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770" w:rsidRPr="00D25060" w:rsidRDefault="00A23B9A" w:rsidP="00476AE9">
      <w:pPr>
        <w:tabs>
          <w:tab w:val="left" w:pos="259"/>
        </w:tabs>
        <w:spacing w:line="216" w:lineRule="auto"/>
        <w:rPr>
          <w:rFonts w:ascii="Times New Roman" w:hAnsi="Times New Roman" w:cs="Times New Roman"/>
          <w:sz w:val="21"/>
          <w:szCs w:val="21"/>
        </w:rPr>
        <w:sectPr w:rsidR="00501770" w:rsidRPr="00D25060" w:rsidSect="009D7F7F">
          <w:headerReference w:type="even" r:id="rId8"/>
          <w:headerReference w:type="default" r:id="rId9"/>
          <w:footerReference w:type="even" r:id="rId10"/>
          <w:footerReference w:type="default" r:id="rId11"/>
          <w:headerReference w:type="first" r:id="rId12"/>
          <w:type w:val="continuous"/>
          <w:pgSz w:w="12240" w:h="15840"/>
          <w:pgMar w:top="533" w:right="288" w:bottom="317" w:left="288" w:header="274" w:footer="274" w:gutter="0"/>
          <w:pgBorders w:display="firstPage" w:offsetFrom="page">
            <w:top w:val="double" w:sz="4" w:space="26" w:color="auto"/>
            <w:left w:val="double" w:sz="4" w:space="17" w:color="auto"/>
            <w:bottom w:val="double" w:sz="4" w:space="17" w:color="auto"/>
            <w:right w:val="double" w:sz="4" w:space="17" w:color="auto"/>
          </w:pgBorders>
          <w:cols w:num="2" w:space="720" w:equalWidth="0">
            <w:col w:w="5607" w:space="430"/>
            <w:col w:w="5627"/>
          </w:cols>
          <w:titlePg/>
          <w:docGrid w:linePitch="299"/>
        </w:sectPr>
      </w:pPr>
      <w:bookmarkStart w:id="0" w:name="_GoBack"/>
      <w:bookmarkEnd w:id="0"/>
      <w:r>
        <w:rPr>
          <w:rFonts w:ascii="Times New Roman" w:hAnsi="Times New Roman" w:cs="Times New Roman"/>
          <w:noProof/>
          <w:sz w:val="21"/>
          <w:szCs w:val="21"/>
        </w:rPr>
        <w:drawing>
          <wp:anchor distT="0" distB="0" distL="114300" distR="114300" simplePos="0" relativeHeight="251664896" behindDoc="0" locked="0" layoutInCell="1" allowOverlap="1" wp14:anchorId="696CEAEA" wp14:editId="6EF990FC">
            <wp:simplePos x="0" y="0"/>
            <wp:positionH relativeFrom="page">
              <wp:posOffset>6324600</wp:posOffset>
            </wp:positionH>
            <wp:positionV relativeFrom="page">
              <wp:posOffset>9286240</wp:posOffset>
            </wp:positionV>
            <wp:extent cx="847725" cy="304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1"/>
          <w:szCs w:val="21"/>
        </w:rPr>
        <mc:AlternateContent>
          <mc:Choice Requires="wps">
            <w:drawing>
              <wp:anchor distT="36576" distB="36576" distL="36576" distR="36576" simplePos="0" relativeHeight="251665920" behindDoc="0" locked="0" layoutInCell="1" allowOverlap="1" wp14:editId="6A4E52B0">
                <wp:simplePos x="0" y="0"/>
                <wp:positionH relativeFrom="column">
                  <wp:posOffset>4938395</wp:posOffset>
                </wp:positionH>
                <wp:positionV relativeFrom="paragraph">
                  <wp:posOffset>9295765</wp:posOffset>
                </wp:positionV>
                <wp:extent cx="1680210" cy="193675"/>
                <wp:effectExtent l="0" t="0" r="15240" b="158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93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35B5" w:rsidRDefault="005735B5" w:rsidP="00A23B9A">
                            <w:pPr>
                              <w:jc w:val="center"/>
                            </w:pPr>
                            <w:r>
                              <w:t>2016 IPBYS Outreach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388.85pt;margin-top:731.95pt;width:132.3pt;height:15.2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" filled="f" stroked="f" strokecolor="black [0]" insetpen="t">
                <v:textbox inset="0,0,0,0">
                  <w:txbxContent>
                    <w:p w:rsidR="005735B5" w:rsidRDefault="005735B5" w:rsidP="00A23B9A">
                      <w:pPr>
                        <w:jc w:val="center"/>
                      </w:pPr>
                      <w:r>
                        <w:t>2016 IPBYS Outreach Inc.</w:t>
                      </w:r>
                    </w:p>
                  </w:txbxContent>
                </v:textbox>
              </v:shape>
            </w:pict>
          </mc:Fallback>
        </mc:AlternateContent>
      </w:r>
      <w:r w:rsidR="00B17516" w:rsidRPr="00D25060">
        <w:rPr>
          <w:rFonts w:ascii="Times New Roman" w:hAnsi="Times New Roman" w:cs="Times New Roman"/>
          <w:noProof/>
          <w:sz w:val="21"/>
          <w:szCs w:val="21"/>
        </w:rPr>
        <w:drawing>
          <wp:anchor distT="36576" distB="36576" distL="36576" distR="36576" simplePos="0" relativeHeight="251657728" behindDoc="0" locked="0" layoutInCell="1" allowOverlap="1" wp14:anchorId="2DF852FA" wp14:editId="2A941737">
            <wp:simplePos x="0" y="0"/>
            <wp:positionH relativeFrom="column">
              <wp:posOffset>-728040</wp:posOffset>
            </wp:positionH>
            <wp:positionV relativeFrom="page">
              <wp:posOffset>4030345</wp:posOffset>
            </wp:positionV>
            <wp:extent cx="1216025" cy="804545"/>
            <wp:effectExtent l="0" t="0" r="0" b="0"/>
            <wp:wrapNone/>
            <wp:docPr id="11" name="Picture 11" descr="snksc_1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6" descr="snksc_1p[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1216025" cy="804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17516" w:rsidRPr="00D25060">
        <w:rPr>
          <w:rFonts w:ascii="Times New Roman" w:hAnsi="Times New Roman" w:cs="Times New Roman"/>
          <w:noProof/>
          <w:sz w:val="21"/>
          <w:szCs w:val="21"/>
        </w:rPr>
        <w:drawing>
          <wp:anchor distT="36576" distB="36576" distL="36576" distR="36576" simplePos="0" relativeHeight="251650560" behindDoc="0" locked="0" layoutInCell="1" allowOverlap="1" wp14:anchorId="0E4B5D05" wp14:editId="7C3C3997">
            <wp:simplePos x="0" y="0"/>
            <wp:positionH relativeFrom="column">
              <wp:posOffset>5365445</wp:posOffset>
            </wp:positionH>
            <wp:positionV relativeFrom="page">
              <wp:posOffset>4025265</wp:posOffset>
            </wp:positionV>
            <wp:extent cx="1216025" cy="804545"/>
            <wp:effectExtent l="0" t="0" r="0" b="0"/>
            <wp:wrapNone/>
            <wp:docPr id="9" name="Picture 9" descr="snksc_1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6" descr="snksc_1p[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flipV="1">
                      <a:off x="0" y="0"/>
                      <a:ext cx="1216025" cy="804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15E3">
        <w:rPr>
          <w:rFonts w:ascii="Times New Roman" w:hAnsi="Times New Roman" w:cs="Times New Roman"/>
          <w:noProof/>
          <w:sz w:val="21"/>
          <w:szCs w:val="21"/>
        </w:rPr>
        <mc:AlternateContent>
          <mc:Choice Requires="wps">
            <w:drawing>
              <wp:anchor distT="36576" distB="36576" distL="36576" distR="36576" simplePos="0" relativeHeight="251656704" behindDoc="0" locked="0" layoutInCell="1" allowOverlap="1" wp14:anchorId="2D7A5F93" wp14:editId="4AB15ED9">
                <wp:simplePos x="0" y="0"/>
                <wp:positionH relativeFrom="margin">
                  <wp:align>center</wp:align>
                </wp:positionH>
                <wp:positionV relativeFrom="page">
                  <wp:posOffset>3990975</wp:posOffset>
                </wp:positionV>
                <wp:extent cx="4827905" cy="909955"/>
                <wp:effectExtent l="11430" t="9525" r="8890" b="13970"/>
                <wp:wrapNone/>
                <wp:docPr id="40" name="Text Box 4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909955"/>
                        </a:xfrm>
                        <a:prstGeom prst="rect">
                          <a:avLst/>
                        </a:prstGeom>
                        <a:noFill/>
                        <a:ln w="12700" cmpd="thinThick" algn="in">
                          <a:solidFill>
                            <a:schemeClr val="tx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735B5" w:rsidRDefault="005735B5" w:rsidP="00FD21EC">
                            <w:pPr>
                              <w:pStyle w:val="msotitle2"/>
                              <w:widowControl w:val="0"/>
                              <w:jc w:val="center"/>
                              <w:rPr>
                                <w:rFonts w:ascii="Elephant" w:hAnsi="Elephant"/>
                                <w:spacing w:val="60"/>
                                <w:sz w:val="36"/>
                                <w:szCs w:val="36"/>
                              </w:rPr>
                            </w:pPr>
                            <w:r>
                              <w:rPr>
                                <w:rFonts w:ascii="Elephant" w:hAnsi="Elephant"/>
                                <w:spacing w:val="60"/>
                                <w:sz w:val="36"/>
                                <w:szCs w:val="36"/>
                              </w:rPr>
                              <w:t>THE JOURNEY TO PREMA</w:t>
                            </w:r>
                          </w:p>
                          <w:p w:rsidR="005735B5" w:rsidRDefault="005735B5" w:rsidP="00FD21EC">
                            <w:pPr>
                              <w:pStyle w:val="msotitle2"/>
                              <w:widowControl w:val="0"/>
                              <w:jc w:val="center"/>
                              <w:rPr>
                                <w:rFonts w:ascii="Elephant" w:hAnsi="Elephant"/>
                                <w:spacing w:val="60"/>
                                <w:sz w:val="24"/>
                                <w:szCs w:val="24"/>
                              </w:rPr>
                            </w:pPr>
                            <w:r>
                              <w:rPr>
                                <w:rFonts w:ascii="Elephant" w:hAnsi="Elephant"/>
                                <w:spacing w:val="60"/>
                                <w:sz w:val="24"/>
                                <w:szCs w:val="24"/>
                              </w:rPr>
                              <w:t>~A Course in the Science of Bhakti-Yoga~</w:t>
                            </w:r>
                          </w:p>
                          <w:p w:rsidR="005735B5" w:rsidRPr="00FC2665" w:rsidRDefault="005735B5" w:rsidP="00FD21EC">
                            <w:pPr>
                              <w:pStyle w:val="msotitle2"/>
                              <w:widowControl w:val="0"/>
                              <w:jc w:val="center"/>
                              <w:rPr>
                                <w:rFonts w:ascii="Times New Roman" w:hAnsi="Times New Roman"/>
                                <w:b/>
                                <w:spacing w:val="60"/>
                                <w:sz w:val="24"/>
                                <w:szCs w:val="24"/>
                              </w:rPr>
                            </w:pPr>
                            <w:r w:rsidRPr="00FC2665">
                              <w:rPr>
                                <w:rFonts w:ascii="Times New Roman" w:hAnsi="Times New Roman"/>
                                <w:b/>
                                <w:spacing w:val="60"/>
                                <w:sz w:val="24"/>
                                <w:szCs w:val="24"/>
                              </w:rPr>
                              <w:t>Lesso</w:t>
                            </w:r>
                            <w:r w:rsidRPr="00282BC3">
                              <w:rPr>
                                <w:rFonts w:ascii="Times New Roman" w:hAnsi="Times New Roman"/>
                                <w:b/>
                                <w:spacing w:val="60"/>
                                <w:sz w:val="24"/>
                                <w:szCs w:val="24"/>
                              </w:rPr>
                              <w:t xml:space="preserve">n </w:t>
                            </w:r>
                            <w:r w:rsidRPr="00282BC3">
                              <w:rPr>
                                <w:rFonts w:ascii="Times New Roman" w:hAnsi="Times New Roman"/>
                                <w:b/>
                                <w:spacing w:val="60"/>
                                <w:sz w:val="24"/>
                                <w:szCs w:val="24"/>
                              </w:rPr>
                              <w:fldChar w:fldCharType="begin"/>
                            </w:r>
                            <w:r w:rsidRPr="00282BC3">
                              <w:rPr>
                                <w:rFonts w:ascii="Times New Roman" w:hAnsi="Times New Roman"/>
                                <w:b/>
                                <w:spacing w:val="60"/>
                                <w:sz w:val="24"/>
                                <w:szCs w:val="24"/>
                              </w:rPr>
                              <w:instrText xml:space="preserve">REF LESSON \* MERGEFORMAT </w:instrText>
                            </w:r>
                            <w:r w:rsidRPr="00282BC3">
                              <w:rPr>
                                <w:rFonts w:ascii="Times New Roman" w:hAnsi="Times New Roman"/>
                                <w:b/>
                                <w:spacing w:val="60"/>
                                <w:sz w:val="24"/>
                                <w:szCs w:val="24"/>
                              </w:rPr>
                              <w:fldChar w:fldCharType="separate"/>
                            </w:r>
                            <w:r w:rsidR="00265B8C" w:rsidRPr="00265B8C">
                              <w:rPr>
                                <w:rFonts w:ascii="Times New Roman" w:hAnsi="Times New Roman"/>
                                <w:b/>
                                <w:bCs/>
                                <w:spacing w:val="60"/>
                                <w:sz w:val="24"/>
                                <w:szCs w:val="24"/>
                              </w:rPr>
                              <w:t>18</w:t>
                            </w:r>
                            <w:r w:rsidRPr="00282BC3">
                              <w:rPr>
                                <w:rFonts w:ascii="Times New Roman" w:hAnsi="Times New Roman"/>
                                <w:b/>
                                <w:spacing w:val="60"/>
                                <w:sz w:val="24"/>
                                <w:szCs w:val="24"/>
                              </w:rPr>
                              <w:fldChar w:fldCharType="end"/>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D7A5F93" id="Text Box 4375" o:spid="_x0000_s1027" type="#_x0000_t202" style="position:absolute;margin-left:0;margin-top:314.25pt;width:380.15pt;height:71.65pt;z-index:2516567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" filled="f" strokecolor="black [3213]" strokeweight="1pt" insetpen="t">
                <v:stroke linestyle="thinThick"/>
                <v:shadow color="#ccc"/>
                <v:textbox inset="2.85pt,2.85pt,2.85pt,2.85pt">
                  <w:txbxContent>
                    <w:p w:rsidR="005735B5" w:rsidRDefault="005735B5" w:rsidP="00FD21EC">
                      <w:pPr>
                        <w:pStyle w:val="msotitle2"/>
                        <w:widowControl w:val="0"/>
                        <w:jc w:val="center"/>
                        <w:rPr>
                          <w:rFonts w:ascii="Elephant" w:hAnsi="Elephant"/>
                          <w:spacing w:val="60"/>
                          <w:sz w:val="36"/>
                          <w:szCs w:val="36"/>
                        </w:rPr>
                      </w:pPr>
                      <w:r>
                        <w:rPr>
                          <w:rFonts w:ascii="Elephant" w:hAnsi="Elephant"/>
                          <w:spacing w:val="60"/>
                          <w:sz w:val="36"/>
                          <w:szCs w:val="36"/>
                        </w:rPr>
                        <w:t>THE JOURNEY TO PREMA</w:t>
                      </w:r>
                    </w:p>
                    <w:p w:rsidR="005735B5" w:rsidRDefault="005735B5" w:rsidP="00FD21EC">
                      <w:pPr>
                        <w:pStyle w:val="msotitle2"/>
                        <w:widowControl w:val="0"/>
                        <w:jc w:val="center"/>
                        <w:rPr>
                          <w:rFonts w:ascii="Elephant" w:hAnsi="Elephant"/>
                          <w:spacing w:val="60"/>
                          <w:sz w:val="24"/>
                          <w:szCs w:val="24"/>
                        </w:rPr>
                      </w:pPr>
                      <w:r>
                        <w:rPr>
                          <w:rFonts w:ascii="Elephant" w:hAnsi="Elephant"/>
                          <w:spacing w:val="60"/>
                          <w:sz w:val="24"/>
                          <w:szCs w:val="24"/>
                        </w:rPr>
                        <w:t>~A Course in the Science of Bhakti-Yoga~</w:t>
                      </w:r>
                    </w:p>
                    <w:p w:rsidR="005735B5" w:rsidRPr="00FC2665" w:rsidRDefault="005735B5" w:rsidP="00FD21EC">
                      <w:pPr>
                        <w:pStyle w:val="msotitle2"/>
                        <w:widowControl w:val="0"/>
                        <w:jc w:val="center"/>
                        <w:rPr>
                          <w:rFonts w:ascii="Times New Roman" w:hAnsi="Times New Roman"/>
                          <w:b/>
                          <w:spacing w:val="60"/>
                          <w:sz w:val="24"/>
                          <w:szCs w:val="24"/>
                        </w:rPr>
                      </w:pPr>
                      <w:r w:rsidRPr="00FC2665">
                        <w:rPr>
                          <w:rFonts w:ascii="Times New Roman" w:hAnsi="Times New Roman"/>
                          <w:b/>
                          <w:spacing w:val="60"/>
                          <w:sz w:val="24"/>
                          <w:szCs w:val="24"/>
                        </w:rPr>
                        <w:t>Lesso</w:t>
                      </w:r>
                      <w:r w:rsidRPr="00282BC3">
                        <w:rPr>
                          <w:rFonts w:ascii="Times New Roman" w:hAnsi="Times New Roman"/>
                          <w:b/>
                          <w:spacing w:val="60"/>
                          <w:sz w:val="24"/>
                          <w:szCs w:val="24"/>
                        </w:rPr>
                        <w:t xml:space="preserve">n </w:t>
                      </w:r>
                      <w:r w:rsidRPr="00282BC3">
                        <w:rPr>
                          <w:rFonts w:ascii="Times New Roman" w:hAnsi="Times New Roman"/>
                          <w:b/>
                          <w:spacing w:val="60"/>
                          <w:sz w:val="24"/>
                          <w:szCs w:val="24"/>
                        </w:rPr>
                        <w:fldChar w:fldCharType="begin"/>
                      </w:r>
                      <w:r w:rsidRPr="00282BC3">
                        <w:rPr>
                          <w:rFonts w:ascii="Times New Roman" w:hAnsi="Times New Roman"/>
                          <w:b/>
                          <w:spacing w:val="60"/>
                          <w:sz w:val="24"/>
                          <w:szCs w:val="24"/>
                        </w:rPr>
                        <w:instrText xml:space="preserve">REF LESSON \* MERGEFORMAT </w:instrText>
                      </w:r>
                      <w:r w:rsidRPr="00282BC3">
                        <w:rPr>
                          <w:rFonts w:ascii="Times New Roman" w:hAnsi="Times New Roman"/>
                          <w:b/>
                          <w:spacing w:val="60"/>
                          <w:sz w:val="24"/>
                          <w:szCs w:val="24"/>
                        </w:rPr>
                        <w:fldChar w:fldCharType="separate"/>
                      </w:r>
                      <w:r w:rsidR="00265B8C" w:rsidRPr="00265B8C">
                        <w:rPr>
                          <w:rFonts w:ascii="Times New Roman" w:hAnsi="Times New Roman"/>
                          <w:b/>
                          <w:bCs/>
                          <w:spacing w:val="60"/>
                          <w:sz w:val="24"/>
                          <w:szCs w:val="24"/>
                        </w:rPr>
                        <w:t>18</w:t>
                      </w:r>
                      <w:r w:rsidRPr="00282BC3">
                        <w:rPr>
                          <w:rFonts w:ascii="Times New Roman" w:hAnsi="Times New Roman"/>
                          <w:b/>
                          <w:spacing w:val="60"/>
                          <w:sz w:val="24"/>
                          <w:szCs w:val="24"/>
                        </w:rPr>
                        <w:fldChar w:fldCharType="end"/>
                      </w:r>
                    </w:p>
                  </w:txbxContent>
                </v:textbox>
                <w10:wrap anchorx="margin" anchory="page"/>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62848" behindDoc="0" locked="0" layoutInCell="1" allowOverlap="1" wp14:anchorId="11907983" wp14:editId="6E923F6C">
                <wp:simplePos x="0" y="0"/>
                <wp:positionH relativeFrom="column">
                  <wp:posOffset>2375535</wp:posOffset>
                </wp:positionH>
                <wp:positionV relativeFrom="paragraph">
                  <wp:posOffset>5695950</wp:posOffset>
                </wp:positionV>
                <wp:extent cx="3790950" cy="1849120"/>
                <wp:effectExtent l="3175" t="0" r="0" b="3175"/>
                <wp:wrapNone/>
                <wp:docPr id="39" name="Text Box 4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84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35B5" w:rsidRDefault="005735B5" w:rsidP="005B137C">
                            <w:pPr>
                              <w:jc w:val="center"/>
                              <w:rPr>
                                <w:rFonts w:ascii="Times New Roman" w:hAnsi="Times New Roman"/>
                                <w:b/>
                                <w:bCs/>
                              </w:rPr>
                            </w:pPr>
                            <w:r>
                              <w:rPr>
                                <w:rFonts w:ascii="Times New Roman" w:hAnsi="Times New Roman"/>
                                <w:b/>
                                <w:bCs/>
                                <w:u w:val="single"/>
                              </w:rPr>
                              <w:t>IN THIS LESSON</w:t>
                            </w:r>
                            <w:r>
                              <w:rPr>
                                <w:rFonts w:ascii="Times New Roman" w:hAnsi="Times New Roman"/>
                                <w:b/>
                                <w:bCs/>
                              </w:rPr>
                              <w:t>:</w:t>
                            </w:r>
                          </w:p>
                          <w:p w:rsidR="005735B5" w:rsidRPr="00C92E6D" w:rsidRDefault="005735B5"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 Walking Together + The Hellish Planets</w:t>
                            </w:r>
                          </w:p>
                          <w:p w:rsidR="005735B5" w:rsidRPr="00C92E6D" w:rsidRDefault="005735B5"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 When Suffering Is Mercy</w:t>
                            </w:r>
                          </w:p>
                          <w:p w:rsidR="005735B5" w:rsidRPr="00C92E6D" w:rsidRDefault="005735B5" w:rsidP="00480B0A">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 What If I Wasn’t Arrested?</w:t>
                            </w:r>
                          </w:p>
                          <w:p w:rsidR="005735B5" w:rsidRPr="00C92E6D" w:rsidRDefault="005735B5"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 What Is Bhakti and What Is Not</w:t>
                            </w:r>
                          </w:p>
                          <w:p w:rsidR="005735B5" w:rsidRPr="00C92E6D" w:rsidRDefault="005735B5"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 Understanding Through Ruci and Guru Bhakti</w:t>
                            </w:r>
                          </w:p>
                          <w:p w:rsidR="005735B5" w:rsidRDefault="005735B5" w:rsidP="00C92E6D">
                            <w:pPr>
                              <w:pStyle w:val="BodyText3"/>
                              <w:widowControl w:val="0"/>
                              <w:tabs>
                                <w:tab w:val="left" w:pos="576"/>
                              </w:tabs>
                              <w:spacing w:after="0"/>
                              <w:ind w:left="360" w:hanging="360"/>
                              <w:rPr>
                                <w:rFonts w:ascii="Times New Roman" w:hAnsi="Times New Roman"/>
                                <w:sz w:val="22"/>
                                <w:szCs w:val="22"/>
                              </w:rPr>
                            </w:pPr>
                            <w:r>
                              <w:rPr>
                                <w:rFonts w:ascii="Times New Roman" w:hAnsi="Times New Roman"/>
                                <w:sz w:val="22"/>
                                <w:szCs w:val="22"/>
                              </w:rPr>
                              <w:t>- Mixed Bhakti + Adjusting Our View</w:t>
                            </w:r>
                          </w:p>
                          <w:p w:rsidR="005735B5" w:rsidRDefault="005735B5" w:rsidP="00C92E6D">
                            <w:pPr>
                              <w:pStyle w:val="BodyText3"/>
                              <w:widowControl w:val="0"/>
                              <w:tabs>
                                <w:tab w:val="left" w:pos="576"/>
                              </w:tabs>
                              <w:spacing w:after="0"/>
                              <w:ind w:left="360" w:hanging="360"/>
                              <w:rPr>
                                <w:rFonts w:ascii="Times New Roman" w:hAnsi="Times New Roman"/>
                                <w:sz w:val="22"/>
                                <w:szCs w:val="22"/>
                              </w:rPr>
                            </w:pPr>
                            <w:r>
                              <w:rPr>
                                <w:rFonts w:ascii="Times New Roman" w:hAnsi="Times New Roman"/>
                                <w:sz w:val="22"/>
                                <w:szCs w:val="22"/>
                              </w:rPr>
                              <w:t>- Shadows and Reflections + Assistants on the Path</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07983" id="Text Box 4385" o:spid="_x0000_s1028" type="#_x0000_t202" style="position:absolute;margin-left:187.05pt;margin-top:448.5pt;width:298.5pt;height:145.6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" filled="f" stroked="f" strokecolor="black [0]" strokeweight="0" insetpen="t">
                <v:textbox inset="2.85pt,0,2.85pt,0">
                  <w:txbxContent>
                    <w:p w:rsidR="005735B5" w:rsidRDefault="005735B5" w:rsidP="005B137C">
                      <w:pPr>
                        <w:jc w:val="center"/>
                        <w:rPr>
                          <w:rFonts w:ascii="Times New Roman" w:hAnsi="Times New Roman"/>
                          <w:b/>
                          <w:bCs/>
                        </w:rPr>
                      </w:pPr>
                      <w:r>
                        <w:rPr>
                          <w:rFonts w:ascii="Times New Roman" w:hAnsi="Times New Roman"/>
                          <w:b/>
                          <w:bCs/>
                          <w:u w:val="single"/>
                        </w:rPr>
                        <w:t>IN THIS LESSON</w:t>
                      </w:r>
                      <w:r>
                        <w:rPr>
                          <w:rFonts w:ascii="Times New Roman" w:hAnsi="Times New Roman"/>
                          <w:b/>
                          <w:bCs/>
                        </w:rPr>
                        <w:t>:</w:t>
                      </w:r>
                    </w:p>
                    <w:p w:rsidR="005735B5" w:rsidRPr="00C92E6D" w:rsidRDefault="005735B5"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 Walking Together + The Hellish Planets</w:t>
                      </w:r>
                    </w:p>
                    <w:p w:rsidR="005735B5" w:rsidRPr="00C92E6D" w:rsidRDefault="005735B5"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 When Suffering Is Mercy</w:t>
                      </w:r>
                    </w:p>
                    <w:p w:rsidR="005735B5" w:rsidRPr="00C92E6D" w:rsidRDefault="005735B5" w:rsidP="00480B0A">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 What If I Wasn’t Arrested?</w:t>
                      </w:r>
                    </w:p>
                    <w:p w:rsidR="005735B5" w:rsidRPr="00C92E6D" w:rsidRDefault="005735B5"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 What Is Bhakti and What Is Not</w:t>
                      </w:r>
                    </w:p>
                    <w:p w:rsidR="005735B5" w:rsidRPr="00C92E6D" w:rsidRDefault="005735B5" w:rsidP="00C92E6D">
                      <w:pPr>
                        <w:pStyle w:val="BodyText3"/>
                        <w:tabs>
                          <w:tab w:val="left" w:pos="576"/>
                        </w:tabs>
                        <w:spacing w:after="0"/>
                        <w:ind w:left="360" w:hanging="360"/>
                        <w:rPr>
                          <w:rFonts w:ascii="Times New Roman" w:hAnsi="Times New Roman"/>
                          <w:sz w:val="22"/>
                          <w:szCs w:val="22"/>
                        </w:rPr>
                      </w:pPr>
                      <w:r>
                        <w:rPr>
                          <w:rFonts w:ascii="Times New Roman" w:hAnsi="Times New Roman"/>
                          <w:sz w:val="22"/>
                          <w:szCs w:val="22"/>
                        </w:rPr>
                        <w:t>- Understanding Through Ruci and Guru Bhakti</w:t>
                      </w:r>
                    </w:p>
                    <w:p w:rsidR="005735B5" w:rsidRDefault="005735B5" w:rsidP="00C92E6D">
                      <w:pPr>
                        <w:pStyle w:val="BodyText3"/>
                        <w:widowControl w:val="0"/>
                        <w:tabs>
                          <w:tab w:val="left" w:pos="576"/>
                        </w:tabs>
                        <w:spacing w:after="0"/>
                        <w:ind w:left="360" w:hanging="360"/>
                        <w:rPr>
                          <w:rFonts w:ascii="Times New Roman" w:hAnsi="Times New Roman"/>
                          <w:sz w:val="22"/>
                          <w:szCs w:val="22"/>
                        </w:rPr>
                      </w:pPr>
                      <w:r>
                        <w:rPr>
                          <w:rFonts w:ascii="Times New Roman" w:hAnsi="Times New Roman"/>
                          <w:sz w:val="22"/>
                          <w:szCs w:val="22"/>
                        </w:rPr>
                        <w:t>- Mixed Bhakti + Adjusting Our View</w:t>
                      </w:r>
                    </w:p>
                    <w:p w:rsidR="005735B5" w:rsidRDefault="005735B5" w:rsidP="00C92E6D">
                      <w:pPr>
                        <w:pStyle w:val="BodyText3"/>
                        <w:widowControl w:val="0"/>
                        <w:tabs>
                          <w:tab w:val="left" w:pos="576"/>
                        </w:tabs>
                        <w:spacing w:after="0"/>
                        <w:ind w:left="360" w:hanging="360"/>
                        <w:rPr>
                          <w:rFonts w:ascii="Times New Roman" w:hAnsi="Times New Roman"/>
                          <w:sz w:val="22"/>
                          <w:szCs w:val="22"/>
                        </w:rPr>
                      </w:pPr>
                      <w:r>
                        <w:rPr>
                          <w:rFonts w:ascii="Times New Roman" w:hAnsi="Times New Roman"/>
                          <w:sz w:val="22"/>
                          <w:szCs w:val="22"/>
                        </w:rPr>
                        <w:t>- Shadows and Reflections + Assistants on the Path</w:t>
                      </w:r>
                    </w:p>
                  </w:txbxContent>
                </v:textbox>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61824" behindDoc="0" locked="0" layoutInCell="1" allowOverlap="1" wp14:anchorId="7B981235" wp14:editId="13FF84C0">
                <wp:simplePos x="0" y="0"/>
                <wp:positionH relativeFrom="column">
                  <wp:posOffset>-383540</wp:posOffset>
                </wp:positionH>
                <wp:positionV relativeFrom="paragraph">
                  <wp:posOffset>8745855</wp:posOffset>
                </wp:positionV>
                <wp:extent cx="2377440" cy="515620"/>
                <wp:effectExtent l="0" t="0" r="0" b="1270"/>
                <wp:wrapNone/>
                <wp:docPr id="38" name="Text Box 4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15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35B5" w:rsidRDefault="005735B5" w:rsidP="005B137C">
                            <w:pPr>
                              <w:spacing w:after="0"/>
                              <w:jc w:val="center"/>
                              <w:rPr>
                                <w:rFonts w:ascii="Times New Roman" w:hAnsi="Times New Roman"/>
                                <w:b/>
                                <w:bCs/>
                                <w:sz w:val="18"/>
                                <w:szCs w:val="18"/>
                              </w:rPr>
                            </w:pPr>
                            <w:r>
                              <w:rPr>
                                <w:rFonts w:ascii="Times New Roman" w:hAnsi="Times New Roman"/>
                                <w:b/>
                                <w:bCs/>
                                <w:sz w:val="18"/>
                                <w:szCs w:val="18"/>
                              </w:rPr>
                              <w:t>His Divine Grace</w:t>
                            </w:r>
                          </w:p>
                          <w:p w:rsidR="005735B5" w:rsidRDefault="005735B5" w:rsidP="005B137C">
                            <w:pPr>
                              <w:spacing w:after="0"/>
                              <w:jc w:val="center"/>
                              <w:rPr>
                                <w:rFonts w:ascii="Times New Roman" w:hAnsi="Times New Roman"/>
                                <w:b/>
                                <w:bCs/>
                                <w:sz w:val="18"/>
                                <w:szCs w:val="18"/>
                              </w:rPr>
                            </w:pPr>
                            <w:r>
                              <w:rPr>
                                <w:rFonts w:ascii="Times New Roman" w:hAnsi="Times New Roman"/>
                                <w:b/>
                                <w:bCs/>
                                <w:sz w:val="18"/>
                                <w:szCs w:val="18"/>
                              </w:rPr>
                              <w:t>Śrīla Bhaktivedānta Nārāyana Mahārāja</w:t>
                            </w:r>
                          </w:p>
                          <w:p w:rsidR="005735B5" w:rsidRDefault="005735B5" w:rsidP="005B137C">
                            <w:pPr>
                              <w:spacing w:after="0"/>
                              <w:jc w:val="center"/>
                              <w:rPr>
                                <w:rFonts w:ascii="Times New Roman" w:hAnsi="Times New Roman"/>
                                <w:b/>
                                <w:bCs/>
                                <w:sz w:val="18"/>
                                <w:szCs w:val="18"/>
                              </w:rPr>
                            </w:pPr>
                            <w:r>
                              <w:rPr>
                                <w:rFonts w:ascii="Times New Roman" w:hAnsi="Times New Roman"/>
                                <w:b/>
                                <w:bCs/>
                                <w:sz w:val="18"/>
                                <w:szCs w:val="18"/>
                              </w:rPr>
                              <w:t>(Affectionately called Śrīla Gurudeva)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81235" id="Text Box 4384" o:spid="_x0000_s1029" type="#_x0000_t202" style="position:absolute;margin-left:-30.2pt;margin-top:688.65pt;width:187.2pt;height:40.6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" filled="f" stroked="f" strokecolor="black [0]" insetpen="t">
                <v:textbox inset="2.88pt,2.88pt,2.88pt,2.88pt">
                  <w:txbxContent>
                    <w:p w:rsidR="005735B5" w:rsidRDefault="005735B5" w:rsidP="005B137C">
                      <w:pPr>
                        <w:spacing w:after="0"/>
                        <w:jc w:val="center"/>
                        <w:rPr>
                          <w:rFonts w:ascii="Times New Roman" w:hAnsi="Times New Roman"/>
                          <w:b/>
                          <w:bCs/>
                          <w:sz w:val="18"/>
                          <w:szCs w:val="18"/>
                        </w:rPr>
                      </w:pPr>
                      <w:r>
                        <w:rPr>
                          <w:rFonts w:ascii="Times New Roman" w:hAnsi="Times New Roman"/>
                          <w:b/>
                          <w:bCs/>
                          <w:sz w:val="18"/>
                          <w:szCs w:val="18"/>
                        </w:rPr>
                        <w:t>His Divine Grace</w:t>
                      </w:r>
                    </w:p>
                    <w:p w:rsidR="005735B5" w:rsidRDefault="005735B5" w:rsidP="005B137C">
                      <w:pPr>
                        <w:spacing w:after="0"/>
                        <w:jc w:val="center"/>
                        <w:rPr>
                          <w:rFonts w:ascii="Times New Roman" w:hAnsi="Times New Roman"/>
                          <w:b/>
                          <w:bCs/>
                          <w:sz w:val="18"/>
                          <w:szCs w:val="18"/>
                        </w:rPr>
                      </w:pPr>
                      <w:r>
                        <w:rPr>
                          <w:rFonts w:ascii="Times New Roman" w:hAnsi="Times New Roman"/>
                          <w:b/>
                          <w:bCs/>
                          <w:sz w:val="18"/>
                          <w:szCs w:val="18"/>
                        </w:rPr>
                        <w:t>Śrīla Bhaktivedānta Nārāyana Mahārāja</w:t>
                      </w:r>
                    </w:p>
                    <w:p w:rsidR="005735B5" w:rsidRDefault="005735B5" w:rsidP="005B137C">
                      <w:pPr>
                        <w:spacing w:after="0"/>
                        <w:jc w:val="center"/>
                        <w:rPr>
                          <w:rFonts w:ascii="Times New Roman" w:hAnsi="Times New Roman"/>
                          <w:b/>
                          <w:bCs/>
                          <w:sz w:val="18"/>
                          <w:szCs w:val="18"/>
                        </w:rPr>
                      </w:pPr>
                      <w:r>
                        <w:rPr>
                          <w:rFonts w:ascii="Times New Roman" w:hAnsi="Times New Roman"/>
                          <w:b/>
                          <w:bCs/>
                          <w:sz w:val="18"/>
                          <w:szCs w:val="18"/>
                        </w:rPr>
                        <w:t>(Affectionately called Śrīla Gurudeva)</w:t>
                      </w:r>
                    </w:p>
                  </w:txbxContent>
                </v:textbox>
              </v:shape>
            </w:pict>
          </mc:Fallback>
        </mc:AlternateContent>
      </w:r>
      <w:r w:rsidR="005B137C" w:rsidRPr="00D25060">
        <w:rPr>
          <w:rFonts w:ascii="Times New Roman" w:hAnsi="Times New Roman" w:cs="Times New Roman"/>
          <w:noProof/>
          <w:sz w:val="21"/>
          <w:szCs w:val="21"/>
        </w:rPr>
        <w:drawing>
          <wp:anchor distT="36576" distB="36576" distL="36576" distR="36576" simplePos="0" relativeHeight="251651584" behindDoc="0" locked="0" layoutInCell="1" allowOverlap="1" wp14:anchorId="4C947937" wp14:editId="76FB070C">
            <wp:simplePos x="0" y="0"/>
            <wp:positionH relativeFrom="column">
              <wp:posOffset>-349885</wp:posOffset>
            </wp:positionH>
            <wp:positionV relativeFrom="paragraph">
              <wp:posOffset>5634025</wp:posOffset>
            </wp:positionV>
            <wp:extent cx="2327275" cy="3241675"/>
            <wp:effectExtent l="0" t="0" r="0" b="0"/>
            <wp:wrapNone/>
            <wp:docPr id="22" name="Picture 2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3" descr="Untitled"/>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2327275" cy="3241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15E3">
        <w:rPr>
          <w:rFonts w:ascii="Times New Roman" w:hAnsi="Times New Roman" w:cs="Times New Roman"/>
          <w:noProof/>
          <w:sz w:val="21"/>
          <w:szCs w:val="21"/>
        </w:rPr>
        <mc:AlternateContent>
          <mc:Choice Requires="wps">
            <w:drawing>
              <wp:anchor distT="36576" distB="36576" distL="36576" distR="36576" simplePos="0" relativeHeight="251660800" behindDoc="0" locked="0" layoutInCell="1" allowOverlap="1" wp14:anchorId="174A4FEC" wp14:editId="18E8CE41">
                <wp:simplePos x="0" y="0"/>
                <wp:positionH relativeFrom="column">
                  <wp:posOffset>2375535</wp:posOffset>
                </wp:positionH>
                <wp:positionV relativeFrom="paragraph">
                  <wp:posOffset>7560945</wp:posOffset>
                </wp:positionV>
                <wp:extent cx="3790950" cy="1974850"/>
                <wp:effectExtent l="3175" t="3175" r="0" b="3175"/>
                <wp:wrapNone/>
                <wp:docPr id="37" name="Text Box 4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97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35B5" w:rsidRDefault="005735B5" w:rsidP="005B137C">
                            <w:pPr>
                              <w:pStyle w:val="BodyText3"/>
                              <w:widowControl w:val="0"/>
                              <w:spacing w:after="0"/>
                              <w:ind w:left="360" w:hanging="360"/>
                              <w:rPr>
                                <w:sz w:val="18"/>
                              </w:rPr>
                            </w:pPr>
                            <w:r>
                              <w:rPr>
                                <w:sz w:val="18"/>
                              </w:rPr>
                              <w:t>By the way ….</w:t>
                            </w:r>
                          </w:p>
                          <w:p w:rsidR="005735B5" w:rsidRDefault="005735B5" w:rsidP="005B137C">
                            <w:pPr>
                              <w:pStyle w:val="BodyText3"/>
                              <w:widowControl w:val="0"/>
                              <w:spacing w:after="0"/>
                              <w:ind w:left="360" w:hanging="360"/>
                              <w:rPr>
                                <w:sz w:val="18"/>
                              </w:rPr>
                            </w:pPr>
                            <w:r>
                              <w:rPr>
                                <w:sz w:val="18"/>
                              </w:rPr>
                              <w:t>Do you have more questions?</w:t>
                            </w:r>
                          </w:p>
                          <w:p w:rsidR="005735B5" w:rsidRDefault="005735B5" w:rsidP="005B137C">
                            <w:pPr>
                              <w:pStyle w:val="BodyText3"/>
                              <w:widowControl w:val="0"/>
                              <w:spacing w:after="0"/>
                              <w:ind w:left="360" w:hanging="360"/>
                              <w:rPr>
                                <w:sz w:val="18"/>
                              </w:rPr>
                            </w:pPr>
                            <w:r>
                              <w:rPr>
                                <w:sz w:val="18"/>
                              </w:rPr>
                              <w:t>Would you like to receive free books on bhakti-yoga?</w:t>
                            </w:r>
                          </w:p>
                          <w:p w:rsidR="005735B5" w:rsidRDefault="005735B5" w:rsidP="005B137C">
                            <w:pPr>
                              <w:pStyle w:val="BodyText3"/>
                              <w:widowControl w:val="0"/>
                              <w:spacing w:after="0"/>
                              <w:ind w:left="360" w:hanging="360"/>
                              <w:rPr>
                                <w:sz w:val="18"/>
                              </w:rPr>
                            </w:pPr>
                            <w:r>
                              <w:rPr>
                                <w:sz w:val="18"/>
                              </w:rPr>
                              <w:t>Would you like a bhakti-yoga pen pal?</w:t>
                            </w:r>
                          </w:p>
                          <w:p w:rsidR="005735B5" w:rsidRDefault="005735B5" w:rsidP="005B137C">
                            <w:pPr>
                              <w:pStyle w:val="BodyText3"/>
                              <w:widowControl w:val="0"/>
                              <w:spacing w:after="0"/>
                              <w:ind w:left="360" w:hanging="360"/>
                              <w:rPr>
                                <w:sz w:val="18"/>
                              </w:rPr>
                            </w:pPr>
                            <w:r>
                              <w:rPr>
                                <w:sz w:val="18"/>
                              </w:rPr>
                              <w:t>We’re here to help!</w:t>
                            </w:r>
                          </w:p>
                          <w:p w:rsidR="005735B5" w:rsidRDefault="005735B5" w:rsidP="005B137C">
                            <w:pPr>
                              <w:pStyle w:val="BodyText3"/>
                              <w:widowControl w:val="0"/>
                              <w:spacing w:after="0"/>
                              <w:ind w:left="360" w:hanging="360"/>
                              <w:rPr>
                                <w:sz w:val="18"/>
                              </w:rPr>
                            </w:pPr>
                            <w:r>
                              <w:rPr>
                                <w:sz w:val="18"/>
                              </w:rPr>
                              <w:t>Contact us at the above address</w:t>
                            </w:r>
                          </w:p>
                          <w:p w:rsidR="005735B5" w:rsidRDefault="005735B5" w:rsidP="005947EA">
                            <w:pPr>
                              <w:pStyle w:val="BodyText3"/>
                              <w:widowControl w:val="0"/>
                              <w:spacing w:after="0" w:line="240" w:lineRule="auto"/>
                              <w:rPr>
                                <w:b/>
                                <w:bCs/>
                                <w:sz w:val="22"/>
                                <w:szCs w:val="22"/>
                              </w:rPr>
                            </w:pPr>
                            <w:r>
                              <w:rPr>
                                <w:b/>
                                <w:bCs/>
                                <w:sz w:val="22"/>
                                <w:szCs w:val="22"/>
                              </w:rPr>
                              <w:br/>
                            </w:r>
                          </w:p>
                          <w:p w:rsidR="005735B5" w:rsidRDefault="005735B5" w:rsidP="005B137C">
                            <w:pPr>
                              <w:pStyle w:val="BodyText3"/>
                              <w:widowControl w:val="0"/>
                              <w:spacing w:after="0" w:line="240" w:lineRule="auto"/>
                              <w:rPr>
                                <w:b/>
                                <w:bCs/>
                                <w:sz w:val="22"/>
                                <w:szCs w:val="22"/>
                              </w:rPr>
                            </w:pPr>
                            <w:r>
                              <w:rPr>
                                <w:b/>
                                <w:bCs/>
                                <w:sz w:val="22"/>
                                <w:szCs w:val="22"/>
                              </w:rPr>
                              <w:t>changeaheart.com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A4FEC" id="Text Box 4380" o:spid="_x0000_s1030" type="#_x0000_t202" style="position:absolute;margin-left:187.05pt;margin-top:595.35pt;width:298.5pt;height:155.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" filled="f" stroked="f" strokecolor="black [0]" strokeweight="0" insetpen="t">
                <v:textbox inset="2.85pt,2.85pt,2.85pt,2.85pt">
                  <w:txbxContent>
                    <w:p w:rsidR="005735B5" w:rsidRDefault="005735B5" w:rsidP="005B137C">
                      <w:pPr>
                        <w:pStyle w:val="BodyText3"/>
                        <w:widowControl w:val="0"/>
                        <w:spacing w:after="0"/>
                        <w:ind w:left="360" w:hanging="360"/>
                        <w:rPr>
                          <w:sz w:val="18"/>
                        </w:rPr>
                      </w:pPr>
                      <w:r>
                        <w:rPr>
                          <w:sz w:val="18"/>
                        </w:rPr>
                        <w:t>By the way ….</w:t>
                      </w:r>
                    </w:p>
                    <w:p w:rsidR="005735B5" w:rsidRDefault="005735B5" w:rsidP="005B137C">
                      <w:pPr>
                        <w:pStyle w:val="BodyText3"/>
                        <w:widowControl w:val="0"/>
                        <w:spacing w:after="0"/>
                        <w:ind w:left="360" w:hanging="360"/>
                        <w:rPr>
                          <w:sz w:val="18"/>
                        </w:rPr>
                      </w:pPr>
                      <w:r>
                        <w:rPr>
                          <w:sz w:val="18"/>
                        </w:rPr>
                        <w:t>Do you have more questions?</w:t>
                      </w:r>
                    </w:p>
                    <w:p w:rsidR="005735B5" w:rsidRDefault="005735B5" w:rsidP="005B137C">
                      <w:pPr>
                        <w:pStyle w:val="BodyText3"/>
                        <w:widowControl w:val="0"/>
                        <w:spacing w:after="0"/>
                        <w:ind w:left="360" w:hanging="360"/>
                        <w:rPr>
                          <w:sz w:val="18"/>
                        </w:rPr>
                      </w:pPr>
                      <w:r>
                        <w:rPr>
                          <w:sz w:val="18"/>
                        </w:rPr>
                        <w:t>Would you like to receive free books on bhakti-yoga?</w:t>
                      </w:r>
                    </w:p>
                    <w:p w:rsidR="005735B5" w:rsidRDefault="005735B5" w:rsidP="005B137C">
                      <w:pPr>
                        <w:pStyle w:val="BodyText3"/>
                        <w:widowControl w:val="0"/>
                        <w:spacing w:after="0"/>
                        <w:ind w:left="360" w:hanging="360"/>
                        <w:rPr>
                          <w:sz w:val="18"/>
                        </w:rPr>
                      </w:pPr>
                      <w:r>
                        <w:rPr>
                          <w:sz w:val="18"/>
                        </w:rPr>
                        <w:t>Would you like a bhakti-yoga pen pal?</w:t>
                      </w:r>
                    </w:p>
                    <w:p w:rsidR="005735B5" w:rsidRDefault="005735B5" w:rsidP="005B137C">
                      <w:pPr>
                        <w:pStyle w:val="BodyText3"/>
                        <w:widowControl w:val="0"/>
                        <w:spacing w:after="0"/>
                        <w:ind w:left="360" w:hanging="360"/>
                        <w:rPr>
                          <w:sz w:val="18"/>
                        </w:rPr>
                      </w:pPr>
                      <w:r>
                        <w:rPr>
                          <w:sz w:val="18"/>
                        </w:rPr>
                        <w:t>We’re here to help!</w:t>
                      </w:r>
                    </w:p>
                    <w:p w:rsidR="005735B5" w:rsidRDefault="005735B5" w:rsidP="005B137C">
                      <w:pPr>
                        <w:pStyle w:val="BodyText3"/>
                        <w:widowControl w:val="0"/>
                        <w:spacing w:after="0"/>
                        <w:ind w:left="360" w:hanging="360"/>
                        <w:rPr>
                          <w:sz w:val="18"/>
                        </w:rPr>
                      </w:pPr>
                      <w:r>
                        <w:rPr>
                          <w:sz w:val="18"/>
                        </w:rPr>
                        <w:t>Contact us at the above address</w:t>
                      </w:r>
                    </w:p>
                    <w:p w:rsidR="005735B5" w:rsidRDefault="005735B5" w:rsidP="005947EA">
                      <w:pPr>
                        <w:pStyle w:val="BodyText3"/>
                        <w:widowControl w:val="0"/>
                        <w:spacing w:after="0" w:line="240" w:lineRule="auto"/>
                        <w:rPr>
                          <w:b/>
                          <w:bCs/>
                          <w:sz w:val="22"/>
                          <w:szCs w:val="22"/>
                        </w:rPr>
                      </w:pPr>
                      <w:r>
                        <w:rPr>
                          <w:b/>
                          <w:bCs/>
                          <w:sz w:val="22"/>
                          <w:szCs w:val="22"/>
                        </w:rPr>
                        <w:br/>
                      </w:r>
                    </w:p>
                    <w:p w:rsidR="005735B5" w:rsidRDefault="005735B5" w:rsidP="005B137C">
                      <w:pPr>
                        <w:pStyle w:val="BodyText3"/>
                        <w:widowControl w:val="0"/>
                        <w:spacing w:after="0" w:line="240" w:lineRule="auto"/>
                        <w:rPr>
                          <w:b/>
                          <w:bCs/>
                          <w:sz w:val="22"/>
                          <w:szCs w:val="22"/>
                        </w:rPr>
                      </w:pPr>
                      <w:r>
                        <w:rPr>
                          <w:b/>
                          <w:bCs/>
                          <w:sz w:val="22"/>
                          <w:szCs w:val="22"/>
                        </w:rPr>
                        <w:t>changeaheart.com</w:t>
                      </w:r>
                    </w:p>
                  </w:txbxContent>
                </v:textbox>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59776" behindDoc="0" locked="0" layoutInCell="1" allowOverlap="1" wp14:anchorId="26773BD4" wp14:editId="622B87C9">
                <wp:simplePos x="0" y="0"/>
                <wp:positionH relativeFrom="margin">
                  <wp:align>center</wp:align>
                </wp:positionH>
                <wp:positionV relativeFrom="paragraph">
                  <wp:posOffset>4928235</wp:posOffset>
                </wp:positionV>
                <wp:extent cx="4832985" cy="660400"/>
                <wp:effectExtent l="2540" t="0" r="3175" b="0"/>
                <wp:wrapNone/>
                <wp:docPr id="35" name="Text Box 4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660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33"/>
                              </a:solidFill>
                              <a:miter lim="800000"/>
                              <a:headEnd/>
                              <a:tailEnd/>
                            </a14:hiddenLine>
                          </a:ext>
                          <a:ext uri="{AF507438-7753-43E0-B8FC-AC1667EBCBE1}">
                            <a14:hiddenEffects xmlns:a14="http://schemas.microsoft.com/office/drawing/2010/main">
                              <a:effectLst/>
                            </a14:hiddenEffects>
                          </a:ext>
                        </a:extLst>
                      </wps:spPr>
                      <wps:txbx>
                        <w:txbxContent>
                          <w:p w:rsidR="005735B5" w:rsidRDefault="005735B5" w:rsidP="005B137C">
                            <w:pPr>
                              <w:pStyle w:val="BodyText3"/>
                              <w:widowControl w:val="0"/>
                              <w:spacing w:after="0"/>
                              <w:jc w:val="center"/>
                              <w:rPr>
                                <w:b/>
                                <w:bCs/>
                                <w:sz w:val="22"/>
                                <w:szCs w:val="22"/>
                              </w:rPr>
                            </w:pPr>
                            <w:r>
                              <w:rPr>
                                <w:b/>
                                <w:bCs/>
                                <w:sz w:val="22"/>
                                <w:szCs w:val="22"/>
                              </w:rPr>
                              <w:t>Please Chant:</w:t>
                            </w:r>
                          </w:p>
                          <w:p w:rsidR="005735B5" w:rsidRDefault="005735B5" w:rsidP="005B137C">
                            <w:pPr>
                              <w:spacing w:after="0"/>
                              <w:jc w:val="center"/>
                              <w:rPr>
                                <w:rFonts w:ascii="Times New Roman" w:hAnsi="Times New Roman"/>
                                <w:b/>
                                <w:bCs/>
                                <w:sz w:val="24"/>
                                <w:szCs w:val="24"/>
                              </w:rPr>
                            </w:pPr>
                            <w:r>
                              <w:rPr>
                                <w:rFonts w:ascii="Times New Roman" w:hAnsi="Times New Roman"/>
                                <w:b/>
                                <w:bCs/>
                                <w:sz w:val="24"/>
                                <w:szCs w:val="24"/>
                              </w:rPr>
                              <w:t>Hare Kṛṣṇa Hare Kṛṣṇa - Kṛṣṇa Kṛṣṇa Hare Hare</w:t>
                            </w:r>
                          </w:p>
                          <w:p w:rsidR="005735B5" w:rsidRDefault="005735B5" w:rsidP="005B137C">
                            <w:pPr>
                              <w:spacing w:after="0"/>
                              <w:jc w:val="center"/>
                              <w:rPr>
                                <w:rFonts w:ascii="Times New Roman" w:hAnsi="Times New Roman"/>
                                <w:b/>
                                <w:bCs/>
                                <w:sz w:val="24"/>
                                <w:szCs w:val="24"/>
                              </w:rPr>
                            </w:pPr>
                            <w:r>
                              <w:rPr>
                                <w:rFonts w:ascii="Times New Roman" w:hAnsi="Times New Roman"/>
                                <w:b/>
                                <w:bCs/>
                                <w:sz w:val="24"/>
                                <w:szCs w:val="24"/>
                              </w:rPr>
                              <w:t>Hare Rāma Hare Rāma - Rāma Rāma Hare Hare</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73BD4" id="Text Box 4379" o:spid="_x0000_s1031" type="#_x0000_t202" style="position:absolute;margin-left:0;margin-top:388.05pt;width:380.55pt;height:52pt;z-index:2516597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" filled="f" stroked="f" strokecolor="#303" insetpen="t">
                <v:textbox inset="2.88pt,0,2.88pt,2.88pt">
                  <w:txbxContent>
                    <w:p w:rsidR="005735B5" w:rsidRDefault="005735B5" w:rsidP="005B137C">
                      <w:pPr>
                        <w:pStyle w:val="BodyText3"/>
                        <w:widowControl w:val="0"/>
                        <w:spacing w:after="0"/>
                        <w:jc w:val="center"/>
                        <w:rPr>
                          <w:b/>
                          <w:bCs/>
                          <w:sz w:val="22"/>
                          <w:szCs w:val="22"/>
                        </w:rPr>
                      </w:pPr>
                      <w:r>
                        <w:rPr>
                          <w:b/>
                          <w:bCs/>
                          <w:sz w:val="22"/>
                          <w:szCs w:val="22"/>
                        </w:rPr>
                        <w:t>Please Chant:</w:t>
                      </w:r>
                    </w:p>
                    <w:p w:rsidR="005735B5" w:rsidRDefault="005735B5" w:rsidP="005B137C">
                      <w:pPr>
                        <w:spacing w:after="0"/>
                        <w:jc w:val="center"/>
                        <w:rPr>
                          <w:rFonts w:ascii="Times New Roman" w:hAnsi="Times New Roman"/>
                          <w:b/>
                          <w:bCs/>
                          <w:sz w:val="24"/>
                          <w:szCs w:val="24"/>
                        </w:rPr>
                      </w:pPr>
                      <w:r>
                        <w:rPr>
                          <w:rFonts w:ascii="Times New Roman" w:hAnsi="Times New Roman"/>
                          <w:b/>
                          <w:bCs/>
                          <w:sz w:val="24"/>
                          <w:szCs w:val="24"/>
                        </w:rPr>
                        <w:t>Hare Kṛṣṇa Hare Kṛṣṇa - Kṛṣṇa Kṛṣṇa Hare Hare</w:t>
                      </w:r>
                    </w:p>
                    <w:p w:rsidR="005735B5" w:rsidRDefault="005735B5" w:rsidP="005B137C">
                      <w:pPr>
                        <w:spacing w:after="0"/>
                        <w:jc w:val="center"/>
                        <w:rPr>
                          <w:rFonts w:ascii="Times New Roman" w:hAnsi="Times New Roman"/>
                          <w:b/>
                          <w:bCs/>
                          <w:sz w:val="24"/>
                          <w:szCs w:val="24"/>
                        </w:rPr>
                      </w:pPr>
                      <w:r>
                        <w:rPr>
                          <w:rFonts w:ascii="Times New Roman" w:hAnsi="Times New Roman"/>
                          <w:b/>
                          <w:bCs/>
                          <w:sz w:val="24"/>
                          <w:szCs w:val="24"/>
                        </w:rPr>
                        <w:t>Hare Rāma Hare Rāma - Rāma Rāma Hare Hare</w:t>
                      </w:r>
                    </w:p>
                  </w:txbxContent>
                </v:textbox>
                <w10:wrap anchorx="margin"/>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58752" behindDoc="0" locked="0" layoutInCell="1" allowOverlap="1" wp14:anchorId="552C4875" wp14:editId="1EE4A638">
                <wp:simplePos x="0" y="0"/>
                <wp:positionH relativeFrom="column">
                  <wp:posOffset>529590</wp:posOffset>
                </wp:positionH>
                <wp:positionV relativeFrom="page">
                  <wp:posOffset>524510</wp:posOffset>
                </wp:positionV>
                <wp:extent cx="2096770" cy="600710"/>
                <wp:effectExtent l="0" t="635" r="3175" b="0"/>
                <wp:wrapNone/>
                <wp:docPr id="34" name="Text Box 4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600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33"/>
                              </a:solidFill>
                              <a:miter lim="800000"/>
                              <a:headEnd/>
                              <a:tailEnd/>
                            </a14:hiddenLine>
                          </a:ext>
                          <a:ext uri="{AF507438-7753-43E0-B8FC-AC1667EBCBE1}">
                            <a14:hiddenEffects xmlns:a14="http://schemas.microsoft.com/office/drawing/2010/main">
                              <a:effectLst/>
                            </a14:hiddenEffects>
                          </a:ext>
                        </a:extLst>
                      </wps:spPr>
                      <wps:txbx>
                        <w:txbxContent>
                          <w:p w:rsidR="005735B5" w:rsidRPr="00A23B9A" w:rsidRDefault="005735B5" w:rsidP="00A23B9A">
                            <w:pPr>
                              <w:pStyle w:val="BodyText3"/>
                              <w:tabs>
                                <w:tab w:val="left" w:pos="1709"/>
                              </w:tabs>
                              <w:spacing w:after="0"/>
                              <w:rPr>
                                <w:b/>
                                <w:bCs/>
                                <w:sz w:val="22"/>
                                <w:szCs w:val="22"/>
                              </w:rPr>
                            </w:pPr>
                            <w:r w:rsidRPr="00A23B9A">
                              <w:rPr>
                                <w:b/>
                                <w:bCs/>
                                <w:sz w:val="22"/>
                                <w:szCs w:val="22"/>
                              </w:rPr>
                              <w:t>IPBYS Prison Outreach</w:t>
                            </w:r>
                          </w:p>
                          <w:p w:rsidR="005735B5" w:rsidRPr="00A23B9A" w:rsidRDefault="005735B5" w:rsidP="00A23B9A">
                            <w:pPr>
                              <w:pStyle w:val="BodyText3"/>
                              <w:tabs>
                                <w:tab w:val="left" w:pos="1709"/>
                              </w:tabs>
                              <w:spacing w:after="0"/>
                              <w:rPr>
                                <w:b/>
                                <w:bCs/>
                                <w:sz w:val="22"/>
                                <w:szCs w:val="22"/>
                              </w:rPr>
                            </w:pPr>
                            <w:r w:rsidRPr="00A23B9A">
                              <w:rPr>
                                <w:b/>
                                <w:bCs/>
                                <w:sz w:val="22"/>
                                <w:szCs w:val="22"/>
                              </w:rPr>
                              <w:t>P.O. Box 52724</w:t>
                            </w:r>
                          </w:p>
                          <w:p w:rsidR="005735B5" w:rsidRDefault="005735B5" w:rsidP="00A23B9A">
                            <w:pPr>
                              <w:pStyle w:val="BodyText3"/>
                              <w:widowControl w:val="0"/>
                              <w:tabs>
                                <w:tab w:val="left" w:pos="1709"/>
                              </w:tabs>
                              <w:spacing w:after="0"/>
                              <w:rPr>
                                <w:b/>
                                <w:bCs/>
                                <w:sz w:val="22"/>
                                <w:szCs w:val="22"/>
                              </w:rPr>
                            </w:pPr>
                            <w:r w:rsidRPr="00A23B9A">
                              <w:rPr>
                                <w:b/>
                                <w:bCs/>
                                <w:sz w:val="22"/>
                                <w:szCs w:val="22"/>
                              </w:rPr>
                              <w:t>Durham, NC 27717</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C4875" id="Text Box 4378" o:spid="_x0000_s1032" type="#_x0000_t202" style="position:absolute;margin-left:41.7pt;margin-top:41.3pt;width:165.1pt;height:47.3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" filled="f" stroked="f" strokecolor="#303" insetpen="t">
                <v:textbox inset="2.88pt,0,2.88pt,2.88pt">
                  <w:txbxContent>
                    <w:p w:rsidR="005735B5" w:rsidRPr="00A23B9A" w:rsidRDefault="005735B5" w:rsidP="00A23B9A">
                      <w:pPr>
                        <w:pStyle w:val="BodyText3"/>
                        <w:tabs>
                          <w:tab w:val="left" w:pos="1709"/>
                        </w:tabs>
                        <w:spacing w:after="0"/>
                        <w:rPr>
                          <w:b/>
                          <w:bCs/>
                          <w:sz w:val="22"/>
                          <w:szCs w:val="22"/>
                        </w:rPr>
                      </w:pPr>
                      <w:r w:rsidRPr="00A23B9A">
                        <w:rPr>
                          <w:b/>
                          <w:bCs/>
                          <w:sz w:val="22"/>
                          <w:szCs w:val="22"/>
                        </w:rPr>
                        <w:t>IPBYS Prison Outreach</w:t>
                      </w:r>
                    </w:p>
                    <w:p w:rsidR="005735B5" w:rsidRPr="00A23B9A" w:rsidRDefault="005735B5" w:rsidP="00A23B9A">
                      <w:pPr>
                        <w:pStyle w:val="BodyText3"/>
                        <w:tabs>
                          <w:tab w:val="left" w:pos="1709"/>
                        </w:tabs>
                        <w:spacing w:after="0"/>
                        <w:rPr>
                          <w:b/>
                          <w:bCs/>
                          <w:sz w:val="22"/>
                          <w:szCs w:val="22"/>
                        </w:rPr>
                      </w:pPr>
                      <w:r w:rsidRPr="00A23B9A">
                        <w:rPr>
                          <w:b/>
                          <w:bCs/>
                          <w:sz w:val="22"/>
                          <w:szCs w:val="22"/>
                        </w:rPr>
                        <w:t>P.O. Box 52724</w:t>
                      </w:r>
                    </w:p>
                    <w:p w:rsidR="005735B5" w:rsidRDefault="005735B5" w:rsidP="00A23B9A">
                      <w:pPr>
                        <w:pStyle w:val="BodyText3"/>
                        <w:widowControl w:val="0"/>
                        <w:tabs>
                          <w:tab w:val="left" w:pos="1709"/>
                        </w:tabs>
                        <w:spacing w:after="0"/>
                        <w:rPr>
                          <w:b/>
                          <w:bCs/>
                          <w:sz w:val="22"/>
                          <w:szCs w:val="22"/>
                        </w:rPr>
                      </w:pPr>
                      <w:r w:rsidRPr="00A23B9A">
                        <w:rPr>
                          <w:b/>
                          <w:bCs/>
                          <w:sz w:val="22"/>
                          <w:szCs w:val="22"/>
                        </w:rPr>
                        <w:t>Durham, NC 27717</w:t>
                      </w:r>
                    </w:p>
                  </w:txbxContent>
                </v:textbox>
                <w10:wrap anchory="page"/>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55680" behindDoc="0" locked="0" layoutInCell="1" allowOverlap="1" wp14:anchorId="44C97388" wp14:editId="7F62034A">
                <wp:simplePos x="0" y="0"/>
                <wp:positionH relativeFrom="margin">
                  <wp:posOffset>1960880</wp:posOffset>
                </wp:positionH>
                <wp:positionV relativeFrom="page">
                  <wp:posOffset>2040255</wp:posOffset>
                </wp:positionV>
                <wp:extent cx="3487420" cy="1562735"/>
                <wp:effectExtent l="635" t="1905" r="0" b="0"/>
                <wp:wrapNone/>
                <wp:docPr id="33" name="Text Box 4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1562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33"/>
                              </a:solidFill>
                              <a:miter lim="800000"/>
                              <a:headEnd/>
                              <a:tailEnd/>
                            </a14:hiddenLine>
                          </a:ext>
                          <a:ext uri="{AF507438-7753-43E0-B8FC-AC1667EBCBE1}">
                            <a14:hiddenEffects xmlns:a14="http://schemas.microsoft.com/office/drawing/2010/main">
                              <a:effectLst/>
                            </a14:hiddenEffects>
                          </a:ext>
                        </a:extLst>
                      </wps:spPr>
                      <wps:txbx>
                        <w:txbxContent>
                          <w:p w:rsidR="005735B5" w:rsidRDefault="005735B5" w:rsidP="00FD21EC">
                            <w:pPr>
                              <w:pStyle w:val="BodyText3"/>
                              <w:widowControl w:val="0"/>
                              <w:tabs>
                                <w:tab w:val="left" w:pos="-31680"/>
                              </w:tabs>
                              <w:spacing w:after="0" w:line="360" w:lineRule="auto"/>
                              <w:jc w:val="center"/>
                              <w:rPr>
                                <w:sz w:val="22"/>
                                <w:szCs w:val="22"/>
                              </w:rPr>
                            </w:pPr>
                            <w:r>
                              <w:rPr>
                                <w:sz w:val="22"/>
                                <w:szCs w:val="22"/>
                              </w:rPr>
                              <w:t>Mail To:</w:t>
                            </w:r>
                          </w:p>
                          <w:p w:rsidR="005735B5" w:rsidRDefault="005735B5"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5735B5" w:rsidRDefault="005735B5"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5735B5" w:rsidRDefault="005735B5"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5735B5" w:rsidRDefault="005735B5"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5735B5" w:rsidRDefault="005735B5" w:rsidP="00FD21EC">
                            <w:pPr>
                              <w:pStyle w:val="BodyText3"/>
                              <w:widowControl w:val="0"/>
                              <w:tabs>
                                <w:tab w:val="left" w:pos="-31680"/>
                              </w:tabs>
                              <w:spacing w:after="0" w:line="360" w:lineRule="auto"/>
                              <w:jc w:val="center"/>
                              <w:rPr>
                                <w:sz w:val="22"/>
                                <w:szCs w:val="22"/>
                              </w:rPr>
                            </w:pPr>
                            <w:r>
                              <w:rPr>
                                <w:sz w:val="22"/>
                                <w:szCs w:val="22"/>
                              </w:rPr>
                              <w:t>___________________________________</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97388" id="Text Box 4374" o:spid="_x0000_s1033" type="#_x0000_t202" style="position:absolute;margin-left:154.4pt;margin-top:160.65pt;width:274.6pt;height:123.05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" filled="f" stroked="f" strokecolor="#303" insetpen="t">
                <v:textbox inset="2.88pt,0,2.88pt,2.88pt">
                  <w:txbxContent>
                    <w:p w:rsidR="005735B5" w:rsidRDefault="005735B5" w:rsidP="00FD21EC">
                      <w:pPr>
                        <w:pStyle w:val="BodyText3"/>
                        <w:widowControl w:val="0"/>
                        <w:tabs>
                          <w:tab w:val="left" w:pos="-31680"/>
                        </w:tabs>
                        <w:spacing w:after="0" w:line="360" w:lineRule="auto"/>
                        <w:jc w:val="center"/>
                        <w:rPr>
                          <w:sz w:val="22"/>
                          <w:szCs w:val="22"/>
                        </w:rPr>
                      </w:pPr>
                      <w:r>
                        <w:rPr>
                          <w:sz w:val="22"/>
                          <w:szCs w:val="22"/>
                        </w:rPr>
                        <w:t>Mail To:</w:t>
                      </w:r>
                    </w:p>
                    <w:p w:rsidR="005735B5" w:rsidRDefault="005735B5"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5735B5" w:rsidRDefault="005735B5"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5735B5" w:rsidRDefault="005735B5"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5735B5" w:rsidRDefault="005735B5"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rsidR="005735B5" w:rsidRDefault="005735B5" w:rsidP="00FD21EC">
                      <w:pPr>
                        <w:pStyle w:val="BodyText3"/>
                        <w:widowControl w:val="0"/>
                        <w:tabs>
                          <w:tab w:val="left" w:pos="-31680"/>
                        </w:tabs>
                        <w:spacing w:after="0" w:line="360" w:lineRule="auto"/>
                        <w:jc w:val="center"/>
                        <w:rPr>
                          <w:sz w:val="22"/>
                          <w:szCs w:val="22"/>
                        </w:rPr>
                      </w:pPr>
                      <w:r>
                        <w:rPr>
                          <w:sz w:val="22"/>
                          <w:szCs w:val="22"/>
                        </w:rPr>
                        <w:t>___________________________________</w:t>
                      </w:r>
                    </w:p>
                  </w:txbxContent>
                </v:textbox>
                <w10:wrap anchorx="margin" anchory="page"/>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52608" behindDoc="0" locked="0" layoutInCell="1" allowOverlap="1" wp14:anchorId="6E253ABF" wp14:editId="68BC4EAB">
                <wp:simplePos x="0" y="0"/>
                <wp:positionH relativeFrom="column">
                  <wp:posOffset>-781685</wp:posOffset>
                </wp:positionH>
                <wp:positionV relativeFrom="page">
                  <wp:posOffset>2030095</wp:posOffset>
                </wp:positionV>
                <wp:extent cx="1429385" cy="603250"/>
                <wp:effectExtent l="0" t="1270" r="635" b="0"/>
                <wp:wrapNone/>
                <wp:docPr id="32" name="Text Box 4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603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33"/>
                              </a:solidFill>
                              <a:miter lim="800000"/>
                              <a:headEnd/>
                              <a:tailEnd/>
                            </a14:hiddenLine>
                          </a:ext>
                          <a:ext uri="{AF507438-7753-43E0-B8FC-AC1667EBCBE1}">
                            <a14:hiddenEffects xmlns:a14="http://schemas.microsoft.com/office/drawing/2010/main">
                              <a:effectLst/>
                            </a14:hiddenEffects>
                          </a:ext>
                        </a:extLst>
                      </wps:spPr>
                      <wps:txbx>
                        <w:txbxContent>
                          <w:p w:rsidR="005735B5" w:rsidRDefault="005735B5"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International</w:t>
                            </w:r>
                          </w:p>
                          <w:p w:rsidR="005735B5" w:rsidRDefault="005735B5"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Pure Bhakti-Yoga</w:t>
                            </w:r>
                          </w:p>
                          <w:p w:rsidR="005735B5" w:rsidRDefault="005735B5"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Society</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53ABF" id="Text Box 4371" o:spid="_x0000_s1034" type="#_x0000_t202" style="position:absolute;margin-left:-61.55pt;margin-top:159.85pt;width:112.55pt;height:47.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" filled="f" stroked="f" strokecolor="#303" insetpen="t">
                <v:textbox inset="2.88pt,0,2.88pt,2.88pt">
                  <w:txbxContent>
                    <w:p w:rsidR="005735B5" w:rsidRDefault="005735B5"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International</w:t>
                      </w:r>
                    </w:p>
                    <w:p w:rsidR="005735B5" w:rsidRDefault="005735B5"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Pure Bhakti-Yoga</w:t>
                      </w:r>
                    </w:p>
                    <w:p w:rsidR="005735B5" w:rsidRDefault="005735B5"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Society</w:t>
                      </w:r>
                    </w:p>
                  </w:txbxContent>
                </v:textbox>
                <w10:wrap anchory="page"/>
              </v:shape>
            </w:pict>
          </mc:Fallback>
        </mc:AlternateContent>
      </w:r>
      <w:r w:rsidR="009D7F7F" w:rsidRPr="00D25060">
        <w:rPr>
          <w:rFonts w:ascii="Times New Roman" w:hAnsi="Times New Roman" w:cs="Times New Roman"/>
          <w:noProof/>
          <w:sz w:val="21"/>
          <w:szCs w:val="21"/>
        </w:rPr>
        <w:drawing>
          <wp:anchor distT="0" distB="0" distL="114300" distR="114300" simplePos="0" relativeHeight="251649536" behindDoc="0" locked="0" layoutInCell="1" allowOverlap="1" wp14:anchorId="60F1E1BE" wp14:editId="10F5CF4D">
            <wp:simplePos x="0" y="0"/>
            <wp:positionH relativeFrom="column">
              <wp:posOffset>-606730</wp:posOffset>
            </wp:positionH>
            <wp:positionV relativeFrom="page">
              <wp:posOffset>448310</wp:posOffset>
            </wp:positionV>
            <wp:extent cx="1078992" cy="1636776"/>
            <wp:effectExtent l="0" t="0" r="0" b="0"/>
            <wp:wrapNone/>
            <wp:docPr id="7" name="Picture 7" descr="ipbys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pbys_5"/>
                    <pic:cNvPicPr>
                      <a:picLocks noChangeAspect="1" noChangeArrowheads="1"/>
                    </pic:cNvPicPr>
                  </pic:nvPicPr>
                  <pic:blipFill>
                    <a:blip r:embed="rId16">
                      <a:grayscl/>
                      <a:extLst>
                        <a:ext uri="{BEBA8EAE-BF5A-486C-A8C5-ECC9F3942E4B}">
                          <a14:imgProps xmlns:a14="http://schemas.microsoft.com/office/drawing/2010/main">
                            <a14:imgLayer r:embed="rId17">
                              <a14:imgEffect>
                                <a14:backgroundRemoval t="2041" b="86939" l="23176" r="78970">
                                  <a14:foregroundMark x1="37768" y1="10612" x2="37768" y2="10612"/>
                                  <a14:foregroundMark x1="53219" y1="6939" x2="53219" y2="6939"/>
                                  <a14:foregroundMark x1="66953" y1="12245" x2="66953" y2="12245"/>
                                  <a14:foregroundMark x1="74678" y1="25714" x2="74678" y2="25714"/>
                                  <a14:foregroundMark x1="69528" y1="41224" x2="69528" y2="41224"/>
                                  <a14:foregroundMark x1="59657" y1="50204" x2="59657" y2="50204"/>
                                  <a14:foregroundMark x1="39485" y1="49388" x2="39485" y2="49388"/>
                                  <a14:foregroundMark x1="30043" y1="39592" x2="30043" y2="39592"/>
                                  <a14:foregroundMark x1="27897" y1="36327" x2="27897" y2="36327"/>
                                  <a14:foregroundMark x1="28326" y1="22041" x2="28326" y2="22041"/>
                                  <a14:foregroundMark x1="28326" y1="18367" x2="28326" y2="18367"/>
                                  <a14:foregroundMark x1="29185" y1="13469" x2="29185" y2="13469"/>
                                  <a14:foregroundMark x1="31330" y1="13061" x2="31330" y2="13061"/>
                                  <a14:foregroundMark x1="33906" y1="10204" x2="33906" y2="10204"/>
                                  <a14:foregroundMark x1="38627" y1="6939" x2="38627" y2="6939"/>
                                  <a14:foregroundMark x1="44206" y1="4490" x2="44206" y2="4490"/>
                                  <a14:foregroundMark x1="51073" y1="4490" x2="51073" y2="4490"/>
                                  <a14:foregroundMark x1="55794" y1="4490" x2="55794" y2="4490"/>
                                  <a14:foregroundMark x1="66094" y1="6939" x2="66094" y2="6939"/>
                                  <a14:foregroundMark x1="72961" y1="13878" x2="72961" y2="13878"/>
                                  <a14:foregroundMark x1="75966" y1="22449" x2="75966" y2="22449"/>
                                  <a14:foregroundMark x1="74678" y1="28980" x2="74678" y2="28980"/>
                                  <a14:foregroundMark x1="72103" y1="39592" x2="72103" y2="39592"/>
                                  <a14:foregroundMark x1="39056" y1="80000" x2="39056" y2="80000"/>
                                  <a14:foregroundMark x1="52790" y1="82449" x2="52790" y2="82449"/>
                                  <a14:foregroundMark x1="67811" y1="82041" x2="67811" y2="82041"/>
                                  <a14:foregroundMark x1="46352" y1="75918" x2="46352" y2="75918"/>
                                  <a14:foregroundMark x1="33906" y1="69388" x2="68670" y2="84898"/>
                                  <a14:foregroundMark x1="43348" y1="84898" x2="68240" y2="74694"/>
                                  <a14:foregroundMark x1="32618" y1="79184" x2="37339" y2="79184"/>
                                  <a14:foregroundMark x1="33906" y1="73878" x2="33047" y2="85714"/>
                                  <a14:foregroundMark x1="55794" y1="75510" x2="63948" y2="75918"/>
                                  <a14:foregroundMark x1="69957" y1="84490" x2="68240" y2="72245"/>
                                  <a14:foregroundMark x1="51073" y1="71020" x2="49356" y2="74694"/>
                                  <a14:backgroundMark x1="36481" y1="4490" x2="44635" y2="0"/>
                                </a14:backgroundRemoval>
                              </a14:imgEffect>
                            </a14:imgLayer>
                          </a14:imgProps>
                        </a:ext>
                        <a:ext uri="{28A0092B-C50C-407E-A947-70E740481C1C}">
                          <a14:useLocalDpi xmlns:a14="http://schemas.microsoft.com/office/drawing/2010/main" val="0"/>
                        </a:ext>
                      </a:extLst>
                    </a:blip>
                    <a:srcRect l="20767" r="19035" b="12842"/>
                    <a:stretch>
                      <a:fillRect/>
                    </a:stretch>
                  </pic:blipFill>
                  <pic:spPr bwMode="auto">
                    <a:xfrm>
                      <a:off x="0" y="0"/>
                      <a:ext cx="1078992" cy="1636776"/>
                    </a:xfrm>
                    <a:prstGeom prst="rect">
                      <a:avLst/>
                    </a:prstGeom>
                    <a:noFill/>
                    <a:ln>
                      <a:noFill/>
                    </a:ln>
                  </pic:spPr>
                </pic:pic>
              </a:graphicData>
            </a:graphic>
            <wp14:sizeRelH relativeFrom="page">
              <wp14:pctWidth>0</wp14:pctWidth>
            </wp14:sizeRelH>
            <wp14:sizeRelV relativeFrom="page">
              <wp14:pctHeight>0</wp14:pctHeight>
            </wp14:sizeRelV>
          </wp:anchor>
        </w:drawing>
      </w:r>
      <w:r w:rsidR="006F15E3">
        <w:rPr>
          <w:rFonts w:ascii="Times New Roman" w:hAnsi="Times New Roman" w:cs="Times New Roman"/>
          <w:noProof/>
          <w:sz w:val="21"/>
          <w:szCs w:val="21"/>
        </w:rPr>
        <mc:AlternateContent>
          <mc:Choice Requires="wps">
            <w:drawing>
              <wp:anchor distT="36576" distB="36576" distL="36576" distR="36576" simplePos="0" relativeHeight="251654656" behindDoc="0" locked="0" layoutInCell="1" allowOverlap="1" wp14:anchorId="2E6E5FE9" wp14:editId="5B6242C3">
                <wp:simplePos x="0" y="0"/>
                <wp:positionH relativeFrom="margin">
                  <wp:align>center</wp:align>
                </wp:positionH>
                <wp:positionV relativeFrom="margin">
                  <wp:align>center</wp:align>
                </wp:positionV>
                <wp:extent cx="5796280" cy="0"/>
                <wp:effectExtent l="8255" t="7620" r="5715" b="11430"/>
                <wp:wrapNone/>
                <wp:docPr id="31" name="AutoShape 4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D229F4" id="_x0000_t32" coordsize="21600,21600" o:spt="32" o:oned="t" path="m,l21600,21600e" filled="f">
                <v:path arrowok="t" fillok="f" o:connecttype="none"/>
                <o:lock v:ext="edit" shapetype="t"/>
              </v:shapetype>
              <v:shape id="AutoShape 4373" o:spid="_x0000_s1026" type="#_x0000_t32" style="position:absolute;margin-left:0;margin-top:0;width:456.4pt;height:0;z-index:251654656;visibility:visible;mso-wrap-style:square;mso-width-percent:0;mso-height-percent:0;mso-wrap-distance-left:2.88pt;mso-wrap-distance-top:2.88pt;mso-wrap-distance-right:2.88pt;mso-wrap-distance-bottom:2.88pt;mso-position-horizontal:center;mso-position-horizontal-relative:margin;mso-position-vertical:center;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" strokecolor="black [0]">
                <v:shadow color="#ccc"/>
                <w10:wrap anchorx="margin" anchory="margin"/>
              </v:shape>
            </w:pict>
          </mc:Fallback>
        </mc:AlternateContent>
      </w:r>
      <w:r w:rsidR="006F15E3">
        <w:rPr>
          <w:rFonts w:ascii="Times New Roman" w:hAnsi="Times New Roman" w:cs="Times New Roman"/>
          <w:noProof/>
          <w:sz w:val="21"/>
          <w:szCs w:val="21"/>
        </w:rPr>
        <mc:AlternateContent>
          <mc:Choice Requires="wps">
            <w:drawing>
              <wp:anchor distT="36576" distB="36576" distL="36576" distR="36576" simplePos="0" relativeHeight="251653632" behindDoc="0" locked="0" layoutInCell="1" allowOverlap="1" wp14:anchorId="63A819DD" wp14:editId="0487174F">
                <wp:simplePos x="0" y="0"/>
                <wp:positionH relativeFrom="column">
                  <wp:posOffset>5488940</wp:posOffset>
                </wp:positionH>
                <wp:positionV relativeFrom="page">
                  <wp:posOffset>524510</wp:posOffset>
                </wp:positionV>
                <wp:extent cx="890905" cy="828040"/>
                <wp:effectExtent l="11430" t="10160" r="12065" b="9525"/>
                <wp:wrapNone/>
                <wp:docPr id="30" name="Text Box 4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828040"/>
                        </a:xfrm>
                        <a:prstGeom prst="rect">
                          <a:avLst/>
                        </a:prstGeom>
                        <a:noFill/>
                        <a:ln w="9525" algn="in">
                          <a:solidFill>
                            <a:srgbClr val="3300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735B5" w:rsidRDefault="005735B5" w:rsidP="009D7F7F">
                            <w:pPr>
                              <w:spacing w:after="0"/>
                              <w:jc w:val="center"/>
                            </w:pPr>
                            <w:r>
                              <w:t>Postage</w:t>
                            </w:r>
                          </w:p>
                          <w:p w:rsidR="005735B5" w:rsidRDefault="005735B5" w:rsidP="009D7F7F">
                            <w:pPr>
                              <w:spacing w:after="0"/>
                              <w:jc w:val="center"/>
                            </w:pPr>
                            <w:r>
                              <w:t>$.70</w:t>
                            </w:r>
                          </w:p>
                        </w:txbxContent>
                      </wps:txbx>
                      <wps:bodyPr rot="0" vert="horz" wrap="square" lIns="36576" tIns="0" rIns="36576"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A819DD" id="Text Box 4372" o:spid="_x0000_s1035" type="#_x0000_t202" style="position:absolute;margin-left:432.2pt;margin-top:41.3pt;width:70.15pt;height:65.2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" filled="f" strokecolor="#303" insetpen="t">
                <v:shadow color="#ccc"/>
                <v:textbox inset="2.88pt,0,2.88pt,0">
                  <w:txbxContent>
                    <w:p w:rsidR="005735B5" w:rsidRDefault="005735B5" w:rsidP="009D7F7F">
                      <w:pPr>
                        <w:spacing w:after="0"/>
                        <w:jc w:val="center"/>
                      </w:pPr>
                      <w:r>
                        <w:t>Postage</w:t>
                      </w:r>
                    </w:p>
                    <w:p w:rsidR="005735B5" w:rsidRDefault="005735B5" w:rsidP="009D7F7F">
                      <w:pPr>
                        <w:spacing w:after="0"/>
                        <w:jc w:val="center"/>
                      </w:pPr>
                      <w:r>
                        <w:t>$.70</w:t>
                      </w:r>
                    </w:p>
                  </w:txbxContent>
                </v:textbox>
                <w10:wrap anchory="page"/>
              </v:shape>
            </w:pict>
          </mc:Fallback>
        </mc:AlternateContent>
      </w:r>
    </w:p>
    <w:p w:rsidR="00777046" w:rsidRPr="00D25060" w:rsidRDefault="00B17516" w:rsidP="00476AE9">
      <w:pPr>
        <w:tabs>
          <w:tab w:val="left" w:pos="259"/>
        </w:tabs>
        <w:suppressAutoHyphens/>
        <w:spacing w:after="0" w:line="216" w:lineRule="auto"/>
        <w:jc w:val="center"/>
        <w:rPr>
          <w:rFonts w:ascii="Times New Roman" w:hAnsi="Times New Roman" w:cs="Times New Roman"/>
          <w:b/>
          <w:bCs/>
          <w:sz w:val="21"/>
          <w:szCs w:val="21"/>
        </w:rPr>
      </w:pPr>
      <w:r>
        <w:rPr>
          <w:rFonts w:ascii="Times New Roman" w:hAnsi="Times New Roman" w:cs="Times New Roman"/>
          <w:b/>
          <w:bCs/>
          <w:sz w:val="21"/>
          <w:szCs w:val="21"/>
        </w:rPr>
        <w:lastRenderedPageBreak/>
        <w:t xml:space="preserve">THE JOURNEY TO PREMA – LESSON </w:t>
      </w:r>
      <w:r w:rsidR="00D01011">
        <w:rPr>
          <w:rFonts w:ascii="Times New Roman" w:hAnsi="Times New Roman"/>
          <w:b/>
          <w:bCs/>
          <w:sz w:val="21"/>
          <w:szCs w:val="21"/>
        </w:rPr>
        <w:fldChar w:fldCharType="begin">
          <w:ffData>
            <w:name w:val="LESSON"/>
            <w:enabled/>
            <w:calcOnExit/>
            <w:textInput>
              <w:default w:val="18"/>
            </w:textInput>
          </w:ffData>
        </w:fldChar>
      </w:r>
      <w:bookmarkStart w:id="1" w:name="LESSON"/>
      <w:r w:rsidR="00D01011">
        <w:rPr>
          <w:rFonts w:ascii="Times New Roman" w:hAnsi="Times New Roman"/>
          <w:b/>
          <w:bCs/>
          <w:sz w:val="21"/>
          <w:szCs w:val="21"/>
        </w:rPr>
        <w:instrText xml:space="preserve"> FORMTEXT </w:instrText>
      </w:r>
      <w:r w:rsidR="00D01011">
        <w:rPr>
          <w:rFonts w:ascii="Times New Roman" w:hAnsi="Times New Roman"/>
          <w:b/>
          <w:bCs/>
          <w:sz w:val="21"/>
          <w:szCs w:val="21"/>
        </w:rPr>
      </w:r>
      <w:r w:rsidR="00D01011">
        <w:rPr>
          <w:rFonts w:ascii="Times New Roman" w:hAnsi="Times New Roman"/>
          <w:b/>
          <w:bCs/>
          <w:sz w:val="21"/>
          <w:szCs w:val="21"/>
        </w:rPr>
        <w:fldChar w:fldCharType="separate"/>
      </w:r>
      <w:r w:rsidR="00D01011">
        <w:rPr>
          <w:rFonts w:ascii="Times New Roman" w:hAnsi="Times New Roman"/>
          <w:b/>
          <w:bCs/>
          <w:noProof/>
          <w:sz w:val="21"/>
          <w:szCs w:val="21"/>
        </w:rPr>
        <w:t>18</w:t>
      </w:r>
      <w:r w:rsidR="00D01011">
        <w:rPr>
          <w:rFonts w:ascii="Times New Roman" w:hAnsi="Times New Roman"/>
          <w:b/>
          <w:bCs/>
          <w:sz w:val="21"/>
          <w:szCs w:val="21"/>
        </w:rPr>
        <w:fldChar w:fldCharType="end"/>
      </w:r>
      <w:bookmarkEnd w:id="1"/>
    </w:p>
    <w:p w:rsidR="00777046" w:rsidRPr="00D25060" w:rsidRDefault="00777046" w:rsidP="00476AE9">
      <w:pPr>
        <w:tabs>
          <w:tab w:val="left" w:pos="259"/>
        </w:tabs>
        <w:suppressAutoHyphens/>
        <w:spacing w:after="0" w:line="216" w:lineRule="auto"/>
        <w:rPr>
          <w:rFonts w:ascii="Times New Roman" w:hAnsi="Times New Roman" w:cs="Times New Roman"/>
          <w:sz w:val="21"/>
          <w:szCs w:val="21"/>
        </w:rPr>
      </w:pPr>
      <w:r w:rsidRPr="00D25060">
        <w:rPr>
          <w:rFonts w:ascii="Times New Roman" w:hAnsi="Times New Roman" w:cs="Times New Roman"/>
          <w:sz w:val="21"/>
          <w:szCs w:val="21"/>
        </w:rPr>
        <w:t>Dear servant of God,</w:t>
      </w:r>
    </w:p>
    <w:p w:rsidR="009E7283" w:rsidRDefault="00EC2D56"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sidR="009E7283">
        <w:rPr>
          <w:rFonts w:ascii="Times New Roman" w:hAnsi="Times New Roman"/>
          <w:sz w:val="21"/>
          <w:szCs w:val="21"/>
        </w:rPr>
        <w:t xml:space="preserve">Please accept our respects as we bow down and humbly offer them to you. All glories to </w:t>
      </w:r>
      <w:r w:rsidR="0086427C">
        <w:rPr>
          <w:rFonts w:ascii="Times New Roman" w:hAnsi="Times New Roman"/>
          <w:sz w:val="21"/>
          <w:szCs w:val="21"/>
        </w:rPr>
        <w:t>Śrī</w:t>
      </w:r>
      <w:r w:rsidR="009E7283">
        <w:rPr>
          <w:rFonts w:ascii="Times New Roman" w:hAnsi="Times New Roman"/>
          <w:sz w:val="21"/>
          <w:szCs w:val="21"/>
        </w:rPr>
        <w:t>la Gurudeva!</w:t>
      </w:r>
    </w:p>
    <w:p w:rsidR="002C1A6F" w:rsidRDefault="009E7283"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We’re ha</w:t>
      </w:r>
      <w:r w:rsidR="00235102">
        <w:rPr>
          <w:rFonts w:ascii="Times New Roman" w:hAnsi="Times New Roman"/>
          <w:sz w:val="21"/>
          <w:szCs w:val="21"/>
        </w:rPr>
        <w:t>ppy to be with you again as we</w:t>
      </w:r>
      <w:r>
        <w:rPr>
          <w:rFonts w:ascii="Times New Roman" w:hAnsi="Times New Roman"/>
          <w:sz w:val="21"/>
          <w:szCs w:val="21"/>
        </w:rPr>
        <w:t xml:space="preserve"> all continue to explore the science of bhakti-yoga together. We’ve got a lot in store for you this month, so let’s start out with a little preview of what’s ahead.</w:t>
      </w:r>
      <w:r>
        <w:rPr>
          <w:rFonts w:ascii="Times New Roman" w:hAnsi="Times New Roman"/>
          <w:sz w:val="21"/>
          <w:szCs w:val="21"/>
        </w:rPr>
        <w:tab/>
        <w:t xml:space="preserve">The first few sections of this lesson are going to look at suffering. This may not be a topic that many people find attractive, but since </w:t>
      </w:r>
      <w:r w:rsidR="0086427C">
        <w:rPr>
          <w:rFonts w:ascii="Times New Roman" w:hAnsi="Times New Roman"/>
          <w:sz w:val="21"/>
          <w:szCs w:val="21"/>
        </w:rPr>
        <w:t>Śrī</w:t>
      </w:r>
      <w:r w:rsidR="00282BC3">
        <w:rPr>
          <w:rFonts w:ascii="Times New Roman" w:hAnsi="Times New Roman"/>
          <w:sz w:val="21"/>
          <w:szCs w:val="21"/>
        </w:rPr>
        <w:t xml:space="preserve"> </w:t>
      </w:r>
      <w:r w:rsidR="0086427C">
        <w:rPr>
          <w:rFonts w:ascii="Times New Roman" w:hAnsi="Times New Roman"/>
          <w:sz w:val="21"/>
          <w:szCs w:val="21"/>
        </w:rPr>
        <w:t>Kṛṣṇa</w:t>
      </w:r>
      <w:r>
        <w:rPr>
          <w:rFonts w:ascii="Times New Roman" w:hAnsi="Times New Roman"/>
          <w:sz w:val="21"/>
          <w:szCs w:val="21"/>
        </w:rPr>
        <w:t xml:space="preserve"> has told us that all material worlds are places of suffering, we are wise to examine this topic so that we can rise above the trying situations we face.</w:t>
      </w:r>
    </w:p>
    <w:p w:rsidR="009E7283" w:rsidRDefault="009E7283"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We’re going to open these discussions by saying a little about the fact that most of us who are involved in producing these lessons have no personal experience of the suffering one faces as an inmate, and yet, despite this fact, we can still offer you some truths that can help all of us deal with the situations we are in.</w:t>
      </w:r>
    </w:p>
    <w:p w:rsidR="002C1A6F" w:rsidRDefault="009E7283"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After that, we’re going to talk about the hellish planets of the material worlds, places where some of the most extreme forms of suffering exist. Then we’ll move on to share some words from our gurus that describe how we can best face and deal with the things that come our way.</w:t>
      </w:r>
    </w:p>
    <w:p w:rsidR="00B13058" w:rsidRDefault="009E7283"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In lesson 13, we discussed the fact that what we call “our lives” are really just a long series of reactions to actions we’ve previously performed</w:t>
      </w:r>
      <w:r w:rsidR="00450152">
        <w:rPr>
          <w:rFonts w:ascii="Times New Roman" w:hAnsi="Times New Roman"/>
          <w:sz w:val="21"/>
          <w:szCs w:val="21"/>
        </w:rPr>
        <w:t>,</w:t>
      </w:r>
      <w:r>
        <w:rPr>
          <w:rFonts w:ascii="Times New Roman" w:hAnsi="Times New Roman"/>
          <w:sz w:val="21"/>
          <w:szCs w:val="21"/>
        </w:rPr>
        <w:t xml:space="preserve"> while we ride round-and-round, up and down, on the merry-go-round of </w:t>
      </w:r>
      <w:r w:rsidR="0086427C">
        <w:rPr>
          <w:rFonts w:ascii="Times New Roman" w:hAnsi="Times New Roman"/>
          <w:sz w:val="21"/>
          <w:szCs w:val="21"/>
        </w:rPr>
        <w:t>māyā</w:t>
      </w:r>
      <w:r>
        <w:rPr>
          <w:rFonts w:ascii="Times New Roman" w:hAnsi="Times New Roman"/>
          <w:sz w:val="21"/>
          <w:szCs w:val="21"/>
        </w:rPr>
        <w:t>’s amusement park. However, we also told you that as we begin to</w:t>
      </w:r>
      <w:r w:rsidR="00B13058">
        <w:rPr>
          <w:rFonts w:ascii="Times New Roman" w:hAnsi="Times New Roman"/>
          <w:sz w:val="21"/>
          <w:szCs w:val="21"/>
        </w:rPr>
        <w:t xml:space="preserve"> </w:t>
      </w:r>
      <w:r>
        <w:rPr>
          <w:rFonts w:ascii="Times New Roman" w:hAnsi="Times New Roman"/>
          <w:sz w:val="21"/>
          <w:szCs w:val="21"/>
        </w:rPr>
        <w:t>turn our hearts tow</w:t>
      </w:r>
      <w:r w:rsidR="00B13058">
        <w:rPr>
          <w:rFonts w:ascii="Times New Roman" w:hAnsi="Times New Roman"/>
          <w:sz w:val="21"/>
          <w:szCs w:val="21"/>
        </w:rPr>
        <w:t>ard the Lord, He will begin to intervene in our lives, even to the point where He may choose to rewrite some of the pages of the book we’ve already written.</w:t>
      </w:r>
    </w:p>
    <w:p w:rsidR="002C1A6F" w:rsidRDefault="00B13058"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We’ve also said that, although we may not always like what happens to us, we are wise to accept it while we maintain a peaceful state of mind, for every event takes place for a reason.</w:t>
      </w:r>
    </w:p>
    <w:p w:rsidR="002C1A6F" w:rsidRDefault="00B13058"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As we look further into these truths, we’ll find that our gurus have shared their wisdom with us many times, and in the third section of this lesson we’ll share some of what they’ve said</w:t>
      </w:r>
      <w:r w:rsidR="00450152">
        <w:rPr>
          <w:rFonts w:ascii="Times New Roman" w:hAnsi="Times New Roman"/>
          <w:sz w:val="21"/>
          <w:szCs w:val="21"/>
        </w:rPr>
        <w:t>,</w:t>
      </w:r>
      <w:r>
        <w:rPr>
          <w:rFonts w:ascii="Times New Roman" w:hAnsi="Times New Roman"/>
          <w:sz w:val="21"/>
          <w:szCs w:val="21"/>
        </w:rPr>
        <w:t xml:space="preserve"> in hopes that they’re insights and explanations, along with the special potency they possess</w:t>
      </w:r>
      <w:r w:rsidR="00450152">
        <w:rPr>
          <w:rFonts w:ascii="Times New Roman" w:hAnsi="Times New Roman"/>
          <w:sz w:val="21"/>
          <w:szCs w:val="21"/>
        </w:rPr>
        <w:t>,</w:t>
      </w:r>
      <w:r>
        <w:rPr>
          <w:rFonts w:ascii="Times New Roman" w:hAnsi="Times New Roman"/>
          <w:sz w:val="21"/>
          <w:szCs w:val="21"/>
        </w:rPr>
        <w:t xml:space="preserve"> will help you to absorb, understand, and perhaps even realize how the Lord uses the laws of karma to keep everything</w:t>
      </w:r>
      <w:r w:rsidR="00450152">
        <w:rPr>
          <w:rFonts w:ascii="Times New Roman" w:hAnsi="Times New Roman"/>
          <w:sz w:val="21"/>
          <w:szCs w:val="21"/>
        </w:rPr>
        <w:t xml:space="preserve"> both</w:t>
      </w:r>
      <w:r>
        <w:rPr>
          <w:rFonts w:ascii="Times New Roman" w:hAnsi="Times New Roman"/>
          <w:sz w:val="21"/>
          <w:szCs w:val="21"/>
        </w:rPr>
        <w:t xml:space="preserve"> in balance</w:t>
      </w:r>
      <w:r w:rsidR="00450152">
        <w:rPr>
          <w:rFonts w:ascii="Times New Roman" w:hAnsi="Times New Roman"/>
          <w:sz w:val="21"/>
          <w:szCs w:val="21"/>
        </w:rPr>
        <w:t>, and</w:t>
      </w:r>
      <w:r>
        <w:rPr>
          <w:rFonts w:ascii="Times New Roman" w:hAnsi="Times New Roman"/>
          <w:sz w:val="21"/>
          <w:szCs w:val="21"/>
        </w:rPr>
        <w:t xml:space="preserve"> working for everyone’s benefit. For as we begin to grasp this truth, we’ll find that i</w:t>
      </w:r>
      <w:r w:rsidR="00235102">
        <w:rPr>
          <w:rFonts w:ascii="Times New Roman" w:hAnsi="Times New Roman"/>
          <w:sz w:val="21"/>
          <w:szCs w:val="21"/>
        </w:rPr>
        <w:t>t is a mistake to see our lives</w:t>
      </w:r>
      <w:r>
        <w:rPr>
          <w:rFonts w:ascii="Times New Roman" w:hAnsi="Times New Roman"/>
          <w:sz w:val="21"/>
          <w:szCs w:val="21"/>
        </w:rPr>
        <w:t xml:space="preserve"> in a negative way, for the truth of the matter is that everything that ta</w:t>
      </w:r>
      <w:r w:rsidR="00235102">
        <w:rPr>
          <w:rFonts w:ascii="Times New Roman" w:hAnsi="Times New Roman"/>
          <w:sz w:val="21"/>
          <w:szCs w:val="21"/>
        </w:rPr>
        <w:t>kes place is pa</w:t>
      </w:r>
      <w:r>
        <w:rPr>
          <w:rFonts w:ascii="Times New Roman" w:hAnsi="Times New Roman"/>
          <w:sz w:val="21"/>
          <w:szCs w:val="21"/>
        </w:rPr>
        <w:t>rt of the Lord’s mercy.</w:t>
      </w:r>
    </w:p>
    <w:p w:rsidR="002C1A6F" w:rsidRDefault="00B13058"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When we conclude our look at suffering, we’re going to re</w:t>
      </w:r>
      <w:r w:rsidR="00235102">
        <w:rPr>
          <w:rFonts w:ascii="Times New Roman" w:hAnsi="Times New Roman"/>
          <w:sz w:val="21"/>
          <w:szCs w:val="21"/>
        </w:rPr>
        <w:t>-</w:t>
      </w:r>
      <w:r>
        <w:rPr>
          <w:rFonts w:ascii="Times New Roman" w:hAnsi="Times New Roman"/>
          <w:sz w:val="21"/>
          <w:szCs w:val="21"/>
        </w:rPr>
        <w:t>examine the topic of bhakti. By introducing you to some new terms, we’ll take an even closer look</w:t>
      </w:r>
      <w:r w:rsidR="002B5428">
        <w:rPr>
          <w:rFonts w:ascii="Times New Roman" w:hAnsi="Times New Roman"/>
          <w:sz w:val="21"/>
          <w:szCs w:val="21"/>
        </w:rPr>
        <w:t xml:space="preserve"> </w:t>
      </w:r>
      <w:r>
        <w:rPr>
          <w:rFonts w:ascii="Times New Roman" w:hAnsi="Times New Roman"/>
          <w:sz w:val="21"/>
          <w:szCs w:val="21"/>
        </w:rPr>
        <w:t>at the details of this science, all with a goal of ensuring that our practices truly qualify as bhakti—love-drenched service to the Lord.</w:t>
      </w:r>
    </w:p>
    <w:p w:rsidR="00D634CA" w:rsidRDefault="00B13058"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This s</w:t>
      </w:r>
      <w:r w:rsidR="00D634CA">
        <w:rPr>
          <w:rFonts w:ascii="Times New Roman" w:hAnsi="Times New Roman"/>
          <w:sz w:val="21"/>
          <w:szCs w:val="21"/>
        </w:rPr>
        <w:t>t</w:t>
      </w:r>
      <w:r>
        <w:rPr>
          <w:rFonts w:ascii="Times New Roman" w:hAnsi="Times New Roman"/>
          <w:sz w:val="21"/>
          <w:szCs w:val="21"/>
        </w:rPr>
        <w:t>udy will include the introduct</w:t>
      </w:r>
      <w:r w:rsidR="00235102">
        <w:rPr>
          <w:rFonts w:ascii="Times New Roman" w:hAnsi="Times New Roman"/>
          <w:sz w:val="21"/>
          <w:szCs w:val="21"/>
        </w:rPr>
        <w:t>i</w:t>
      </w:r>
      <w:r w:rsidR="00450152">
        <w:rPr>
          <w:rFonts w:ascii="Times New Roman" w:hAnsi="Times New Roman"/>
          <w:sz w:val="21"/>
          <w:szCs w:val="21"/>
        </w:rPr>
        <w:t>on of quite a few new terms, so</w:t>
      </w:r>
      <w:r>
        <w:rPr>
          <w:rFonts w:ascii="Times New Roman" w:hAnsi="Times New Roman"/>
          <w:sz w:val="21"/>
          <w:szCs w:val="21"/>
        </w:rPr>
        <w:t xml:space="preserve"> </w:t>
      </w:r>
      <w:r w:rsidR="00D634CA">
        <w:rPr>
          <w:rFonts w:ascii="Times New Roman" w:hAnsi="Times New Roman"/>
          <w:sz w:val="21"/>
          <w:szCs w:val="21"/>
        </w:rPr>
        <w:t>we’ve</w:t>
      </w:r>
      <w:r>
        <w:rPr>
          <w:rFonts w:ascii="Times New Roman" w:hAnsi="Times New Roman"/>
          <w:sz w:val="21"/>
          <w:szCs w:val="21"/>
        </w:rPr>
        <w:t xml:space="preserve"> also included a cross-</w:t>
      </w:r>
      <w:r w:rsidR="00D634CA">
        <w:rPr>
          <w:rFonts w:ascii="Times New Roman" w:hAnsi="Times New Roman"/>
          <w:sz w:val="21"/>
          <w:szCs w:val="21"/>
        </w:rPr>
        <w:t>referenced</w:t>
      </w:r>
      <w:r>
        <w:rPr>
          <w:rFonts w:ascii="Times New Roman" w:hAnsi="Times New Roman"/>
          <w:sz w:val="21"/>
          <w:szCs w:val="21"/>
        </w:rPr>
        <w:t xml:space="preserve"> glossary that should help you in your review of what we pres</w:t>
      </w:r>
      <w:r w:rsidR="00D634CA">
        <w:rPr>
          <w:rFonts w:ascii="Times New Roman" w:hAnsi="Times New Roman"/>
          <w:sz w:val="21"/>
          <w:szCs w:val="21"/>
        </w:rPr>
        <w:t>ent here.</w:t>
      </w:r>
    </w:p>
    <w:p w:rsidR="002C1A6F" w:rsidRDefault="00D634CA"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We’ve got a lot in store for you, so let’s take a moment to bow down to</w:t>
      </w:r>
      <w:r w:rsidR="002B5428">
        <w:rPr>
          <w:rFonts w:ascii="Times New Roman" w:hAnsi="Times New Roman"/>
          <w:sz w:val="21"/>
          <w:szCs w:val="21"/>
        </w:rPr>
        <w:t xml:space="preserve"> </w:t>
      </w:r>
      <w:r w:rsidR="0086427C">
        <w:rPr>
          <w:rFonts w:ascii="Times New Roman" w:hAnsi="Times New Roman"/>
          <w:sz w:val="21"/>
          <w:szCs w:val="21"/>
        </w:rPr>
        <w:t>Śrī</w:t>
      </w:r>
      <w:r>
        <w:rPr>
          <w:rFonts w:ascii="Times New Roman" w:hAnsi="Times New Roman"/>
          <w:sz w:val="21"/>
          <w:szCs w:val="21"/>
        </w:rPr>
        <w:t xml:space="preserve"> guru, Lord Caitanya, and all of the other members of the </w:t>
      </w:r>
      <w:r w:rsidR="001C5D87">
        <w:rPr>
          <w:rFonts w:ascii="Times New Roman" w:hAnsi="Times New Roman"/>
          <w:sz w:val="21"/>
          <w:szCs w:val="21"/>
        </w:rPr>
        <w:t>Pañca</w:t>
      </w:r>
      <w:r>
        <w:rPr>
          <w:rFonts w:ascii="Times New Roman" w:hAnsi="Times New Roman"/>
          <w:sz w:val="21"/>
          <w:szCs w:val="21"/>
        </w:rPr>
        <w:t>-tattva, as we ask them to give us their mercy and guidance as we take a few more steps on our journey to prema.</w:t>
      </w:r>
    </w:p>
    <w:p w:rsidR="003339DB" w:rsidRDefault="003339DB" w:rsidP="003339DB">
      <w:pPr>
        <w:tabs>
          <w:tab w:val="left" w:pos="216"/>
        </w:tabs>
        <w:suppressAutoHyphens/>
        <w:spacing w:after="0" w:line="216" w:lineRule="auto"/>
        <w:jc w:val="center"/>
        <w:rPr>
          <w:rFonts w:ascii="Times New Roman" w:hAnsi="Times New Roman"/>
          <w:b/>
          <w:sz w:val="21"/>
          <w:szCs w:val="21"/>
          <w:u w:val="single"/>
        </w:rPr>
      </w:pPr>
      <w:r>
        <w:rPr>
          <w:rFonts w:ascii="Times New Roman" w:hAnsi="Times New Roman"/>
          <w:b/>
          <w:sz w:val="21"/>
          <w:szCs w:val="21"/>
          <w:u w:val="single"/>
        </w:rPr>
        <w:t>We Know We’re Not in Your Shoes,</w:t>
      </w:r>
    </w:p>
    <w:p w:rsidR="003339DB" w:rsidRPr="003339DB" w:rsidRDefault="003339DB" w:rsidP="003339DB">
      <w:pPr>
        <w:tabs>
          <w:tab w:val="left" w:pos="216"/>
        </w:tabs>
        <w:suppressAutoHyphens/>
        <w:spacing w:after="0" w:line="216" w:lineRule="auto"/>
        <w:jc w:val="center"/>
        <w:rPr>
          <w:rFonts w:ascii="Times New Roman" w:hAnsi="Times New Roman"/>
          <w:b/>
          <w:sz w:val="21"/>
          <w:szCs w:val="21"/>
          <w:u w:val="single"/>
        </w:rPr>
      </w:pPr>
      <w:r>
        <w:rPr>
          <w:rFonts w:ascii="Times New Roman" w:hAnsi="Times New Roman"/>
          <w:b/>
          <w:sz w:val="21"/>
          <w:szCs w:val="21"/>
          <w:u w:val="single"/>
        </w:rPr>
        <w:t>But We’re All Walking Together</w:t>
      </w:r>
    </w:p>
    <w:p w:rsidR="002C1A6F" w:rsidRDefault="00450152" w:rsidP="00B4411C">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sidR="00B4411C">
        <w:rPr>
          <w:rFonts w:ascii="Times New Roman" w:hAnsi="Times New Roman"/>
          <w:sz w:val="21"/>
          <w:szCs w:val="21"/>
        </w:rPr>
        <w:t>Although the situations we face in our lives are unique, we all have certain things in common. By understanding these similarities, we can learn, at least to some degree, to identify with what others are experiencing. But more importantly</w:t>
      </w:r>
      <w:r w:rsidR="00854E87">
        <w:rPr>
          <w:rFonts w:ascii="Times New Roman" w:hAnsi="Times New Roman"/>
          <w:sz w:val="21"/>
          <w:szCs w:val="21"/>
        </w:rPr>
        <w:t>, by</w:t>
      </w:r>
      <w:r w:rsidR="00B4411C">
        <w:rPr>
          <w:rFonts w:ascii="Times New Roman" w:hAnsi="Times New Roman"/>
          <w:sz w:val="21"/>
          <w:szCs w:val="21"/>
        </w:rPr>
        <w:t xml:space="preserve"> examining the larger forces that shape our</w:t>
      </w:r>
      <w:r>
        <w:rPr>
          <w:rFonts w:ascii="Times New Roman" w:hAnsi="Times New Roman"/>
          <w:sz w:val="21"/>
          <w:szCs w:val="21"/>
        </w:rPr>
        <w:t xml:space="preserve"> lives</w:t>
      </w:r>
      <w:r w:rsidR="00B4411C">
        <w:rPr>
          <w:rFonts w:ascii="Times New Roman" w:hAnsi="Times New Roman"/>
          <w:sz w:val="21"/>
          <w:szCs w:val="21"/>
        </w:rPr>
        <w:t xml:space="preserve">, things like the </w:t>
      </w:r>
      <w:r w:rsidR="001C5D87">
        <w:rPr>
          <w:rFonts w:ascii="Times New Roman" w:hAnsi="Times New Roman"/>
          <w:sz w:val="21"/>
          <w:szCs w:val="21"/>
        </w:rPr>
        <w:t>guṇas</w:t>
      </w:r>
      <w:r w:rsidR="00B4411C">
        <w:rPr>
          <w:rFonts w:ascii="Times New Roman" w:hAnsi="Times New Roman"/>
          <w:sz w:val="21"/>
          <w:szCs w:val="21"/>
        </w:rPr>
        <w:t xml:space="preserve">, karma, and the Lord’s great master plan, we can all learn how to accept whatever may happen to us as being the </w:t>
      </w:r>
      <w:r w:rsidR="00B4411C">
        <w:rPr>
          <w:rFonts w:ascii="Times New Roman" w:hAnsi="Times New Roman"/>
          <w:sz w:val="21"/>
          <w:szCs w:val="21"/>
        </w:rPr>
        <w:t>Lord’s mercy.</w:t>
      </w:r>
    </w:p>
    <w:p w:rsidR="002C1A6F" w:rsidRDefault="00B4411C" w:rsidP="00B4411C">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While most of us who staff the IPBYS Prison Outreach Program have not personally experienced long term incarceration (at least not in this life), from another standpoint, we are able to identify with you.</w:t>
      </w:r>
    </w:p>
    <w:p w:rsidR="005F63E8" w:rsidRDefault="00B4411C" w:rsidP="00B4411C">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By the mercy of </w:t>
      </w:r>
      <w:r w:rsidR="0086427C">
        <w:rPr>
          <w:rFonts w:ascii="Times New Roman" w:hAnsi="Times New Roman"/>
          <w:sz w:val="21"/>
          <w:szCs w:val="21"/>
        </w:rPr>
        <w:t>Śrī</w:t>
      </w:r>
      <w:r w:rsidR="00EA1167">
        <w:rPr>
          <w:rFonts w:ascii="Times New Roman" w:hAnsi="Times New Roman"/>
          <w:sz w:val="21"/>
          <w:szCs w:val="21"/>
        </w:rPr>
        <w:t xml:space="preserve"> </w:t>
      </w:r>
      <w:r>
        <w:rPr>
          <w:rFonts w:ascii="Times New Roman" w:hAnsi="Times New Roman"/>
          <w:sz w:val="21"/>
          <w:szCs w:val="21"/>
        </w:rPr>
        <w:t>guru, we have been told that this entire world is a prison</w:t>
      </w:r>
      <w:r w:rsidR="00450152">
        <w:rPr>
          <w:rFonts w:ascii="Times New Roman" w:hAnsi="Times New Roman"/>
          <w:sz w:val="21"/>
          <w:szCs w:val="21"/>
        </w:rPr>
        <w:t>,</w:t>
      </w:r>
      <w:r>
        <w:rPr>
          <w:rFonts w:ascii="Times New Roman" w:hAnsi="Times New Roman"/>
          <w:sz w:val="21"/>
          <w:szCs w:val="21"/>
        </w:rPr>
        <w:t xml:space="preserve"> where souls remain trapped by the </w:t>
      </w:r>
      <w:r w:rsidR="0049058D">
        <w:rPr>
          <w:rFonts w:ascii="Times New Roman" w:hAnsi="Times New Roman"/>
          <w:sz w:val="21"/>
          <w:szCs w:val="21"/>
        </w:rPr>
        <w:t>illusions</w:t>
      </w:r>
      <w:r>
        <w:rPr>
          <w:rFonts w:ascii="Times New Roman" w:hAnsi="Times New Roman"/>
          <w:sz w:val="21"/>
          <w:szCs w:val="21"/>
        </w:rPr>
        <w:t xml:space="preserve"> of </w:t>
      </w:r>
      <w:r w:rsidR="0086427C">
        <w:rPr>
          <w:rFonts w:ascii="Times New Roman" w:hAnsi="Times New Roman"/>
          <w:sz w:val="21"/>
          <w:szCs w:val="21"/>
        </w:rPr>
        <w:t>māyā</w:t>
      </w:r>
      <w:r>
        <w:rPr>
          <w:rFonts w:ascii="Times New Roman" w:hAnsi="Times New Roman"/>
          <w:sz w:val="21"/>
          <w:szCs w:val="21"/>
        </w:rPr>
        <w:t xml:space="preserve">. This truth can assist us in understanding what it must be like to be </w:t>
      </w:r>
      <w:r w:rsidR="0049058D">
        <w:rPr>
          <w:rFonts w:ascii="Times New Roman" w:hAnsi="Times New Roman"/>
          <w:sz w:val="21"/>
          <w:szCs w:val="21"/>
        </w:rPr>
        <w:t>incarcerated</w:t>
      </w:r>
      <w:r>
        <w:rPr>
          <w:rFonts w:ascii="Times New Roman" w:hAnsi="Times New Roman"/>
          <w:sz w:val="21"/>
          <w:szCs w:val="21"/>
        </w:rPr>
        <w:t xml:space="preserve"> in a government facility as well. </w:t>
      </w:r>
      <w:r w:rsidR="0049058D">
        <w:rPr>
          <w:rFonts w:ascii="Times New Roman" w:hAnsi="Times New Roman"/>
          <w:sz w:val="21"/>
          <w:szCs w:val="21"/>
        </w:rPr>
        <w:t>Also, as we’ve begun to get to know many of you, through your letters to us, and with the assistance of our inmate co</w:t>
      </w:r>
      <w:r w:rsidR="00235102">
        <w:rPr>
          <w:rFonts w:ascii="Times New Roman" w:hAnsi="Times New Roman"/>
          <w:sz w:val="21"/>
          <w:szCs w:val="21"/>
        </w:rPr>
        <w:t>ntributor, we have at least begu</w:t>
      </w:r>
      <w:r w:rsidR="0049058D">
        <w:rPr>
          <w:rFonts w:ascii="Times New Roman" w:hAnsi="Times New Roman"/>
          <w:sz w:val="21"/>
          <w:szCs w:val="21"/>
        </w:rPr>
        <w:t>n to learn about the burdens that inmates face.</w:t>
      </w:r>
      <w:r w:rsidR="0049058D">
        <w:rPr>
          <w:rFonts w:ascii="Times New Roman" w:hAnsi="Times New Roman"/>
          <w:sz w:val="21"/>
          <w:szCs w:val="21"/>
        </w:rPr>
        <w:tab/>
        <w:t xml:space="preserve">In tying this all together, we can tell you that our main point is this: We are asking you to please understand what we meant by the title of this section. Although we may not be able to walk a mile in your shoes, we do have at least </w:t>
      </w:r>
      <w:r w:rsidR="00B43C6D">
        <w:rPr>
          <w:rFonts w:ascii="Times New Roman" w:hAnsi="Times New Roman"/>
          <w:sz w:val="21"/>
          <w:szCs w:val="21"/>
        </w:rPr>
        <w:t>a slight understanding of the situation you are in when we speak with you and when we request you to do certain things or to think in certain ways</w:t>
      </w:r>
      <w:r w:rsidR="005F63E8">
        <w:rPr>
          <w:rFonts w:ascii="Times New Roman" w:hAnsi="Times New Roman"/>
          <w:sz w:val="21"/>
          <w:szCs w:val="21"/>
        </w:rPr>
        <w:tab/>
        <w:t>For example, you may feel like it is easy for us to tell you to accept your situation as a blessing from God, while we li</w:t>
      </w:r>
      <w:r w:rsidR="00235102">
        <w:rPr>
          <w:rFonts w:ascii="Times New Roman" w:hAnsi="Times New Roman"/>
          <w:sz w:val="21"/>
          <w:szCs w:val="21"/>
        </w:rPr>
        <w:t>v</w:t>
      </w:r>
      <w:r w:rsidR="005F63E8">
        <w:rPr>
          <w:rFonts w:ascii="Times New Roman" w:hAnsi="Times New Roman"/>
          <w:sz w:val="21"/>
          <w:szCs w:val="21"/>
        </w:rPr>
        <w:t>e a life that allows us much more freedom and one that does not present us with the same challenges as your own. If you feel this way, you may decide to reject some of the truths we share with you because you believe they are coming from someone who has no idea what you are going through.</w:t>
      </w:r>
    </w:p>
    <w:p w:rsidR="002C1A6F" w:rsidRDefault="00A11865" w:rsidP="00B4411C">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Knowing this, we ask you to please accept that we are not trying to say we perfectly understand what you face, nor are we trying to place ourselves above you in any way or condemn you for not being able to accept the truths we share with you. We are not trying to minimize your situation, nor are we expecting you to be able to change your viewpoints based upon a few pages of pure knowledge.</w:t>
      </w:r>
    </w:p>
    <w:p w:rsidR="009D6B54" w:rsidRDefault="009D6B54" w:rsidP="00B4411C">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What we are asking you to do is to sincerely pray to </w:t>
      </w:r>
      <w:r w:rsidR="0086427C">
        <w:rPr>
          <w:rFonts w:ascii="Times New Roman" w:hAnsi="Times New Roman"/>
          <w:sz w:val="21"/>
          <w:szCs w:val="21"/>
        </w:rPr>
        <w:t>Śrī</w:t>
      </w:r>
      <w:r>
        <w:rPr>
          <w:rFonts w:ascii="Times New Roman" w:hAnsi="Times New Roman"/>
          <w:sz w:val="21"/>
          <w:szCs w:val="21"/>
        </w:rPr>
        <w:t xml:space="preserve"> guru and the Lord to help you absorb these teaching, for the simple fact is this: They are true. Therefore, if you can understand </w:t>
      </w:r>
      <w:r w:rsidR="00235102">
        <w:rPr>
          <w:rFonts w:ascii="Times New Roman" w:hAnsi="Times New Roman"/>
          <w:sz w:val="21"/>
          <w:szCs w:val="21"/>
        </w:rPr>
        <w:t xml:space="preserve">them </w:t>
      </w:r>
      <w:r>
        <w:rPr>
          <w:rFonts w:ascii="Times New Roman" w:hAnsi="Times New Roman"/>
          <w:sz w:val="21"/>
          <w:szCs w:val="21"/>
        </w:rPr>
        <w:t>your outlook on life will be vastly improved.</w:t>
      </w:r>
    </w:p>
    <w:p w:rsidR="002C1A6F" w:rsidRDefault="009D6B54" w:rsidP="00B4411C">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The mercy of the Lord is being poured down upon you. The love, guidance, and wisdom of </w:t>
      </w:r>
      <w:r w:rsidR="0086427C">
        <w:rPr>
          <w:rFonts w:ascii="Times New Roman" w:hAnsi="Times New Roman"/>
          <w:sz w:val="21"/>
          <w:szCs w:val="21"/>
        </w:rPr>
        <w:t>Śrī</w:t>
      </w:r>
      <w:r>
        <w:rPr>
          <w:rFonts w:ascii="Times New Roman" w:hAnsi="Times New Roman"/>
          <w:sz w:val="21"/>
          <w:szCs w:val="21"/>
        </w:rPr>
        <w:t xml:space="preserve"> guru is breaking through all barriers and coming directly to you through their words and teachings, and th</w:t>
      </w:r>
      <w:r w:rsidR="005738E4">
        <w:rPr>
          <w:rFonts w:ascii="Times New Roman" w:hAnsi="Times New Roman"/>
          <w:sz w:val="21"/>
          <w:szCs w:val="21"/>
        </w:rPr>
        <w:t xml:space="preserve">us, although we may not be in </w:t>
      </w:r>
      <w:r w:rsidR="00235102">
        <w:rPr>
          <w:rFonts w:ascii="Times New Roman" w:hAnsi="Times New Roman"/>
          <w:sz w:val="21"/>
          <w:szCs w:val="21"/>
        </w:rPr>
        <w:t>y</w:t>
      </w:r>
      <w:r w:rsidR="005738E4">
        <w:rPr>
          <w:rFonts w:ascii="Times New Roman" w:hAnsi="Times New Roman"/>
          <w:sz w:val="21"/>
          <w:szCs w:val="21"/>
        </w:rPr>
        <w:t xml:space="preserve">our shoes, we share them with you because we know that the Lord and </w:t>
      </w:r>
      <w:r w:rsidR="0086427C">
        <w:rPr>
          <w:rFonts w:ascii="Times New Roman" w:hAnsi="Times New Roman"/>
          <w:sz w:val="21"/>
          <w:szCs w:val="21"/>
        </w:rPr>
        <w:t>Śrī</w:t>
      </w:r>
      <w:r w:rsidR="005738E4">
        <w:rPr>
          <w:rFonts w:ascii="Times New Roman" w:hAnsi="Times New Roman"/>
          <w:sz w:val="21"/>
          <w:szCs w:val="21"/>
        </w:rPr>
        <w:t xml:space="preserve"> guru have improved our outlook on life and we know, that should you</w:t>
      </w:r>
      <w:r w:rsidR="00235102">
        <w:rPr>
          <w:rFonts w:ascii="Times New Roman" w:hAnsi="Times New Roman"/>
          <w:sz w:val="21"/>
          <w:szCs w:val="21"/>
        </w:rPr>
        <w:t xml:space="preserve"> allow them into your heart,</w:t>
      </w:r>
      <w:r w:rsidR="005738E4">
        <w:rPr>
          <w:rFonts w:ascii="Times New Roman" w:hAnsi="Times New Roman"/>
          <w:sz w:val="21"/>
          <w:szCs w:val="21"/>
        </w:rPr>
        <w:t xml:space="preserve"> that they will light</w:t>
      </w:r>
      <w:r w:rsidR="00235102">
        <w:rPr>
          <w:rFonts w:ascii="Times New Roman" w:hAnsi="Times New Roman"/>
          <w:sz w:val="21"/>
          <w:szCs w:val="21"/>
        </w:rPr>
        <w:t>en whatever burdens you may face</w:t>
      </w:r>
      <w:r w:rsidR="005738E4">
        <w:rPr>
          <w:rFonts w:ascii="Times New Roman" w:hAnsi="Times New Roman"/>
          <w:sz w:val="21"/>
          <w:szCs w:val="21"/>
        </w:rPr>
        <w:t xml:space="preserve"> as well.</w:t>
      </w:r>
    </w:p>
    <w:p w:rsidR="005738E4" w:rsidRDefault="005738E4" w:rsidP="00B4411C">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And for those of us who feel our lives are really terrible, who feel like things just couldn’t be any worse, our outlook might c</w:t>
      </w:r>
      <w:r w:rsidR="00450152">
        <w:rPr>
          <w:rFonts w:ascii="Times New Roman" w:hAnsi="Times New Roman"/>
          <w:sz w:val="21"/>
          <w:szCs w:val="21"/>
        </w:rPr>
        <w:t>hange if we compare what we face</w:t>
      </w:r>
      <w:r>
        <w:rPr>
          <w:rFonts w:ascii="Times New Roman" w:hAnsi="Times New Roman"/>
          <w:sz w:val="21"/>
          <w:szCs w:val="21"/>
        </w:rPr>
        <w:t xml:space="preserve"> to…</w:t>
      </w:r>
    </w:p>
    <w:p w:rsidR="00F92F1E" w:rsidRPr="00F92F1E" w:rsidRDefault="008765BA" w:rsidP="00F92F1E">
      <w:pPr>
        <w:tabs>
          <w:tab w:val="left" w:pos="216"/>
        </w:tabs>
        <w:suppressAutoHyphens/>
        <w:spacing w:after="0" w:line="216" w:lineRule="auto"/>
        <w:jc w:val="center"/>
        <w:rPr>
          <w:rFonts w:ascii="Times New Roman" w:hAnsi="Times New Roman"/>
          <w:b/>
          <w:sz w:val="21"/>
          <w:szCs w:val="21"/>
          <w:u w:val="single"/>
        </w:rPr>
      </w:pPr>
      <w:r w:rsidRPr="008765BA">
        <w:rPr>
          <w:rFonts w:ascii="Times New Roman" w:hAnsi="Times New Roman"/>
          <w:b/>
          <w:sz w:val="21"/>
          <w:szCs w:val="21"/>
          <w:u w:val="single"/>
        </w:rPr>
        <w:t>Suffering on the Hellish Planets</w:t>
      </w:r>
    </w:p>
    <w:p w:rsidR="008765BA" w:rsidRDefault="008765BA"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The laws of karma ensure that our actions lead to reactions and the Vedas tell us that the means the </w:t>
      </w:r>
      <w:r w:rsidR="00F92F1E">
        <w:rPr>
          <w:rFonts w:ascii="Times New Roman" w:hAnsi="Times New Roman"/>
          <w:sz w:val="21"/>
          <w:szCs w:val="21"/>
        </w:rPr>
        <w:t xml:space="preserve">Lord uses </w:t>
      </w:r>
      <w:r w:rsidR="00854E87">
        <w:rPr>
          <w:rFonts w:ascii="Times New Roman" w:hAnsi="Times New Roman"/>
          <w:sz w:val="21"/>
          <w:szCs w:val="21"/>
        </w:rPr>
        <w:t>t</w:t>
      </w:r>
      <w:r w:rsidR="00F92F1E">
        <w:rPr>
          <w:rFonts w:ascii="Times New Roman" w:hAnsi="Times New Roman"/>
          <w:sz w:val="21"/>
          <w:szCs w:val="21"/>
        </w:rPr>
        <w:t xml:space="preserve">o mete out reactions to our sinful acts are far more serious and unpleasant </w:t>
      </w:r>
      <w:r w:rsidR="00854E87">
        <w:rPr>
          <w:rFonts w:ascii="Times New Roman" w:hAnsi="Times New Roman"/>
          <w:sz w:val="21"/>
          <w:szCs w:val="21"/>
        </w:rPr>
        <w:t>than we may like to think about.</w:t>
      </w:r>
    </w:p>
    <w:p w:rsidR="002C1A6F" w:rsidRDefault="00854E87"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When we compared our lives in the material world to an amusement park, we spoke of the horror houses that exist there, and, in doing so, we also told you that these horror houses were our analogy for what the Vedas refer to as “the hellish planets”. Here </w:t>
      </w:r>
      <w:r w:rsidR="00CD70A9">
        <w:rPr>
          <w:rFonts w:ascii="Times New Roman" w:hAnsi="Times New Roman"/>
          <w:sz w:val="21"/>
          <w:szCs w:val="21"/>
        </w:rPr>
        <w:t>in this section, as we describe</w:t>
      </w:r>
      <w:r>
        <w:rPr>
          <w:rFonts w:ascii="Times New Roman" w:hAnsi="Times New Roman"/>
          <w:sz w:val="21"/>
          <w:szCs w:val="21"/>
        </w:rPr>
        <w:t xml:space="preserve"> some of those horror houses to you, we feel sure you</w:t>
      </w:r>
      <w:r w:rsidR="00063371">
        <w:rPr>
          <w:rFonts w:ascii="Times New Roman" w:hAnsi="Times New Roman"/>
          <w:sz w:val="21"/>
          <w:szCs w:val="21"/>
        </w:rPr>
        <w:t>’ll</w:t>
      </w:r>
      <w:r>
        <w:rPr>
          <w:rFonts w:ascii="Times New Roman" w:hAnsi="Times New Roman"/>
          <w:sz w:val="21"/>
          <w:szCs w:val="21"/>
        </w:rPr>
        <w:t xml:space="preserve"> understand w</w:t>
      </w:r>
      <w:r w:rsidR="00063371">
        <w:rPr>
          <w:rFonts w:ascii="Times New Roman" w:hAnsi="Times New Roman"/>
          <w:sz w:val="21"/>
          <w:szCs w:val="21"/>
        </w:rPr>
        <w:t>h</w:t>
      </w:r>
      <w:r>
        <w:rPr>
          <w:rFonts w:ascii="Times New Roman" w:hAnsi="Times New Roman"/>
          <w:sz w:val="21"/>
          <w:szCs w:val="21"/>
        </w:rPr>
        <w:t>y we said that the suffering we can experience there is almost unimaginable.</w:t>
      </w:r>
    </w:p>
    <w:p w:rsidR="002C1A6F" w:rsidRDefault="00854E87"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We’re going to discuss this subject because we feel that, by gaining a broader understanding of the types of suffering that exist in these worlds, we may be able to more graciously accept all the troubles we face in life, especially as we compare our lives to what others are going through.</w:t>
      </w:r>
    </w:p>
    <w:p w:rsidR="00854E87" w:rsidRDefault="00854E87"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In our “Guide to </w:t>
      </w:r>
      <w:r w:rsidR="001C5D87">
        <w:rPr>
          <w:rFonts w:ascii="Times New Roman" w:hAnsi="Times New Roman"/>
          <w:sz w:val="21"/>
          <w:szCs w:val="21"/>
        </w:rPr>
        <w:t>Vaiṣṇava</w:t>
      </w:r>
      <w:r>
        <w:rPr>
          <w:rFonts w:ascii="Times New Roman" w:hAnsi="Times New Roman"/>
          <w:sz w:val="21"/>
          <w:szCs w:val="21"/>
        </w:rPr>
        <w:t xml:space="preserve"> Holy Days” we told you about </w:t>
      </w:r>
      <w:r>
        <w:rPr>
          <w:rFonts w:ascii="Times New Roman" w:hAnsi="Times New Roman"/>
          <w:sz w:val="21"/>
          <w:szCs w:val="21"/>
        </w:rPr>
        <w:lastRenderedPageBreak/>
        <w:t xml:space="preserve">the </w:t>
      </w:r>
      <w:r w:rsidR="001A4F69" w:rsidRPr="00F83063">
        <w:rPr>
          <w:rFonts w:ascii="Times New Roman" w:hAnsi="Times New Roman"/>
          <w:sz w:val="24"/>
          <w:szCs w:val="21"/>
        </w:rPr>
        <w:t>Śr</w:t>
      </w:r>
      <w:r w:rsidR="001A4F69">
        <w:rPr>
          <w:rFonts w:ascii="Times New Roman" w:hAnsi="Times New Roman"/>
          <w:sz w:val="21"/>
          <w:szCs w:val="21"/>
        </w:rPr>
        <w:t>īmad</w:t>
      </w:r>
      <w:r w:rsidR="00F9492D">
        <w:rPr>
          <w:rFonts w:ascii="Times New Roman" w:hAnsi="Times New Roman"/>
          <w:sz w:val="21"/>
          <w:szCs w:val="21"/>
        </w:rPr>
        <w:t xml:space="preserve"> Bhāgavatam</w:t>
      </w:r>
      <w:r>
        <w:rPr>
          <w:rFonts w:ascii="Times New Roman" w:hAnsi="Times New Roman"/>
          <w:sz w:val="21"/>
          <w:szCs w:val="21"/>
        </w:rPr>
        <w:t>. This great Vedic text was compiled by the sage who put the teachings of the Vedas into written form some 5000 years ago. This text contains a description of</w:t>
      </w:r>
      <w:r w:rsidR="00E30F14">
        <w:rPr>
          <w:rFonts w:ascii="Times New Roman" w:hAnsi="Times New Roman"/>
          <w:sz w:val="21"/>
          <w:szCs w:val="21"/>
        </w:rPr>
        <w:t xml:space="preserve"> the entire material cosmos, including both the heavenly and the hellish planets as well as those situated somewhere in between (like the planet Earth). [</w:t>
      </w:r>
      <w:r w:rsidR="00C24312">
        <w:rPr>
          <w:rFonts w:ascii="Times New Roman" w:hAnsi="Times New Roman"/>
          <w:sz w:val="21"/>
          <w:szCs w:val="21"/>
        </w:rPr>
        <w:t>For</w:t>
      </w:r>
      <w:r w:rsidR="00E30F14">
        <w:rPr>
          <w:rFonts w:ascii="Times New Roman" w:hAnsi="Times New Roman"/>
          <w:sz w:val="21"/>
          <w:szCs w:val="21"/>
        </w:rPr>
        <w:t xml:space="preserve"> quote</w:t>
      </w:r>
      <w:r w:rsidR="00C24312">
        <w:rPr>
          <w:rFonts w:ascii="Times New Roman" w:hAnsi="Times New Roman"/>
          <w:sz w:val="21"/>
          <w:szCs w:val="21"/>
        </w:rPr>
        <w:t>s</w:t>
      </w:r>
      <w:r w:rsidR="00E30F14">
        <w:rPr>
          <w:rFonts w:ascii="Times New Roman" w:hAnsi="Times New Roman"/>
          <w:sz w:val="21"/>
          <w:szCs w:val="21"/>
        </w:rPr>
        <w:t xml:space="preserve"> from this book, we will use the abbreviation S.B.]</w:t>
      </w:r>
    </w:p>
    <w:p w:rsidR="00E30F14" w:rsidRDefault="00E30F14"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Included within these description, we also find many important truths related to such topics as the reasons we are sent to these planets and what happens to us upon arriving there. For instance, </w:t>
      </w:r>
      <w:r w:rsidR="00F67426" w:rsidRPr="00F67426">
        <w:rPr>
          <w:rFonts w:ascii="Times New Roman" w:hAnsi="Times New Roman"/>
          <w:b/>
          <w:sz w:val="21"/>
          <w:szCs w:val="21"/>
        </w:rPr>
        <w:t>(</w:t>
      </w:r>
      <w:r w:rsidRPr="00F67426">
        <w:rPr>
          <w:rFonts w:ascii="Times New Roman" w:hAnsi="Times New Roman"/>
          <w:b/>
          <w:sz w:val="21"/>
          <w:szCs w:val="21"/>
        </w:rPr>
        <w:t>S.B. 5.26.3</w:t>
      </w:r>
      <w:r w:rsidR="00F67426" w:rsidRPr="00F67426">
        <w:rPr>
          <w:rFonts w:ascii="Times New Roman" w:hAnsi="Times New Roman"/>
          <w:b/>
          <w:sz w:val="21"/>
          <w:szCs w:val="21"/>
        </w:rPr>
        <w:t>)</w:t>
      </w:r>
      <w:r w:rsidRPr="00F67426">
        <w:rPr>
          <w:rFonts w:ascii="Times New Roman" w:hAnsi="Times New Roman"/>
          <w:b/>
          <w:sz w:val="21"/>
          <w:szCs w:val="21"/>
        </w:rPr>
        <w:t xml:space="preserve"> </w:t>
      </w:r>
      <w:r>
        <w:rPr>
          <w:rFonts w:ascii="Times New Roman" w:hAnsi="Times New Roman"/>
          <w:sz w:val="21"/>
          <w:szCs w:val="21"/>
        </w:rPr>
        <w:t>tells us</w:t>
      </w:r>
    </w:p>
    <w:p w:rsidR="002C1A6F" w:rsidRDefault="00F67426" w:rsidP="00F67426">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sz w:val="21"/>
          <w:szCs w:val="21"/>
        </w:rPr>
        <w:tab/>
      </w:r>
      <w:r w:rsidR="00E30F14">
        <w:rPr>
          <w:rFonts w:ascii="Times New Roman" w:hAnsi="Times New Roman"/>
          <w:b/>
          <w:i/>
          <w:sz w:val="21"/>
          <w:szCs w:val="21"/>
        </w:rPr>
        <w:t>Just as those who execute various pious activi</w:t>
      </w:r>
      <w:r w:rsidR="00942493">
        <w:rPr>
          <w:rFonts w:ascii="Times New Roman" w:hAnsi="Times New Roman"/>
          <w:b/>
          <w:i/>
          <w:sz w:val="21"/>
          <w:szCs w:val="21"/>
        </w:rPr>
        <w:t xml:space="preserve">ty </w:t>
      </w:r>
      <w:r w:rsidR="00942493" w:rsidRPr="00F67426">
        <w:rPr>
          <w:rFonts w:ascii="Times New Roman" w:hAnsi="Times New Roman"/>
          <w:b/>
          <w:sz w:val="21"/>
          <w:szCs w:val="21"/>
        </w:rPr>
        <w:t>(</w:t>
      </w:r>
      <w:r w:rsidR="002C1A6F" w:rsidRPr="00F67426">
        <w:rPr>
          <w:rFonts w:ascii="Times New Roman" w:hAnsi="Times New Roman"/>
          <w:b/>
          <w:sz w:val="21"/>
          <w:szCs w:val="21"/>
        </w:rPr>
        <w:t>aśubha</w:t>
      </w:r>
      <w:r w:rsidR="00942493" w:rsidRPr="00F67426">
        <w:rPr>
          <w:rFonts w:ascii="Times New Roman" w:hAnsi="Times New Roman"/>
          <w:b/>
          <w:sz w:val="21"/>
          <w:szCs w:val="21"/>
        </w:rPr>
        <w:t xml:space="preserve">-karma) </w:t>
      </w:r>
      <w:r w:rsidR="00942493">
        <w:rPr>
          <w:rFonts w:ascii="Times New Roman" w:hAnsi="Times New Roman"/>
          <w:b/>
          <w:i/>
          <w:sz w:val="21"/>
          <w:szCs w:val="21"/>
        </w:rPr>
        <w:t>achieve differe</w:t>
      </w:r>
      <w:r w:rsidR="00E30F14">
        <w:rPr>
          <w:rFonts w:ascii="Times New Roman" w:hAnsi="Times New Roman"/>
          <w:b/>
          <w:i/>
          <w:sz w:val="21"/>
          <w:szCs w:val="21"/>
        </w:rPr>
        <w:t>nt positions in heavenly life, by acting</w:t>
      </w:r>
      <w:r w:rsidR="00942493">
        <w:rPr>
          <w:rFonts w:ascii="Times New Roman" w:hAnsi="Times New Roman"/>
          <w:b/>
          <w:i/>
          <w:sz w:val="21"/>
          <w:szCs w:val="21"/>
        </w:rPr>
        <w:t xml:space="preserve"> </w:t>
      </w:r>
      <w:r w:rsidR="00063371">
        <w:rPr>
          <w:rFonts w:ascii="Times New Roman" w:hAnsi="Times New Roman"/>
          <w:b/>
          <w:i/>
          <w:sz w:val="21"/>
          <w:szCs w:val="21"/>
        </w:rPr>
        <w:t xml:space="preserve">sinfully </w:t>
      </w:r>
      <w:r w:rsidR="00942493" w:rsidRPr="00F67426">
        <w:rPr>
          <w:rFonts w:ascii="Times New Roman" w:hAnsi="Times New Roman"/>
          <w:b/>
          <w:sz w:val="21"/>
          <w:szCs w:val="21"/>
        </w:rPr>
        <w:t>(a</w:t>
      </w:r>
      <w:r w:rsidR="00F9492D" w:rsidRPr="00F67426">
        <w:rPr>
          <w:rFonts w:ascii="Times New Roman" w:hAnsi="Times New Roman"/>
          <w:b/>
          <w:sz w:val="21"/>
          <w:szCs w:val="21"/>
        </w:rPr>
        <w:t>śubha</w:t>
      </w:r>
      <w:r w:rsidR="00942493" w:rsidRPr="00F67426">
        <w:rPr>
          <w:rFonts w:ascii="Times New Roman" w:hAnsi="Times New Roman"/>
          <w:b/>
          <w:sz w:val="21"/>
          <w:szCs w:val="21"/>
        </w:rPr>
        <w:t>-karma/vikarma)</w:t>
      </w:r>
      <w:r w:rsidR="00942493">
        <w:rPr>
          <w:rFonts w:ascii="Times New Roman" w:hAnsi="Times New Roman"/>
          <w:b/>
          <w:i/>
          <w:sz w:val="21"/>
          <w:szCs w:val="21"/>
        </w:rPr>
        <w:t xml:space="preserve"> one achieves different </w:t>
      </w:r>
      <w:r w:rsidR="00CD7CF8">
        <w:rPr>
          <w:rFonts w:ascii="Times New Roman" w:hAnsi="Times New Roman"/>
          <w:b/>
          <w:i/>
          <w:sz w:val="21"/>
          <w:szCs w:val="21"/>
        </w:rPr>
        <w:t xml:space="preserve">positions in hellish life. Those who are influenced by the mode of ignorance </w:t>
      </w:r>
      <w:r w:rsidR="00CD7CF8" w:rsidRPr="00F67426">
        <w:rPr>
          <w:rFonts w:ascii="Times New Roman" w:hAnsi="Times New Roman"/>
          <w:b/>
          <w:sz w:val="21"/>
          <w:szCs w:val="21"/>
        </w:rPr>
        <w:t>(tamo-</w:t>
      </w:r>
      <w:r w:rsidR="001C5D87" w:rsidRPr="00F67426">
        <w:rPr>
          <w:rFonts w:ascii="Times New Roman" w:hAnsi="Times New Roman"/>
          <w:b/>
          <w:sz w:val="21"/>
          <w:szCs w:val="21"/>
        </w:rPr>
        <w:t>guṇa</w:t>
      </w:r>
      <w:r w:rsidR="00CD7CF8" w:rsidRPr="00F67426">
        <w:rPr>
          <w:rFonts w:ascii="Times New Roman" w:hAnsi="Times New Roman"/>
          <w:b/>
          <w:sz w:val="21"/>
          <w:szCs w:val="21"/>
        </w:rPr>
        <w:t>)</w:t>
      </w:r>
      <w:r w:rsidR="00CD7CF8">
        <w:rPr>
          <w:rFonts w:ascii="Times New Roman" w:hAnsi="Times New Roman"/>
          <w:b/>
          <w:i/>
          <w:sz w:val="21"/>
          <w:szCs w:val="21"/>
        </w:rPr>
        <w:t xml:space="preserve"> engage in impious activities, and thus, according to the extent of their ignorance they are placed in different grades of hellish life. If one acts in the mode of ignorance because of madness, his resulting misery is less severe. One who acts impiously while knowing the distinction between pious and impious acts is placed in a hell of intermediate severity. And for one who acts impiously because of atheism (believing there is not God and no afterlife, and thus no future punishments to be faced) the resultant hellish life is the worst. Because of ignorance, every living entity has been carried by various desires </w:t>
      </w:r>
      <w:r w:rsidR="00CD7CF8" w:rsidRPr="00F67426">
        <w:rPr>
          <w:rFonts w:ascii="Times New Roman" w:hAnsi="Times New Roman"/>
          <w:b/>
          <w:sz w:val="21"/>
          <w:szCs w:val="21"/>
        </w:rPr>
        <w:t>(k</w:t>
      </w:r>
      <w:r w:rsidR="00CD7CF8" w:rsidRPr="00F67426">
        <w:rPr>
          <w:rFonts w:ascii="Times New Roman" w:hAnsi="Times New Roman" w:cs="Times New Roman"/>
          <w:b/>
          <w:sz w:val="21"/>
          <w:szCs w:val="21"/>
        </w:rPr>
        <w:t>ā</w:t>
      </w:r>
      <w:r w:rsidR="00CD7CF8" w:rsidRPr="00F67426">
        <w:rPr>
          <w:rFonts w:ascii="Times New Roman" w:hAnsi="Times New Roman"/>
          <w:b/>
          <w:sz w:val="21"/>
          <w:szCs w:val="21"/>
        </w:rPr>
        <w:t>mas/lusts)</w:t>
      </w:r>
      <w:r w:rsidR="00CD7CF8">
        <w:rPr>
          <w:rFonts w:ascii="Times New Roman" w:hAnsi="Times New Roman"/>
          <w:b/>
          <w:i/>
          <w:sz w:val="21"/>
          <w:szCs w:val="21"/>
        </w:rPr>
        <w:t xml:space="preserve"> into thousands of different hellish</w:t>
      </w:r>
      <w:r>
        <w:rPr>
          <w:rFonts w:ascii="Times New Roman" w:hAnsi="Times New Roman"/>
          <w:b/>
          <w:i/>
          <w:sz w:val="21"/>
          <w:szCs w:val="21"/>
        </w:rPr>
        <w:t xml:space="preserve"> planets since time immemorial.</w:t>
      </w:r>
    </w:p>
    <w:p w:rsidR="00CD7CF8" w:rsidRDefault="00EE1BAE"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Here we find the great truth that the degree of suffering we face will vary based upon how aware we are of the fact that we are committing wrongful acts. This is a very fair system of punishment.</w:t>
      </w:r>
    </w:p>
    <w:p w:rsidR="00EE1BAE" w:rsidRDefault="00EE1BAE"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We’re also informed that all of us have suffered in these hellish planets many times before. So, knowing this, we should feel blessed and relieved that we are not there now. (And, as we learn more about what takes place there, our feelings of relief are sure to increase.)</w:t>
      </w:r>
    </w:p>
    <w:p w:rsidR="00D46E09" w:rsidRDefault="00D46E09"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In this same chapter, we are introduced to a very interesting personality, </w:t>
      </w:r>
      <w:r w:rsidR="00414F4D">
        <w:rPr>
          <w:rFonts w:ascii="Times New Roman" w:hAnsi="Times New Roman"/>
          <w:sz w:val="21"/>
          <w:szCs w:val="21"/>
        </w:rPr>
        <w:t>Yamar</w:t>
      </w:r>
      <w:r w:rsidR="00414F4D">
        <w:rPr>
          <w:rFonts w:ascii="Times New Roman" w:hAnsi="Times New Roman" w:cs="Times New Roman"/>
          <w:sz w:val="21"/>
          <w:szCs w:val="21"/>
        </w:rPr>
        <w:t>ā</w:t>
      </w:r>
      <w:r w:rsidR="001B5102">
        <w:rPr>
          <w:rFonts w:ascii="Times New Roman" w:hAnsi="Times New Roman"/>
          <w:sz w:val="21"/>
          <w:szCs w:val="21"/>
        </w:rPr>
        <w:t>ja</w:t>
      </w:r>
      <w:r w:rsidR="006858EA">
        <w:rPr>
          <w:rFonts w:ascii="Times New Roman" w:hAnsi="Times New Roman"/>
          <w:sz w:val="21"/>
          <w:szCs w:val="21"/>
        </w:rPr>
        <w:t xml:space="preserve"> + yuh-muh-r</w:t>
      </w:r>
      <w:r w:rsidR="006858EA">
        <w:rPr>
          <w:rFonts w:ascii="Times New Roman" w:hAnsi="Times New Roman" w:cs="Times New Roman"/>
          <w:sz w:val="21"/>
          <w:szCs w:val="21"/>
        </w:rPr>
        <w:t>ā</w:t>
      </w:r>
      <w:r w:rsidR="006858EA">
        <w:rPr>
          <w:rFonts w:ascii="Times New Roman" w:hAnsi="Times New Roman"/>
          <w:sz w:val="21"/>
          <w:szCs w:val="21"/>
        </w:rPr>
        <w:t>j (r</w:t>
      </w:r>
      <w:r w:rsidR="006858EA">
        <w:rPr>
          <w:rFonts w:ascii="Times New Roman" w:hAnsi="Times New Roman" w:cs="Times New Roman"/>
          <w:sz w:val="21"/>
          <w:szCs w:val="21"/>
        </w:rPr>
        <w:t>ā</w:t>
      </w:r>
      <w:r w:rsidR="006858EA">
        <w:rPr>
          <w:rFonts w:ascii="Times New Roman" w:hAnsi="Times New Roman"/>
          <w:sz w:val="21"/>
          <w:szCs w:val="21"/>
        </w:rPr>
        <w:t>j like-</w:t>
      </w:r>
      <w:r>
        <w:rPr>
          <w:rFonts w:ascii="Times New Roman" w:hAnsi="Times New Roman"/>
          <w:sz w:val="21"/>
          <w:szCs w:val="21"/>
        </w:rPr>
        <w:t>dodge). We are told:</w:t>
      </w:r>
    </w:p>
    <w:p w:rsidR="00E36668" w:rsidRDefault="00D46E09" w:rsidP="00F67426">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sz w:val="21"/>
          <w:szCs w:val="21"/>
        </w:rPr>
        <w:tab/>
      </w:r>
      <w:r>
        <w:rPr>
          <w:rFonts w:ascii="Times New Roman" w:hAnsi="Times New Roman"/>
          <w:b/>
          <w:i/>
          <w:sz w:val="21"/>
          <w:szCs w:val="21"/>
        </w:rPr>
        <w:t xml:space="preserve">While abiding by the rules and regulations set down by the Supreme Lord, the agents of </w:t>
      </w:r>
      <w:r w:rsidR="00414F4D">
        <w:rPr>
          <w:rFonts w:ascii="Times New Roman" w:hAnsi="Times New Roman"/>
          <w:b/>
          <w:i/>
          <w:sz w:val="21"/>
          <w:szCs w:val="21"/>
        </w:rPr>
        <w:t>Yamarāja</w:t>
      </w:r>
      <w:r>
        <w:rPr>
          <w:rFonts w:ascii="Times New Roman" w:hAnsi="Times New Roman"/>
          <w:b/>
          <w:i/>
          <w:sz w:val="21"/>
          <w:szCs w:val="21"/>
        </w:rPr>
        <w:t xml:space="preserve">, the </w:t>
      </w:r>
      <w:r w:rsidR="001C5D87" w:rsidRPr="001C5D87">
        <w:rPr>
          <w:rFonts w:ascii="Times New Roman" w:hAnsi="Times New Roman"/>
          <w:b/>
          <w:i/>
          <w:sz w:val="21"/>
          <w:szCs w:val="21"/>
        </w:rPr>
        <w:t>Yamadūtas</w:t>
      </w:r>
      <w:r>
        <w:rPr>
          <w:rFonts w:ascii="Times New Roman" w:hAnsi="Times New Roman"/>
          <w:b/>
          <w:i/>
          <w:sz w:val="21"/>
          <w:szCs w:val="21"/>
        </w:rPr>
        <w:t xml:space="preserve">, bring all sinful men to him immediately upon their death. After they are brought within his jurisdiction, he properly judges them according to their specific sinful activities and he sends them to one of the </w:t>
      </w:r>
      <w:r w:rsidR="00E36668">
        <w:rPr>
          <w:rFonts w:ascii="Times New Roman" w:hAnsi="Times New Roman"/>
          <w:b/>
          <w:i/>
          <w:sz w:val="21"/>
          <w:szCs w:val="21"/>
        </w:rPr>
        <w:t>many hellish p</w:t>
      </w:r>
      <w:r w:rsidR="00F67426">
        <w:rPr>
          <w:rFonts w:ascii="Times New Roman" w:hAnsi="Times New Roman"/>
          <w:b/>
          <w:i/>
          <w:sz w:val="21"/>
          <w:szCs w:val="21"/>
        </w:rPr>
        <w:t xml:space="preserve">lanets for suitable punishment. </w:t>
      </w:r>
      <w:r w:rsidR="00E36668" w:rsidRPr="00F67426">
        <w:rPr>
          <w:rFonts w:ascii="Times New Roman" w:hAnsi="Times New Roman"/>
          <w:sz w:val="21"/>
          <w:szCs w:val="21"/>
        </w:rPr>
        <w:t>(S.B. 5.26.6)</w:t>
      </w:r>
    </w:p>
    <w:p w:rsidR="007D2987" w:rsidRDefault="00E36668" w:rsidP="00F67426">
      <w:pPr>
        <w:tabs>
          <w:tab w:val="left" w:pos="216"/>
        </w:tabs>
        <w:suppressAutoHyphens/>
        <w:spacing w:after="0" w:line="216" w:lineRule="auto"/>
        <w:rPr>
          <w:rFonts w:ascii="Times New Roman" w:hAnsi="Times New Roman"/>
          <w:i/>
          <w:sz w:val="21"/>
          <w:szCs w:val="21"/>
        </w:rPr>
      </w:pPr>
      <w:r>
        <w:rPr>
          <w:rFonts w:ascii="Times New Roman" w:hAnsi="Times New Roman"/>
          <w:i/>
          <w:sz w:val="21"/>
          <w:szCs w:val="21"/>
        </w:rPr>
        <w:tab/>
      </w:r>
      <w:r w:rsidRPr="00E36668">
        <w:rPr>
          <w:rFonts w:ascii="Times New Roman" w:hAnsi="Times New Roman"/>
          <w:sz w:val="21"/>
          <w:szCs w:val="21"/>
        </w:rPr>
        <w:t xml:space="preserve">In commenting on this verse, </w:t>
      </w:r>
      <w:r w:rsidR="00F9492D" w:rsidRPr="00414F4D">
        <w:rPr>
          <w:rFonts w:ascii="Times New Roman" w:hAnsi="Times New Roman"/>
          <w:b/>
          <w:sz w:val="21"/>
          <w:szCs w:val="21"/>
        </w:rPr>
        <w:t>Śrīla Prabhupāda</w:t>
      </w:r>
      <w:r w:rsidRPr="00E36668">
        <w:rPr>
          <w:rFonts w:ascii="Times New Roman" w:hAnsi="Times New Roman"/>
          <w:sz w:val="21"/>
          <w:szCs w:val="21"/>
        </w:rPr>
        <w:t xml:space="preserve"> tells us</w:t>
      </w:r>
      <w:r w:rsidR="0058682E">
        <w:rPr>
          <w:rFonts w:ascii="Times New Roman" w:hAnsi="Times New Roman"/>
          <w:i/>
          <w:sz w:val="21"/>
          <w:szCs w:val="21"/>
        </w:rPr>
        <w:t>:</w:t>
      </w:r>
    </w:p>
    <w:p w:rsidR="002C1A6F" w:rsidRDefault="001C5D87" w:rsidP="00F67426">
      <w:pPr>
        <w:pBdr>
          <w:left w:val="single" w:sz="12" w:space="4" w:color="auto"/>
        </w:pBdr>
        <w:tabs>
          <w:tab w:val="left" w:pos="216"/>
        </w:tabs>
        <w:suppressAutoHyphens/>
        <w:spacing w:after="0" w:line="216" w:lineRule="auto"/>
        <w:rPr>
          <w:rFonts w:ascii="Times New Roman" w:hAnsi="Times New Roman"/>
          <w:i/>
          <w:sz w:val="21"/>
          <w:szCs w:val="21"/>
        </w:rPr>
      </w:pPr>
      <w:r>
        <w:rPr>
          <w:rFonts w:ascii="Times New Roman" w:hAnsi="Times New Roman"/>
          <w:i/>
          <w:sz w:val="21"/>
          <w:szCs w:val="21"/>
        </w:rPr>
        <w:t>Yamarāja</w:t>
      </w:r>
      <w:r w:rsidR="00E36668">
        <w:rPr>
          <w:rFonts w:ascii="Times New Roman" w:hAnsi="Times New Roman"/>
          <w:i/>
          <w:sz w:val="21"/>
          <w:szCs w:val="21"/>
        </w:rPr>
        <w:t xml:space="preserve"> is not</w:t>
      </w:r>
      <w:r w:rsidR="00C131FE">
        <w:rPr>
          <w:rFonts w:ascii="Times New Roman" w:hAnsi="Times New Roman"/>
          <w:i/>
          <w:sz w:val="21"/>
          <w:szCs w:val="21"/>
        </w:rPr>
        <w:t xml:space="preserve"> a</w:t>
      </w:r>
      <w:r w:rsidR="00E36668">
        <w:rPr>
          <w:rFonts w:ascii="Times New Roman" w:hAnsi="Times New Roman"/>
          <w:i/>
          <w:sz w:val="21"/>
          <w:szCs w:val="21"/>
        </w:rPr>
        <w:t xml:space="preserve"> fictitious or mythical character. He is appointed by the </w:t>
      </w:r>
      <w:r w:rsidR="00F9492D">
        <w:rPr>
          <w:rFonts w:ascii="Times New Roman" w:hAnsi="Times New Roman"/>
          <w:i/>
          <w:sz w:val="21"/>
          <w:szCs w:val="21"/>
        </w:rPr>
        <w:t>Supreme Personality of God</w:t>
      </w:r>
      <w:r w:rsidR="00E36668">
        <w:rPr>
          <w:rFonts w:ascii="Times New Roman" w:hAnsi="Times New Roman"/>
          <w:i/>
          <w:sz w:val="21"/>
          <w:szCs w:val="21"/>
        </w:rPr>
        <w:t xml:space="preserve"> to see that human beings do not violate His rules and regulations. </w:t>
      </w:r>
      <w:r w:rsidR="00E36668" w:rsidRPr="00F67426">
        <w:rPr>
          <w:rFonts w:ascii="Times New Roman" w:hAnsi="Times New Roman"/>
          <w:sz w:val="21"/>
          <w:szCs w:val="21"/>
        </w:rPr>
        <w:t xml:space="preserve">As confirmed in the </w:t>
      </w:r>
      <w:r w:rsidR="00F9492D" w:rsidRPr="00F67426">
        <w:rPr>
          <w:rFonts w:ascii="Times New Roman" w:hAnsi="Times New Roman"/>
          <w:sz w:val="21"/>
          <w:szCs w:val="21"/>
        </w:rPr>
        <w:t>Bhagavad-Gītā</w:t>
      </w:r>
      <w:r w:rsidR="00E36668" w:rsidRPr="00F67426">
        <w:rPr>
          <w:rFonts w:ascii="Times New Roman" w:hAnsi="Times New Roman"/>
          <w:sz w:val="21"/>
          <w:szCs w:val="21"/>
        </w:rPr>
        <w:t xml:space="preserve"> (4.17) </w:t>
      </w:r>
      <w:r w:rsidRPr="00E36668">
        <w:rPr>
          <w:rFonts w:ascii="Times New Roman" w:hAnsi="Times New Roman"/>
          <w:b/>
          <w:i/>
          <w:sz w:val="21"/>
          <w:szCs w:val="21"/>
          <w:u w:val="single"/>
        </w:rPr>
        <w:t>the</w:t>
      </w:r>
      <w:r w:rsidR="00E36668" w:rsidRPr="00E36668">
        <w:rPr>
          <w:rFonts w:ascii="Times New Roman" w:hAnsi="Times New Roman"/>
          <w:b/>
          <w:i/>
          <w:sz w:val="21"/>
          <w:szCs w:val="21"/>
          <w:u w:val="single"/>
        </w:rPr>
        <w:t xml:space="preserve"> intricacies of actions are very hard to understand. Therefore one should know what proper action is, what forbidden </w:t>
      </w:r>
      <w:r w:rsidR="0058682E">
        <w:rPr>
          <w:rFonts w:ascii="Times New Roman" w:hAnsi="Times New Roman"/>
          <w:b/>
          <w:i/>
          <w:sz w:val="21"/>
          <w:szCs w:val="21"/>
          <w:u w:val="single"/>
        </w:rPr>
        <w:t>action is and what inaction is.</w:t>
      </w:r>
      <w:r w:rsidR="00E36668">
        <w:rPr>
          <w:rFonts w:ascii="Times New Roman" w:hAnsi="Times New Roman"/>
          <w:b/>
          <w:i/>
          <w:sz w:val="21"/>
          <w:szCs w:val="21"/>
        </w:rPr>
        <w:t xml:space="preserve"> </w:t>
      </w:r>
      <w:r w:rsidR="00E36668">
        <w:rPr>
          <w:rFonts w:ascii="Times New Roman" w:hAnsi="Times New Roman"/>
          <w:i/>
          <w:sz w:val="21"/>
          <w:szCs w:val="21"/>
        </w:rPr>
        <w:t xml:space="preserve">One should understand the nature of karma, vikarma, and akarma, and one must act accordingly. This is the law of the </w:t>
      </w:r>
      <w:r w:rsidR="00F9492D">
        <w:rPr>
          <w:rFonts w:ascii="Times New Roman" w:hAnsi="Times New Roman"/>
          <w:i/>
          <w:sz w:val="21"/>
          <w:szCs w:val="21"/>
        </w:rPr>
        <w:t>Supreme Personality of God</w:t>
      </w:r>
      <w:r w:rsidR="00E36668">
        <w:rPr>
          <w:rFonts w:ascii="Times New Roman" w:hAnsi="Times New Roman"/>
          <w:i/>
          <w:sz w:val="21"/>
          <w:szCs w:val="21"/>
        </w:rPr>
        <w:t xml:space="preserve">. The conditioned souls, who have come to this world for sense gratification, are allowed to enjoy their senses under certain regulative principles. If they violate these regulations, then they are judged and punished by </w:t>
      </w:r>
      <w:r>
        <w:rPr>
          <w:rFonts w:ascii="Times New Roman" w:hAnsi="Times New Roman"/>
          <w:i/>
          <w:sz w:val="21"/>
          <w:szCs w:val="21"/>
        </w:rPr>
        <w:t>Yamarāja</w:t>
      </w:r>
      <w:r w:rsidR="00E36668">
        <w:rPr>
          <w:rFonts w:ascii="Times New Roman" w:hAnsi="Times New Roman"/>
          <w:i/>
          <w:sz w:val="21"/>
          <w:szCs w:val="21"/>
        </w:rPr>
        <w:t xml:space="preserve">. He brings them to the hellish planets and properly chastises them to bring them back to </w:t>
      </w:r>
      <w:r w:rsidR="0086427C">
        <w:rPr>
          <w:rFonts w:ascii="Times New Roman" w:hAnsi="Times New Roman"/>
          <w:i/>
          <w:sz w:val="21"/>
          <w:szCs w:val="21"/>
        </w:rPr>
        <w:t>Kṛṣṇa</w:t>
      </w:r>
      <w:r w:rsidR="00E36668">
        <w:rPr>
          <w:rFonts w:ascii="Times New Roman" w:hAnsi="Times New Roman"/>
          <w:i/>
          <w:sz w:val="21"/>
          <w:szCs w:val="21"/>
        </w:rPr>
        <w:t xml:space="preserve"> consciousness. By the influence of </w:t>
      </w:r>
      <w:r w:rsidR="0086427C">
        <w:rPr>
          <w:rFonts w:ascii="Times New Roman" w:hAnsi="Times New Roman"/>
          <w:i/>
          <w:sz w:val="21"/>
          <w:szCs w:val="21"/>
        </w:rPr>
        <w:t>māyā</w:t>
      </w:r>
      <w:r w:rsidR="00E36668">
        <w:rPr>
          <w:rFonts w:ascii="Times New Roman" w:hAnsi="Times New Roman"/>
          <w:i/>
          <w:sz w:val="21"/>
          <w:szCs w:val="21"/>
        </w:rPr>
        <w:t xml:space="preserve">, however, the conditioned souls remain infatuated with the mode of ignorance. Thus, </w:t>
      </w:r>
      <w:r w:rsidR="00992570">
        <w:rPr>
          <w:rFonts w:ascii="Times New Roman" w:hAnsi="Times New Roman"/>
          <w:i/>
          <w:sz w:val="21"/>
          <w:szCs w:val="21"/>
        </w:rPr>
        <w:t>in spite</w:t>
      </w:r>
      <w:r w:rsidR="00E36668">
        <w:rPr>
          <w:rFonts w:ascii="Times New Roman" w:hAnsi="Times New Roman"/>
          <w:i/>
          <w:sz w:val="21"/>
          <w:szCs w:val="21"/>
        </w:rPr>
        <w:t xml:space="preserve"> of repeated punishment by </w:t>
      </w:r>
      <w:r>
        <w:rPr>
          <w:rFonts w:ascii="Times New Roman" w:hAnsi="Times New Roman"/>
          <w:i/>
          <w:sz w:val="21"/>
          <w:szCs w:val="21"/>
        </w:rPr>
        <w:t>Yamarāja</w:t>
      </w:r>
      <w:r w:rsidR="00E36668">
        <w:rPr>
          <w:rFonts w:ascii="Times New Roman" w:hAnsi="Times New Roman"/>
          <w:i/>
          <w:sz w:val="21"/>
          <w:szCs w:val="21"/>
        </w:rPr>
        <w:t>, they do not come to their senses, but continue to live within the material condition, committ</w:t>
      </w:r>
      <w:r w:rsidR="00F67426">
        <w:rPr>
          <w:rFonts w:ascii="Times New Roman" w:hAnsi="Times New Roman"/>
          <w:i/>
          <w:sz w:val="21"/>
          <w:szCs w:val="21"/>
        </w:rPr>
        <w:t>ing sinful acts again and again.</w:t>
      </w:r>
    </w:p>
    <w:p w:rsidR="002C1A6F" w:rsidRDefault="00097BB9"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Here we</w:t>
      </w:r>
      <w:r w:rsidR="00992570">
        <w:rPr>
          <w:rFonts w:ascii="Times New Roman" w:hAnsi="Times New Roman"/>
          <w:sz w:val="21"/>
          <w:szCs w:val="21"/>
        </w:rPr>
        <w:t xml:space="preserve"> again find some important truths. First, we see that the purpose of our punishment is always to bring us back to the Lord’s service, which </w:t>
      </w:r>
      <w:r w:rsidR="00F9492D">
        <w:rPr>
          <w:rFonts w:ascii="Times New Roman" w:hAnsi="Times New Roman"/>
          <w:sz w:val="21"/>
          <w:szCs w:val="21"/>
        </w:rPr>
        <w:t>Śrīla Prabhupāda</w:t>
      </w:r>
      <w:r w:rsidR="00992570">
        <w:rPr>
          <w:rFonts w:ascii="Times New Roman" w:hAnsi="Times New Roman"/>
          <w:sz w:val="21"/>
          <w:szCs w:val="21"/>
        </w:rPr>
        <w:t xml:space="preserve"> refers to as </w:t>
      </w:r>
      <w:r w:rsidR="0086427C">
        <w:rPr>
          <w:rFonts w:ascii="Times New Roman" w:hAnsi="Times New Roman"/>
          <w:sz w:val="21"/>
          <w:szCs w:val="21"/>
        </w:rPr>
        <w:t>Kṛṣṇa</w:t>
      </w:r>
      <w:r w:rsidR="00992570">
        <w:rPr>
          <w:rFonts w:ascii="Times New Roman" w:hAnsi="Times New Roman"/>
          <w:sz w:val="21"/>
          <w:szCs w:val="21"/>
        </w:rPr>
        <w:t xml:space="preserve"> consciousness. He does not punish us for any other reason, thus, although we may</w:t>
      </w:r>
      <w:r>
        <w:rPr>
          <w:rFonts w:ascii="Times New Roman" w:hAnsi="Times New Roman"/>
          <w:sz w:val="21"/>
          <w:szCs w:val="21"/>
        </w:rPr>
        <w:t xml:space="preserve"> find it hard to</w:t>
      </w:r>
      <w:r w:rsidR="00992570">
        <w:rPr>
          <w:rFonts w:ascii="Times New Roman" w:hAnsi="Times New Roman"/>
          <w:sz w:val="21"/>
          <w:szCs w:val="21"/>
        </w:rPr>
        <w:t xml:space="preserve"> accept this fact, even such punishment</w:t>
      </w:r>
      <w:r>
        <w:rPr>
          <w:rFonts w:ascii="Times New Roman" w:hAnsi="Times New Roman"/>
          <w:sz w:val="21"/>
          <w:szCs w:val="21"/>
        </w:rPr>
        <w:t xml:space="preserve"> as going to the hellish planets</w:t>
      </w:r>
      <w:r w:rsidR="00992570">
        <w:rPr>
          <w:rFonts w:ascii="Times New Roman" w:hAnsi="Times New Roman"/>
          <w:sz w:val="21"/>
          <w:szCs w:val="21"/>
        </w:rPr>
        <w:t xml:space="preserve"> is a blessing</w:t>
      </w:r>
      <w:r>
        <w:rPr>
          <w:rFonts w:ascii="Times New Roman" w:hAnsi="Times New Roman"/>
          <w:sz w:val="21"/>
          <w:szCs w:val="21"/>
        </w:rPr>
        <w:t>,</w:t>
      </w:r>
      <w:r w:rsidR="00992570">
        <w:rPr>
          <w:rFonts w:ascii="Times New Roman" w:hAnsi="Times New Roman"/>
          <w:sz w:val="21"/>
          <w:szCs w:val="21"/>
        </w:rPr>
        <w:t xml:space="preserve"> as it is meant to bring us to a state where we can live in eternal happiness.</w:t>
      </w:r>
    </w:p>
    <w:p w:rsidR="002C1A6F" w:rsidRDefault="00414F4D"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sidRPr="00414F4D">
        <w:rPr>
          <w:rFonts w:ascii="Times New Roman" w:hAnsi="Times New Roman"/>
          <w:sz w:val="21"/>
          <w:szCs w:val="21"/>
        </w:rPr>
        <w:t>Śrīla Prabhupāda</w:t>
      </w:r>
      <w:r w:rsidR="00992570">
        <w:rPr>
          <w:rFonts w:ascii="Times New Roman" w:hAnsi="Times New Roman"/>
          <w:sz w:val="21"/>
          <w:szCs w:val="21"/>
        </w:rPr>
        <w:t xml:space="preserve"> also mentions something that our inmate contributor tells us is very prominent </w:t>
      </w:r>
      <w:r>
        <w:rPr>
          <w:rFonts w:ascii="Times New Roman" w:hAnsi="Times New Roman"/>
          <w:sz w:val="21"/>
          <w:szCs w:val="21"/>
        </w:rPr>
        <w:t xml:space="preserve">in prisons—repeat offenders. </w:t>
      </w:r>
      <w:r w:rsidRPr="00414F4D">
        <w:rPr>
          <w:rFonts w:ascii="Times New Roman" w:hAnsi="Times New Roman"/>
          <w:sz w:val="21"/>
          <w:szCs w:val="21"/>
        </w:rPr>
        <w:t>Śrīla Prabhupāda</w:t>
      </w:r>
      <w:r w:rsidR="00992570">
        <w:rPr>
          <w:rFonts w:ascii="Times New Roman" w:hAnsi="Times New Roman"/>
          <w:sz w:val="21"/>
          <w:szCs w:val="21"/>
        </w:rPr>
        <w:t xml:space="preserve"> tells us that in spite of repeated punishment we do not come to our senses and thus we sin again and again, </w:t>
      </w:r>
      <w:r w:rsidR="001B5102">
        <w:rPr>
          <w:rFonts w:ascii="Times New Roman" w:hAnsi="Times New Roman"/>
          <w:sz w:val="21"/>
          <w:szCs w:val="21"/>
        </w:rPr>
        <w:t xml:space="preserve">similarly </w:t>
      </w:r>
      <w:r w:rsidR="00992570">
        <w:rPr>
          <w:rFonts w:ascii="Times New Roman" w:hAnsi="Times New Roman"/>
          <w:sz w:val="21"/>
          <w:szCs w:val="21"/>
        </w:rPr>
        <w:t xml:space="preserve">our inmate contributor tells us that </w:t>
      </w:r>
      <w:r w:rsidR="00916925">
        <w:rPr>
          <w:rFonts w:ascii="Times New Roman" w:hAnsi="Times New Roman"/>
          <w:sz w:val="21"/>
          <w:szCs w:val="21"/>
        </w:rPr>
        <w:t xml:space="preserve">many prisoners have been sent there multiple times, three, five, eight, or even more, and because they also have not come to their senses they continue to commit crimes. Since this </w:t>
      </w:r>
      <w:r w:rsidR="001B5102">
        <w:rPr>
          <w:rFonts w:ascii="Times New Roman" w:hAnsi="Times New Roman"/>
          <w:sz w:val="21"/>
          <w:szCs w:val="21"/>
        </w:rPr>
        <w:t>pattern can clearly be seen</w:t>
      </w:r>
      <w:r w:rsidR="00916925">
        <w:rPr>
          <w:rFonts w:ascii="Times New Roman" w:hAnsi="Times New Roman"/>
          <w:sz w:val="21"/>
          <w:szCs w:val="21"/>
        </w:rPr>
        <w:t xml:space="preserve"> here in this world, it’s no wonder that it exists even where the punishments are much more severe.</w:t>
      </w:r>
    </w:p>
    <w:p w:rsidR="002C1A6F" w:rsidRDefault="004B4CE6"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And in both the verse and the commentary, we find that </w:t>
      </w:r>
      <w:r w:rsidR="001C5D87">
        <w:rPr>
          <w:rFonts w:ascii="Times New Roman" w:hAnsi="Times New Roman"/>
          <w:sz w:val="21"/>
          <w:szCs w:val="21"/>
        </w:rPr>
        <w:t>Yamarāja</w:t>
      </w:r>
      <w:r>
        <w:rPr>
          <w:rFonts w:ascii="Times New Roman" w:hAnsi="Times New Roman"/>
          <w:sz w:val="21"/>
          <w:szCs w:val="21"/>
        </w:rPr>
        <w:t xml:space="preserve"> is acting directly under the supervision of the Lord, acting only to ensure that justice is served and that our karmic debts are properly paid for.</w:t>
      </w:r>
    </w:p>
    <w:p w:rsidR="004B4CE6" w:rsidRDefault="004B4CE6"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The </w:t>
      </w:r>
      <w:r w:rsidR="001C5D87">
        <w:rPr>
          <w:rFonts w:ascii="Times New Roman" w:hAnsi="Times New Roman"/>
          <w:sz w:val="21"/>
          <w:szCs w:val="21"/>
        </w:rPr>
        <w:t>Śrīmad</w:t>
      </w:r>
      <w:r w:rsidR="00F9492D">
        <w:rPr>
          <w:rFonts w:ascii="Times New Roman" w:hAnsi="Times New Roman"/>
          <w:sz w:val="21"/>
          <w:szCs w:val="21"/>
        </w:rPr>
        <w:t xml:space="preserve"> </w:t>
      </w:r>
      <w:r w:rsidR="008964A0">
        <w:rPr>
          <w:rFonts w:ascii="Times New Roman" w:hAnsi="Times New Roman"/>
          <w:sz w:val="21"/>
          <w:szCs w:val="21"/>
        </w:rPr>
        <w:t>Bhāgavatam</w:t>
      </w:r>
      <w:r>
        <w:rPr>
          <w:rFonts w:ascii="Times New Roman" w:hAnsi="Times New Roman"/>
          <w:sz w:val="21"/>
          <w:szCs w:val="21"/>
        </w:rPr>
        <w:t xml:space="preserve"> then describes what takes place on the hellish planets, which we must warn </w:t>
      </w:r>
      <w:r w:rsidR="00097BB9">
        <w:rPr>
          <w:rFonts w:ascii="Times New Roman" w:hAnsi="Times New Roman"/>
          <w:sz w:val="21"/>
          <w:szCs w:val="21"/>
        </w:rPr>
        <w:t>you, is</w:t>
      </w:r>
      <w:r>
        <w:rPr>
          <w:rFonts w:ascii="Times New Roman" w:hAnsi="Times New Roman"/>
          <w:sz w:val="21"/>
          <w:szCs w:val="21"/>
        </w:rPr>
        <w:t xml:space="preserve"> not pleasant</w:t>
      </w:r>
      <w:r w:rsidR="00097BB9">
        <w:rPr>
          <w:rFonts w:ascii="Times New Roman" w:hAnsi="Times New Roman"/>
          <w:sz w:val="21"/>
          <w:szCs w:val="21"/>
        </w:rPr>
        <w:t>.</w:t>
      </w:r>
      <w:r w:rsidR="002B5428">
        <w:rPr>
          <w:rFonts w:ascii="Times New Roman" w:hAnsi="Times New Roman"/>
          <w:sz w:val="21"/>
          <w:szCs w:val="21"/>
        </w:rPr>
        <w:t xml:space="preserve"> </w:t>
      </w:r>
      <w:r>
        <w:rPr>
          <w:rFonts w:ascii="Times New Roman" w:hAnsi="Times New Roman"/>
          <w:sz w:val="21"/>
          <w:szCs w:val="21"/>
        </w:rPr>
        <w:t>We</w:t>
      </w:r>
      <w:r w:rsidR="00097BB9">
        <w:rPr>
          <w:rFonts w:ascii="Times New Roman" w:hAnsi="Times New Roman"/>
          <w:sz w:val="21"/>
          <w:szCs w:val="21"/>
        </w:rPr>
        <w:t xml:space="preserve"> find out that when we commit si</w:t>
      </w:r>
      <w:r>
        <w:rPr>
          <w:rFonts w:ascii="Times New Roman" w:hAnsi="Times New Roman"/>
          <w:sz w:val="21"/>
          <w:szCs w:val="21"/>
        </w:rPr>
        <w:t xml:space="preserve">ns the </w:t>
      </w:r>
      <w:r w:rsidR="001C5D87">
        <w:rPr>
          <w:rFonts w:ascii="Times New Roman" w:hAnsi="Times New Roman"/>
          <w:sz w:val="21"/>
          <w:szCs w:val="21"/>
        </w:rPr>
        <w:t>Yamadūtas</w:t>
      </w:r>
      <w:r>
        <w:rPr>
          <w:rFonts w:ascii="Times New Roman" w:hAnsi="Times New Roman"/>
          <w:sz w:val="21"/>
          <w:szCs w:val="21"/>
        </w:rPr>
        <w:t xml:space="preserve">, </w:t>
      </w:r>
      <w:r w:rsidRPr="006858EA">
        <w:rPr>
          <w:rFonts w:ascii="Times New Roman" w:hAnsi="Times New Roman"/>
          <w:b/>
          <w:sz w:val="21"/>
          <w:szCs w:val="21"/>
        </w:rPr>
        <w:t>“</w:t>
      </w:r>
      <w:r w:rsidRPr="006858EA">
        <w:rPr>
          <w:rFonts w:ascii="Times New Roman" w:hAnsi="Times New Roman"/>
          <w:b/>
          <w:i/>
          <w:sz w:val="21"/>
          <w:szCs w:val="21"/>
        </w:rPr>
        <w:t>…bind us with the rope of time and forcibly throw us into the hellish planets.”</w:t>
      </w:r>
      <w:r>
        <w:rPr>
          <w:rFonts w:ascii="Times New Roman" w:hAnsi="Times New Roman"/>
          <w:i/>
          <w:sz w:val="21"/>
          <w:szCs w:val="21"/>
        </w:rPr>
        <w:t xml:space="preserve"> </w:t>
      </w:r>
      <w:r>
        <w:rPr>
          <w:rFonts w:ascii="Times New Roman" w:hAnsi="Times New Roman"/>
          <w:sz w:val="21"/>
          <w:szCs w:val="21"/>
        </w:rPr>
        <w:t>This brings out the important truth that we only remain there for a specific period of time, and not for eternity. This will be discussed again.</w:t>
      </w:r>
    </w:p>
    <w:p w:rsidR="002C1A6F" w:rsidRDefault="004B4CE6"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While each planet described is given a specific name, we will omit these from this lesson to avoid the introduction of many long and unfamiliar words.</w:t>
      </w:r>
    </w:p>
    <w:p w:rsidR="004B4CE6" w:rsidRDefault="004B4CE6"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So let’s find out a little bit about the hellish planets.</w:t>
      </w:r>
    </w:p>
    <w:p w:rsidR="004B4CE6" w:rsidRPr="00F67426" w:rsidRDefault="004B4CE6" w:rsidP="00F67426">
      <w:pPr>
        <w:pBdr>
          <w:left w:val="single" w:sz="12" w:space="4" w:color="auto"/>
        </w:pBd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Pr>
          <w:rFonts w:ascii="Times New Roman" w:hAnsi="Times New Roman"/>
          <w:b/>
          <w:i/>
          <w:sz w:val="21"/>
          <w:szCs w:val="21"/>
        </w:rPr>
        <w:t>If a person deviates from the path of the Vedas in the absence of an emergency, the servant</w:t>
      </w:r>
      <w:r w:rsidR="00097BB9">
        <w:rPr>
          <w:rFonts w:ascii="Times New Roman" w:hAnsi="Times New Roman"/>
          <w:b/>
          <w:i/>
          <w:sz w:val="21"/>
          <w:szCs w:val="21"/>
        </w:rPr>
        <w:t>s</w:t>
      </w:r>
      <w:r>
        <w:rPr>
          <w:rFonts w:ascii="Times New Roman" w:hAnsi="Times New Roman"/>
          <w:b/>
          <w:i/>
          <w:sz w:val="21"/>
          <w:szCs w:val="21"/>
        </w:rPr>
        <w:t xml:space="preserve"> of </w:t>
      </w:r>
      <w:r w:rsidR="001C5D87">
        <w:rPr>
          <w:rFonts w:ascii="Times New Roman" w:hAnsi="Times New Roman"/>
          <w:b/>
          <w:i/>
          <w:sz w:val="21"/>
          <w:szCs w:val="21"/>
        </w:rPr>
        <w:t>Yamarāja</w:t>
      </w:r>
      <w:r>
        <w:rPr>
          <w:rFonts w:ascii="Times New Roman" w:hAnsi="Times New Roman"/>
          <w:b/>
          <w:i/>
          <w:sz w:val="21"/>
          <w:szCs w:val="21"/>
        </w:rPr>
        <w:t xml:space="preserve"> put him on a hellish planet where they beat him with whips. When he runs hither and thither, fleeing from extreme pain, on all sides he runs into pa</w:t>
      </w:r>
      <w:r w:rsidR="00097BB9">
        <w:rPr>
          <w:rFonts w:ascii="Times New Roman" w:hAnsi="Times New Roman"/>
          <w:b/>
          <w:i/>
          <w:sz w:val="21"/>
          <w:szCs w:val="21"/>
        </w:rPr>
        <w:t>l</w:t>
      </w:r>
      <w:r>
        <w:rPr>
          <w:rFonts w:ascii="Times New Roman" w:hAnsi="Times New Roman"/>
          <w:b/>
          <w:i/>
          <w:sz w:val="21"/>
          <w:szCs w:val="21"/>
        </w:rPr>
        <w:t xml:space="preserve">m trees with sharpened leaves like swords. Thus injured all over, his body fainting at every step, </w:t>
      </w:r>
      <w:r w:rsidR="00097BB9">
        <w:rPr>
          <w:rFonts w:ascii="Times New Roman" w:hAnsi="Times New Roman"/>
          <w:b/>
          <w:i/>
          <w:sz w:val="21"/>
          <w:szCs w:val="21"/>
        </w:rPr>
        <w:t xml:space="preserve">he cries out, </w:t>
      </w:r>
      <w:r w:rsidR="00F67426">
        <w:rPr>
          <w:rFonts w:ascii="Times New Roman" w:hAnsi="Times New Roman"/>
          <w:b/>
          <w:i/>
          <w:sz w:val="21"/>
          <w:szCs w:val="21"/>
        </w:rPr>
        <w:t>“</w:t>
      </w:r>
      <w:r w:rsidR="00097BB9">
        <w:rPr>
          <w:rFonts w:ascii="Times New Roman" w:hAnsi="Times New Roman"/>
          <w:b/>
          <w:i/>
          <w:sz w:val="21"/>
          <w:szCs w:val="21"/>
        </w:rPr>
        <w:t>O</w:t>
      </w:r>
      <w:r>
        <w:rPr>
          <w:rFonts w:ascii="Times New Roman" w:hAnsi="Times New Roman"/>
          <w:b/>
          <w:i/>
          <w:sz w:val="21"/>
          <w:szCs w:val="21"/>
        </w:rPr>
        <w:t>h what shall I do now!</w:t>
      </w:r>
      <w:r w:rsidR="00141671">
        <w:rPr>
          <w:rFonts w:ascii="Times New Roman" w:hAnsi="Times New Roman"/>
          <w:b/>
          <w:i/>
          <w:sz w:val="21"/>
          <w:szCs w:val="21"/>
        </w:rPr>
        <w:t xml:space="preserve"> How</w:t>
      </w:r>
      <w:r>
        <w:rPr>
          <w:rFonts w:ascii="Times New Roman" w:hAnsi="Times New Roman"/>
          <w:b/>
          <w:i/>
          <w:sz w:val="21"/>
          <w:szCs w:val="21"/>
        </w:rPr>
        <w:t xml:space="preserve"> shall I be </w:t>
      </w:r>
      <w:r w:rsidR="001C5D87">
        <w:rPr>
          <w:rFonts w:ascii="Times New Roman" w:hAnsi="Times New Roman"/>
          <w:b/>
          <w:i/>
          <w:sz w:val="21"/>
          <w:szCs w:val="21"/>
        </w:rPr>
        <w:t>saved?</w:t>
      </w:r>
      <w:r w:rsidR="00F67426">
        <w:rPr>
          <w:rFonts w:ascii="Times New Roman" w:hAnsi="Times New Roman"/>
          <w:b/>
          <w:i/>
          <w:sz w:val="21"/>
          <w:szCs w:val="21"/>
        </w:rPr>
        <w:t xml:space="preserve">” </w:t>
      </w:r>
      <w:r>
        <w:rPr>
          <w:rFonts w:ascii="Times New Roman" w:hAnsi="Times New Roman"/>
          <w:b/>
          <w:i/>
          <w:sz w:val="21"/>
          <w:szCs w:val="21"/>
        </w:rPr>
        <w:t xml:space="preserve">This is how one who </w:t>
      </w:r>
      <w:r w:rsidR="00141671">
        <w:rPr>
          <w:rFonts w:ascii="Times New Roman" w:hAnsi="Times New Roman"/>
          <w:b/>
          <w:i/>
          <w:sz w:val="21"/>
          <w:szCs w:val="21"/>
        </w:rPr>
        <w:t>deviates</w:t>
      </w:r>
      <w:r>
        <w:rPr>
          <w:rFonts w:ascii="Times New Roman" w:hAnsi="Times New Roman"/>
          <w:b/>
          <w:i/>
          <w:sz w:val="21"/>
          <w:szCs w:val="21"/>
        </w:rPr>
        <w:t xml:space="preserve"> from the accepte</w:t>
      </w:r>
      <w:r w:rsidR="00097BB9">
        <w:rPr>
          <w:rFonts w:ascii="Times New Roman" w:hAnsi="Times New Roman"/>
          <w:b/>
          <w:i/>
          <w:sz w:val="21"/>
          <w:szCs w:val="21"/>
        </w:rPr>
        <w:t>d religious principles suffers.</w:t>
      </w:r>
      <w:r>
        <w:rPr>
          <w:rFonts w:ascii="Times New Roman" w:hAnsi="Times New Roman"/>
          <w:b/>
          <w:i/>
          <w:sz w:val="21"/>
          <w:szCs w:val="21"/>
        </w:rPr>
        <w:t xml:space="preserve"> </w:t>
      </w:r>
      <w:r w:rsidRPr="00F67426">
        <w:rPr>
          <w:rFonts w:ascii="Times New Roman" w:hAnsi="Times New Roman"/>
          <w:sz w:val="21"/>
          <w:szCs w:val="21"/>
        </w:rPr>
        <w:t xml:space="preserve">(S.B. </w:t>
      </w:r>
      <w:r w:rsidR="00141671" w:rsidRPr="00F67426">
        <w:rPr>
          <w:rFonts w:ascii="Times New Roman" w:hAnsi="Times New Roman"/>
          <w:sz w:val="21"/>
          <w:szCs w:val="21"/>
        </w:rPr>
        <w:t>5.26.15)</w:t>
      </w:r>
    </w:p>
    <w:p w:rsidR="002C1A6F" w:rsidRDefault="00141671" w:rsidP="008765BA">
      <w:pPr>
        <w:tabs>
          <w:tab w:val="left" w:pos="216"/>
        </w:tabs>
        <w:suppressAutoHyphens/>
        <w:spacing w:after="0" w:line="216" w:lineRule="auto"/>
        <w:rPr>
          <w:rFonts w:ascii="Times New Roman" w:hAnsi="Times New Roman"/>
          <w:sz w:val="21"/>
          <w:szCs w:val="21"/>
        </w:rPr>
      </w:pPr>
      <w:r>
        <w:rPr>
          <w:rFonts w:ascii="Times New Roman" w:hAnsi="Times New Roman"/>
          <w:b/>
          <w:i/>
          <w:sz w:val="21"/>
          <w:szCs w:val="21"/>
        </w:rPr>
        <w:tab/>
      </w:r>
      <w:r>
        <w:rPr>
          <w:rFonts w:ascii="Times New Roman" w:hAnsi="Times New Roman"/>
          <w:sz w:val="21"/>
          <w:szCs w:val="21"/>
        </w:rPr>
        <w:t>Here we find the logical and just consideration that one will not face this punishment if he transgressed due to an emergency situation.</w:t>
      </w:r>
    </w:p>
    <w:p w:rsidR="002C1A6F" w:rsidRDefault="00EA5F29"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On a side note, we will mention that when we’ve discussed </w:t>
      </w:r>
      <w:r w:rsidR="001C5D87">
        <w:rPr>
          <w:rFonts w:ascii="Times New Roman" w:hAnsi="Times New Roman"/>
          <w:sz w:val="21"/>
          <w:szCs w:val="21"/>
        </w:rPr>
        <w:t>vaidhī</w:t>
      </w:r>
      <w:r>
        <w:rPr>
          <w:rFonts w:ascii="Times New Roman" w:hAnsi="Times New Roman"/>
          <w:sz w:val="21"/>
          <w:szCs w:val="21"/>
        </w:rPr>
        <w:t>-bhakti</w:t>
      </w:r>
      <w:r w:rsidR="001B5102">
        <w:rPr>
          <w:rFonts w:ascii="Times New Roman" w:hAnsi="Times New Roman"/>
          <w:sz w:val="21"/>
          <w:szCs w:val="21"/>
        </w:rPr>
        <w:t>,</w:t>
      </w:r>
      <w:r>
        <w:rPr>
          <w:rFonts w:ascii="Times New Roman" w:hAnsi="Times New Roman"/>
          <w:sz w:val="21"/>
          <w:szCs w:val="21"/>
        </w:rPr>
        <w:t xml:space="preserve"> we’ve said that one may practice in this way out of fear of facing the results of failing to perform his religious duties. Now, after hearing abo</w:t>
      </w:r>
      <w:r w:rsidR="001B5102">
        <w:rPr>
          <w:rFonts w:ascii="Times New Roman" w:hAnsi="Times New Roman"/>
          <w:sz w:val="21"/>
          <w:szCs w:val="21"/>
        </w:rPr>
        <w:t>ut what</w:t>
      </w:r>
      <w:r>
        <w:rPr>
          <w:rFonts w:ascii="Times New Roman" w:hAnsi="Times New Roman"/>
          <w:sz w:val="21"/>
          <w:szCs w:val="21"/>
        </w:rPr>
        <w:t xml:space="preserve"> we can face for this sin, we can see why someone might practice due to this fear. We will again also not</w:t>
      </w:r>
      <w:r w:rsidR="00097BB9">
        <w:rPr>
          <w:rFonts w:ascii="Times New Roman" w:hAnsi="Times New Roman"/>
          <w:sz w:val="21"/>
          <w:szCs w:val="21"/>
        </w:rPr>
        <w:t>e</w:t>
      </w:r>
      <w:r>
        <w:rPr>
          <w:rFonts w:ascii="Times New Roman" w:hAnsi="Times New Roman"/>
          <w:sz w:val="21"/>
          <w:szCs w:val="21"/>
        </w:rPr>
        <w:t xml:space="preserve"> that this type of practice is inferior to </w:t>
      </w:r>
      <w:r w:rsidR="001C5D87">
        <w:rPr>
          <w:rFonts w:ascii="Times New Roman" w:hAnsi="Times New Roman"/>
          <w:sz w:val="21"/>
          <w:szCs w:val="21"/>
        </w:rPr>
        <w:t>rāgānugā</w:t>
      </w:r>
      <w:r>
        <w:rPr>
          <w:rFonts w:ascii="Times New Roman" w:hAnsi="Times New Roman"/>
          <w:sz w:val="21"/>
          <w:szCs w:val="21"/>
        </w:rPr>
        <w:t xml:space="preserve">-bhakti, where one practices solely out of a desire to follow in the supremely loving moods of the associates of </w:t>
      </w:r>
      <w:r w:rsidR="00F9492D">
        <w:rPr>
          <w:rFonts w:ascii="Times New Roman" w:hAnsi="Times New Roman"/>
          <w:sz w:val="21"/>
          <w:szCs w:val="21"/>
        </w:rPr>
        <w:t>Śrī Rādhā-Kṛṣṇa</w:t>
      </w:r>
      <w:r>
        <w:rPr>
          <w:rFonts w:ascii="Times New Roman" w:hAnsi="Times New Roman"/>
          <w:sz w:val="21"/>
          <w:szCs w:val="21"/>
        </w:rPr>
        <w:t>.</w:t>
      </w:r>
    </w:p>
    <w:p w:rsidR="002C1A6F" w:rsidRDefault="00EA5F29"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Although we are not going to share all of the types of hellish planets described in the </w:t>
      </w:r>
      <w:r w:rsidR="001C5D87">
        <w:rPr>
          <w:rFonts w:ascii="Times New Roman" w:hAnsi="Times New Roman"/>
          <w:sz w:val="21"/>
          <w:szCs w:val="21"/>
        </w:rPr>
        <w:t>Śrīmad</w:t>
      </w:r>
      <w:r w:rsidR="00F9492D">
        <w:rPr>
          <w:rFonts w:ascii="Times New Roman" w:hAnsi="Times New Roman"/>
          <w:sz w:val="21"/>
          <w:szCs w:val="21"/>
        </w:rPr>
        <w:t xml:space="preserve"> </w:t>
      </w:r>
      <w:r w:rsidR="008964A0">
        <w:rPr>
          <w:rFonts w:ascii="Times New Roman" w:hAnsi="Times New Roman"/>
          <w:sz w:val="21"/>
          <w:szCs w:val="21"/>
        </w:rPr>
        <w:t>Bhāgavatam</w:t>
      </w:r>
      <w:r>
        <w:rPr>
          <w:rFonts w:ascii="Times New Roman" w:hAnsi="Times New Roman"/>
          <w:sz w:val="21"/>
          <w:szCs w:val="21"/>
        </w:rPr>
        <w:t>, we will talk about a few more.</w:t>
      </w:r>
    </w:p>
    <w:p w:rsidR="00EA5F29" w:rsidRDefault="00EA5F29" w:rsidP="0058682E">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sz w:val="21"/>
          <w:szCs w:val="21"/>
        </w:rPr>
        <w:tab/>
      </w:r>
      <w:r>
        <w:rPr>
          <w:rFonts w:ascii="Times New Roman" w:hAnsi="Times New Roman"/>
          <w:b/>
          <w:i/>
          <w:sz w:val="21"/>
          <w:szCs w:val="21"/>
        </w:rPr>
        <w:t>If a human being who is endowed with knowledge</w:t>
      </w:r>
      <w:r w:rsidR="00097BB9">
        <w:rPr>
          <w:rFonts w:ascii="Times New Roman" w:hAnsi="Times New Roman"/>
          <w:b/>
          <w:i/>
          <w:sz w:val="21"/>
          <w:szCs w:val="21"/>
        </w:rPr>
        <w:t>,</w:t>
      </w:r>
      <w:r>
        <w:rPr>
          <w:rFonts w:ascii="Times New Roman" w:hAnsi="Times New Roman"/>
          <w:b/>
          <w:i/>
          <w:sz w:val="21"/>
          <w:szCs w:val="21"/>
        </w:rPr>
        <w:t xml:space="preserve"> kills or torments insignificant creatures</w:t>
      </w:r>
      <w:r w:rsidR="00097BB9">
        <w:rPr>
          <w:rFonts w:ascii="Times New Roman" w:hAnsi="Times New Roman"/>
          <w:b/>
          <w:i/>
          <w:sz w:val="21"/>
          <w:szCs w:val="21"/>
        </w:rPr>
        <w:t>,</w:t>
      </w:r>
      <w:r>
        <w:rPr>
          <w:rFonts w:ascii="Times New Roman" w:hAnsi="Times New Roman"/>
          <w:b/>
          <w:i/>
          <w:sz w:val="21"/>
          <w:szCs w:val="21"/>
        </w:rPr>
        <w:t xml:space="preserve"> the Supreme Lord punishes him by putting him on a h</w:t>
      </w:r>
      <w:r w:rsidR="00097BB9">
        <w:rPr>
          <w:rFonts w:ascii="Times New Roman" w:hAnsi="Times New Roman"/>
          <w:b/>
          <w:i/>
          <w:sz w:val="21"/>
          <w:szCs w:val="21"/>
        </w:rPr>
        <w:t>ellish planet where he is attack</w:t>
      </w:r>
      <w:r>
        <w:rPr>
          <w:rFonts w:ascii="Times New Roman" w:hAnsi="Times New Roman"/>
          <w:b/>
          <w:i/>
          <w:sz w:val="21"/>
          <w:szCs w:val="21"/>
        </w:rPr>
        <w:t>ed by all the birds</w:t>
      </w:r>
      <w:r w:rsidR="00097BB9">
        <w:rPr>
          <w:rFonts w:ascii="Times New Roman" w:hAnsi="Times New Roman"/>
          <w:b/>
          <w:i/>
          <w:sz w:val="21"/>
          <w:szCs w:val="21"/>
        </w:rPr>
        <w:t>,</w:t>
      </w:r>
      <w:r>
        <w:rPr>
          <w:rFonts w:ascii="Times New Roman" w:hAnsi="Times New Roman"/>
          <w:b/>
          <w:i/>
          <w:sz w:val="21"/>
          <w:szCs w:val="21"/>
        </w:rPr>
        <w:t xml:space="preserve"> beasts, reptiles, mosquitoes, lice, worms, flies and any other creatures he tormented in his life. They attack him from all sides, robbing him of the pleasure of sleep. Unable to rest, he constantly wanders about in darkness. Thus his suffering is just like that of a creature in the lower </w:t>
      </w:r>
      <w:r w:rsidR="0058682E">
        <w:rPr>
          <w:rFonts w:ascii="Times New Roman" w:hAnsi="Times New Roman"/>
          <w:b/>
          <w:i/>
          <w:sz w:val="21"/>
          <w:szCs w:val="21"/>
        </w:rPr>
        <w:t>forms of life</w:t>
      </w:r>
      <w:r>
        <w:rPr>
          <w:rFonts w:ascii="Times New Roman" w:hAnsi="Times New Roman"/>
          <w:b/>
          <w:i/>
          <w:sz w:val="21"/>
          <w:szCs w:val="21"/>
        </w:rPr>
        <w:t xml:space="preserve">. </w:t>
      </w:r>
      <w:r w:rsidRPr="0058682E">
        <w:rPr>
          <w:rFonts w:ascii="Times New Roman" w:hAnsi="Times New Roman"/>
          <w:sz w:val="21"/>
          <w:szCs w:val="21"/>
        </w:rPr>
        <w:t>(S.B. 5.26.17)</w:t>
      </w:r>
    </w:p>
    <w:p w:rsidR="001B5102" w:rsidRDefault="001B5102" w:rsidP="0058682E">
      <w:pPr>
        <w:tabs>
          <w:tab w:val="left" w:pos="216"/>
        </w:tabs>
        <w:suppressAutoHyphens/>
        <w:spacing w:after="0" w:line="216" w:lineRule="auto"/>
        <w:rPr>
          <w:rFonts w:ascii="Times New Roman" w:hAnsi="Times New Roman"/>
          <w:b/>
          <w:i/>
          <w:sz w:val="21"/>
          <w:szCs w:val="21"/>
        </w:rPr>
      </w:pPr>
      <w:r>
        <w:rPr>
          <w:rFonts w:ascii="Times New Roman" w:hAnsi="Times New Roman"/>
          <w:noProof/>
          <w:sz w:val="21"/>
          <w:szCs w:val="21"/>
        </w:rPr>
        <w:lastRenderedPageBreak/>
        <w:drawing>
          <wp:inline distT="0" distB="0" distL="0" distR="0" wp14:anchorId="525DC43F" wp14:editId="16359A58">
            <wp:extent cx="3295650" cy="37035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nd pic for 17.jpg"/>
                    <pic:cNvPicPr/>
                  </pic:nvPicPr>
                  <pic:blipFill>
                    <a:blip r:embed="rId18">
                      <a:grayscl/>
                      <a:extLst>
                        <a:ext uri="{28A0092B-C50C-407E-A947-70E740481C1C}">
                          <a14:useLocalDpi xmlns:a14="http://schemas.microsoft.com/office/drawing/2010/main" val="0"/>
                        </a:ext>
                      </a:extLst>
                    </a:blip>
                    <a:stretch>
                      <a:fillRect/>
                    </a:stretch>
                  </pic:blipFill>
                  <pic:spPr>
                    <a:xfrm>
                      <a:off x="0" y="0"/>
                      <a:ext cx="3299734" cy="3708116"/>
                    </a:xfrm>
                    <a:prstGeom prst="rect">
                      <a:avLst/>
                    </a:prstGeom>
                  </pic:spPr>
                </pic:pic>
              </a:graphicData>
            </a:graphic>
          </wp:inline>
        </w:drawing>
      </w:r>
    </w:p>
    <w:p w:rsidR="00EA5F29" w:rsidRDefault="001D36E0" w:rsidP="008765BA">
      <w:pPr>
        <w:tabs>
          <w:tab w:val="left" w:pos="216"/>
        </w:tabs>
        <w:suppressAutoHyphens/>
        <w:spacing w:after="0" w:line="216" w:lineRule="auto"/>
        <w:rPr>
          <w:rFonts w:ascii="Times New Roman" w:hAnsi="Times New Roman"/>
          <w:sz w:val="21"/>
          <w:szCs w:val="21"/>
        </w:rPr>
      </w:pPr>
      <w:r>
        <w:rPr>
          <w:rFonts w:ascii="Times New Roman" w:hAnsi="Times New Roman"/>
          <w:noProof/>
          <w:sz w:val="21"/>
          <w:szCs w:val="21"/>
        </w:rPr>
        <w:drawing>
          <wp:inline distT="0" distB="0" distL="0" distR="0" wp14:anchorId="34052955" wp14:editId="5487C72A">
            <wp:extent cx="3295650" cy="298787"/>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4652" cy="309576"/>
                    </a:xfrm>
                    <a:prstGeom prst="rect">
                      <a:avLst/>
                    </a:prstGeom>
                    <a:noFill/>
                  </pic:spPr>
                </pic:pic>
              </a:graphicData>
            </a:graphic>
          </wp:inline>
        </w:drawing>
      </w:r>
      <w:r w:rsidR="00EA5F29">
        <w:rPr>
          <w:rFonts w:ascii="Times New Roman" w:hAnsi="Times New Roman"/>
          <w:b/>
          <w:i/>
          <w:sz w:val="21"/>
          <w:szCs w:val="21"/>
        </w:rPr>
        <w:tab/>
      </w:r>
      <w:r w:rsidR="00092D83">
        <w:rPr>
          <w:rFonts w:ascii="Times New Roman" w:hAnsi="Times New Roman"/>
          <w:sz w:val="21"/>
          <w:szCs w:val="21"/>
        </w:rPr>
        <w:t>Here we find the principles of “As you sow, so shall you reap”; “an eye for an eye”; and the</w:t>
      </w:r>
      <w:r w:rsidR="001B5102">
        <w:rPr>
          <w:rFonts w:ascii="Times New Roman" w:hAnsi="Times New Roman"/>
          <w:sz w:val="21"/>
          <w:szCs w:val="21"/>
        </w:rPr>
        <w:t xml:space="preserve"> rule of an</w:t>
      </w:r>
      <w:r w:rsidR="00092D83">
        <w:rPr>
          <w:rFonts w:ascii="Times New Roman" w:hAnsi="Times New Roman"/>
          <w:sz w:val="21"/>
          <w:szCs w:val="21"/>
        </w:rPr>
        <w:t xml:space="preserve"> equal reaction for your actions</w:t>
      </w:r>
      <w:r w:rsidR="00391315">
        <w:rPr>
          <w:rFonts w:ascii="Times New Roman" w:hAnsi="Times New Roman"/>
          <w:sz w:val="21"/>
          <w:szCs w:val="21"/>
        </w:rPr>
        <w:t>,</w:t>
      </w:r>
      <w:r w:rsidR="00092D83">
        <w:rPr>
          <w:rFonts w:ascii="Times New Roman" w:hAnsi="Times New Roman"/>
          <w:sz w:val="21"/>
          <w:szCs w:val="21"/>
        </w:rPr>
        <w:t xml:space="preserve"> all put into full effect.</w:t>
      </w:r>
    </w:p>
    <w:p w:rsidR="00092D83" w:rsidRDefault="00092D83" w:rsidP="0058682E">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sz w:val="21"/>
          <w:szCs w:val="21"/>
        </w:rPr>
        <w:tab/>
      </w:r>
      <w:r>
        <w:rPr>
          <w:rFonts w:ascii="Times New Roman" w:hAnsi="Times New Roman"/>
          <w:b/>
          <w:i/>
          <w:sz w:val="21"/>
          <w:szCs w:val="21"/>
        </w:rPr>
        <w:t>A person who, in the absence of an emergency, robs someone of his gems or gold</w:t>
      </w:r>
      <w:r w:rsidR="001B5102">
        <w:rPr>
          <w:rFonts w:ascii="Times New Roman" w:hAnsi="Times New Roman"/>
          <w:b/>
          <w:i/>
          <w:sz w:val="21"/>
          <w:szCs w:val="21"/>
        </w:rPr>
        <w:t>,</w:t>
      </w:r>
      <w:r>
        <w:rPr>
          <w:rFonts w:ascii="Times New Roman" w:hAnsi="Times New Roman"/>
          <w:b/>
          <w:i/>
          <w:sz w:val="21"/>
          <w:szCs w:val="21"/>
        </w:rPr>
        <w:t xml:space="preserve"> is put on a hellish planet where his skin is torn and separated by red-hot iron balls and tongs. In this way, hi</w:t>
      </w:r>
      <w:r w:rsidR="0058682E">
        <w:rPr>
          <w:rFonts w:ascii="Times New Roman" w:hAnsi="Times New Roman"/>
          <w:b/>
          <w:i/>
          <w:sz w:val="21"/>
          <w:szCs w:val="21"/>
        </w:rPr>
        <w:t>s entire body is cut to pieces.</w:t>
      </w:r>
      <w:r>
        <w:rPr>
          <w:rFonts w:ascii="Times New Roman" w:hAnsi="Times New Roman"/>
          <w:b/>
          <w:i/>
          <w:sz w:val="21"/>
          <w:szCs w:val="21"/>
        </w:rPr>
        <w:t xml:space="preserve"> </w:t>
      </w:r>
      <w:r w:rsidRPr="0058682E">
        <w:rPr>
          <w:rFonts w:ascii="Times New Roman" w:hAnsi="Times New Roman"/>
          <w:sz w:val="21"/>
          <w:szCs w:val="21"/>
        </w:rPr>
        <w:t>(S.B. 5.26.19)</w:t>
      </w:r>
    </w:p>
    <w:p w:rsidR="00092D83" w:rsidRDefault="00092D83" w:rsidP="008765BA">
      <w:pPr>
        <w:tabs>
          <w:tab w:val="left" w:pos="216"/>
        </w:tabs>
        <w:suppressAutoHyphens/>
        <w:spacing w:after="0" w:line="216" w:lineRule="auto"/>
        <w:rPr>
          <w:rFonts w:ascii="Times New Roman" w:hAnsi="Times New Roman"/>
          <w:sz w:val="21"/>
          <w:szCs w:val="21"/>
        </w:rPr>
      </w:pPr>
      <w:r>
        <w:rPr>
          <w:rFonts w:ascii="Times New Roman" w:hAnsi="Times New Roman"/>
          <w:b/>
          <w:i/>
          <w:sz w:val="21"/>
          <w:szCs w:val="21"/>
        </w:rPr>
        <w:tab/>
      </w:r>
      <w:r>
        <w:rPr>
          <w:rFonts w:ascii="Times New Roman" w:hAnsi="Times New Roman"/>
          <w:sz w:val="21"/>
          <w:szCs w:val="21"/>
        </w:rPr>
        <w:t>One may ask, “By such treatment, would a person not simply die before he experienced a great deal of such suffering and torture?”</w:t>
      </w:r>
    </w:p>
    <w:p w:rsidR="00092D83" w:rsidRDefault="00092D83"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In response to this inquiry, the next verse we’ll share, which, like an earlier verse, discusses what happens when</w:t>
      </w:r>
      <w:r w:rsidR="001E5395">
        <w:rPr>
          <w:rFonts w:ascii="Times New Roman" w:hAnsi="Times New Roman"/>
          <w:sz w:val="21"/>
          <w:szCs w:val="21"/>
        </w:rPr>
        <w:t xml:space="preserve"> we fail to do our duties, tells us why this consideration does not apply in the hellish planets.</w:t>
      </w:r>
    </w:p>
    <w:p w:rsidR="004269E1" w:rsidRDefault="005B1633" w:rsidP="005B1633">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b/>
          <w:i/>
          <w:sz w:val="21"/>
          <w:szCs w:val="21"/>
        </w:rPr>
        <w:tab/>
      </w:r>
      <w:r w:rsidR="00D232BE">
        <w:rPr>
          <w:rFonts w:ascii="Times New Roman" w:hAnsi="Times New Roman"/>
          <w:b/>
          <w:i/>
          <w:sz w:val="21"/>
          <w:szCs w:val="21"/>
        </w:rPr>
        <w:t>Those who are born into responsible families</w:t>
      </w:r>
      <w:r w:rsidR="001B5102">
        <w:rPr>
          <w:rFonts w:ascii="Times New Roman" w:hAnsi="Times New Roman"/>
          <w:b/>
          <w:i/>
          <w:sz w:val="21"/>
          <w:szCs w:val="21"/>
        </w:rPr>
        <w:t>,</w:t>
      </w:r>
      <w:r w:rsidR="00D232BE">
        <w:rPr>
          <w:rFonts w:ascii="Times New Roman" w:hAnsi="Times New Roman"/>
          <w:b/>
          <w:i/>
          <w:sz w:val="21"/>
          <w:szCs w:val="21"/>
        </w:rPr>
        <w:t xml:space="preserve"> but still fail to do their religious duties</w:t>
      </w:r>
      <w:r w:rsidR="001B5102">
        <w:rPr>
          <w:rFonts w:ascii="Times New Roman" w:hAnsi="Times New Roman"/>
          <w:b/>
          <w:i/>
          <w:sz w:val="21"/>
          <w:szCs w:val="21"/>
        </w:rPr>
        <w:t>,</w:t>
      </w:r>
      <w:r w:rsidR="00D232BE">
        <w:rPr>
          <w:rFonts w:ascii="Times New Roman" w:hAnsi="Times New Roman"/>
          <w:b/>
          <w:i/>
          <w:sz w:val="21"/>
          <w:szCs w:val="21"/>
        </w:rPr>
        <w:t xml:space="preserve"> fall into a hellish river that is full of aquatic animals which immediately begin to eat him, but because of his being extremely sinful, </w:t>
      </w:r>
      <w:r w:rsidR="00D232BE" w:rsidRPr="00D232BE">
        <w:rPr>
          <w:rFonts w:ascii="Times New Roman" w:hAnsi="Times New Roman"/>
          <w:b/>
          <w:i/>
          <w:sz w:val="21"/>
          <w:szCs w:val="21"/>
          <w:u w:val="single"/>
        </w:rPr>
        <w:t>he does not leave his body</w:t>
      </w:r>
      <w:r w:rsidR="00D232BE">
        <w:rPr>
          <w:rFonts w:ascii="Times New Roman" w:hAnsi="Times New Roman"/>
          <w:b/>
          <w:i/>
          <w:sz w:val="21"/>
          <w:szCs w:val="21"/>
        </w:rPr>
        <w:t xml:space="preserve">. While constantly remembering his sins he suffers terribly in that river, which is full of stool, urine, pus, blood, hair, nails, bones, marrow, flesh, and fat. </w:t>
      </w:r>
      <w:r w:rsidR="00D232BE" w:rsidRPr="005B1633">
        <w:rPr>
          <w:rFonts w:ascii="Times New Roman" w:hAnsi="Times New Roman"/>
          <w:sz w:val="21"/>
          <w:szCs w:val="21"/>
        </w:rPr>
        <w:t>(S.B. 5.26.22)</w:t>
      </w:r>
    </w:p>
    <w:p w:rsidR="002C1A6F" w:rsidRDefault="00100936" w:rsidP="004269E1">
      <w:pPr>
        <w:tabs>
          <w:tab w:val="left" w:pos="216"/>
        </w:tabs>
        <w:suppressAutoHyphens/>
        <w:spacing w:after="0" w:line="216" w:lineRule="auto"/>
        <w:rPr>
          <w:rFonts w:ascii="Times New Roman" w:hAnsi="Times New Roman"/>
          <w:sz w:val="21"/>
          <w:szCs w:val="21"/>
        </w:rPr>
      </w:pPr>
      <w:r>
        <w:rPr>
          <w:rFonts w:ascii="Times New Roman" w:hAnsi="Times New Roman"/>
          <w:b/>
          <w:i/>
          <w:sz w:val="21"/>
          <w:szCs w:val="21"/>
        </w:rPr>
        <w:tab/>
      </w:r>
      <w:r>
        <w:rPr>
          <w:rFonts w:ascii="Times New Roman" w:hAnsi="Times New Roman"/>
          <w:sz w:val="21"/>
          <w:szCs w:val="21"/>
        </w:rPr>
        <w:t>The</w:t>
      </w:r>
      <w:r w:rsidR="00391315">
        <w:rPr>
          <w:rFonts w:ascii="Times New Roman" w:hAnsi="Times New Roman"/>
          <w:sz w:val="21"/>
          <w:szCs w:val="21"/>
        </w:rPr>
        <w:t xml:space="preserve"> underlined</w:t>
      </w:r>
      <w:r>
        <w:rPr>
          <w:rFonts w:ascii="Times New Roman" w:hAnsi="Times New Roman"/>
          <w:sz w:val="21"/>
          <w:szCs w:val="21"/>
        </w:rPr>
        <w:t xml:space="preserve"> part of this quote tells us how we can endure such punishments. On these planets, one does not leave his body until he has suffered his just punishment, no matter how severe it may be.</w:t>
      </w:r>
    </w:p>
    <w:p w:rsidR="002C1A6F" w:rsidRDefault="00100936" w:rsidP="004269E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Here we also fi</w:t>
      </w:r>
      <w:r w:rsidR="00391315">
        <w:rPr>
          <w:rFonts w:ascii="Times New Roman" w:hAnsi="Times New Roman"/>
          <w:sz w:val="21"/>
          <w:szCs w:val="21"/>
        </w:rPr>
        <w:t>nd that the suffering i</w:t>
      </w:r>
      <w:r>
        <w:rPr>
          <w:rFonts w:ascii="Times New Roman" w:hAnsi="Times New Roman"/>
          <w:sz w:val="21"/>
          <w:szCs w:val="21"/>
        </w:rPr>
        <w:t xml:space="preserve">s more intense than </w:t>
      </w:r>
      <w:r w:rsidR="00391315">
        <w:rPr>
          <w:rFonts w:ascii="Times New Roman" w:hAnsi="Times New Roman"/>
          <w:sz w:val="21"/>
          <w:szCs w:val="21"/>
        </w:rPr>
        <w:t xml:space="preserve">that </w:t>
      </w:r>
      <w:r>
        <w:rPr>
          <w:rFonts w:ascii="Times New Roman" w:hAnsi="Times New Roman"/>
          <w:sz w:val="21"/>
          <w:szCs w:val="21"/>
        </w:rPr>
        <w:t>previously spoken of for not doing ones duties</w:t>
      </w:r>
      <w:r w:rsidR="00391315">
        <w:rPr>
          <w:rFonts w:ascii="Times New Roman" w:hAnsi="Times New Roman"/>
          <w:sz w:val="21"/>
          <w:szCs w:val="21"/>
        </w:rPr>
        <w:t>,</w:t>
      </w:r>
      <w:r>
        <w:rPr>
          <w:rFonts w:ascii="Times New Roman" w:hAnsi="Times New Roman"/>
          <w:sz w:val="21"/>
          <w:szCs w:val="21"/>
        </w:rPr>
        <w:t xml:space="preserve"> and we also find a reason for this</w:t>
      </w:r>
      <w:r w:rsidR="001B5102">
        <w:rPr>
          <w:rFonts w:ascii="Times New Roman" w:hAnsi="Times New Roman"/>
          <w:sz w:val="21"/>
          <w:szCs w:val="21"/>
        </w:rPr>
        <w:t>.</w:t>
      </w:r>
      <w:r>
        <w:rPr>
          <w:rFonts w:ascii="Times New Roman" w:hAnsi="Times New Roman"/>
          <w:sz w:val="21"/>
          <w:szCs w:val="21"/>
        </w:rPr>
        <w:t xml:space="preserve"> </w:t>
      </w:r>
      <w:r w:rsidR="001B5102">
        <w:rPr>
          <w:rFonts w:ascii="Times New Roman" w:hAnsi="Times New Roman"/>
          <w:sz w:val="21"/>
          <w:szCs w:val="21"/>
        </w:rPr>
        <w:t>The</w:t>
      </w:r>
      <w:r>
        <w:rPr>
          <w:rFonts w:ascii="Times New Roman" w:hAnsi="Times New Roman"/>
          <w:sz w:val="21"/>
          <w:szCs w:val="21"/>
        </w:rPr>
        <w:t xml:space="preserve"> above verse applies only to those who were born into responsible families, and thus had both the m</w:t>
      </w:r>
      <w:r w:rsidR="001B5102">
        <w:rPr>
          <w:rFonts w:ascii="Times New Roman" w:hAnsi="Times New Roman"/>
          <w:sz w:val="21"/>
          <w:szCs w:val="21"/>
        </w:rPr>
        <w:t xml:space="preserve">eans and the </w:t>
      </w:r>
      <w:r>
        <w:rPr>
          <w:rFonts w:ascii="Times New Roman" w:hAnsi="Times New Roman"/>
          <w:sz w:val="21"/>
          <w:szCs w:val="21"/>
        </w:rPr>
        <w:t>knowledg</w:t>
      </w:r>
      <w:r w:rsidR="0023538E">
        <w:rPr>
          <w:rFonts w:ascii="Times New Roman" w:hAnsi="Times New Roman"/>
          <w:sz w:val="21"/>
          <w:szCs w:val="21"/>
        </w:rPr>
        <w:t>e to fully perform their duties, while the earlier verse did not make this distinction.</w:t>
      </w:r>
    </w:p>
    <w:p w:rsidR="002C1A6F" w:rsidRDefault="00100936" w:rsidP="004269E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We also find the fact that while we suffer</w:t>
      </w:r>
      <w:r w:rsidR="0023538E">
        <w:rPr>
          <w:rFonts w:ascii="Times New Roman" w:hAnsi="Times New Roman"/>
          <w:sz w:val="21"/>
          <w:szCs w:val="21"/>
        </w:rPr>
        <w:t>,</w:t>
      </w:r>
      <w:r>
        <w:rPr>
          <w:rFonts w:ascii="Times New Roman" w:hAnsi="Times New Roman"/>
          <w:sz w:val="21"/>
          <w:szCs w:val="21"/>
        </w:rPr>
        <w:t xml:space="preserve"> we are able to remember the activities that led to our suffering. Thus, unless we are unwise, repeat offenders (which most of us are), the ability to understand both the cause and the effect should help us decide to give up sinful activities.</w:t>
      </w:r>
    </w:p>
    <w:p w:rsidR="00987665" w:rsidRDefault="00100936" w:rsidP="005B1633">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sz w:val="21"/>
          <w:szCs w:val="21"/>
        </w:rPr>
        <w:tab/>
      </w:r>
      <w:r>
        <w:rPr>
          <w:rFonts w:ascii="Times New Roman" w:hAnsi="Times New Roman"/>
          <w:b/>
          <w:i/>
          <w:sz w:val="21"/>
          <w:szCs w:val="21"/>
        </w:rPr>
        <w:t xml:space="preserve">A man or woman who indulges in sex with an unworthy member of the opposite sex is punished after death by the assistants of </w:t>
      </w:r>
      <w:r w:rsidR="001C5D87">
        <w:rPr>
          <w:rFonts w:ascii="Times New Roman" w:hAnsi="Times New Roman"/>
          <w:b/>
          <w:i/>
          <w:sz w:val="21"/>
          <w:szCs w:val="21"/>
        </w:rPr>
        <w:t>Yamarāja</w:t>
      </w:r>
      <w:r>
        <w:rPr>
          <w:rFonts w:ascii="Times New Roman" w:hAnsi="Times New Roman"/>
          <w:b/>
          <w:i/>
          <w:sz w:val="21"/>
          <w:szCs w:val="21"/>
        </w:rPr>
        <w:t xml:space="preserve"> on a hellish planet where they are beaten with whips and forced to embrace a red-hot iron form of a member of the opposite sex. Such is</w:t>
      </w:r>
      <w:r w:rsidR="005B1633">
        <w:rPr>
          <w:rFonts w:ascii="Times New Roman" w:hAnsi="Times New Roman"/>
          <w:b/>
          <w:i/>
          <w:sz w:val="21"/>
          <w:szCs w:val="21"/>
        </w:rPr>
        <w:t xml:space="preserve"> the punishment for illicit sex</w:t>
      </w:r>
      <w:r>
        <w:rPr>
          <w:rFonts w:ascii="Times New Roman" w:hAnsi="Times New Roman"/>
          <w:b/>
          <w:i/>
          <w:sz w:val="21"/>
          <w:szCs w:val="21"/>
        </w:rPr>
        <w:t xml:space="preserve">. </w:t>
      </w:r>
      <w:r w:rsidRPr="005B1633">
        <w:rPr>
          <w:rFonts w:ascii="Times New Roman" w:hAnsi="Times New Roman"/>
          <w:sz w:val="21"/>
          <w:szCs w:val="21"/>
        </w:rPr>
        <w:t>(S.B. 5.26.20)</w:t>
      </w:r>
    </w:p>
    <w:p w:rsidR="00D232BE" w:rsidRPr="002C1A6F" w:rsidRDefault="005B1633" w:rsidP="005B1633">
      <w:pPr>
        <w:pBdr>
          <w:left w:val="single" w:sz="12" w:space="4" w:color="auto"/>
        </w:pBdr>
        <w:tabs>
          <w:tab w:val="left" w:pos="216"/>
        </w:tabs>
        <w:suppressAutoHyphens/>
        <w:spacing w:after="0" w:line="216" w:lineRule="auto"/>
        <w:rPr>
          <w:rFonts w:ascii="Times New Roman" w:hAnsi="Times New Roman"/>
          <w:sz w:val="21"/>
          <w:szCs w:val="21"/>
        </w:rPr>
      </w:pPr>
      <w:r>
        <w:rPr>
          <w:rFonts w:ascii="Times New Roman" w:hAnsi="Times New Roman"/>
          <w:b/>
          <w:i/>
          <w:sz w:val="21"/>
          <w:szCs w:val="21"/>
        </w:rPr>
        <w:tab/>
      </w:r>
      <w:r w:rsidR="00987665">
        <w:rPr>
          <w:rFonts w:ascii="Times New Roman" w:hAnsi="Times New Roman"/>
          <w:b/>
          <w:i/>
          <w:sz w:val="21"/>
          <w:szCs w:val="21"/>
        </w:rPr>
        <w:t xml:space="preserve">Those professional plunderers who set fire to others houses or administer poison to them, and those government officials who plunder mercantile men by forcing them to pay income tax and other methods are put into a hell where dogs with teeth as strong as thunderbolts voraciously devour them. </w:t>
      </w:r>
      <w:r w:rsidR="00987665" w:rsidRPr="005B1633">
        <w:rPr>
          <w:rFonts w:ascii="Times New Roman" w:hAnsi="Times New Roman"/>
          <w:sz w:val="21"/>
          <w:szCs w:val="21"/>
        </w:rPr>
        <w:t>(S.B. 5.26. 27)</w:t>
      </w:r>
    </w:p>
    <w:p w:rsidR="002C1A6F" w:rsidRDefault="00C24312" w:rsidP="005B1633">
      <w:pPr>
        <w:tabs>
          <w:tab w:val="left" w:pos="216"/>
        </w:tabs>
        <w:suppressAutoHyphens/>
        <w:spacing w:after="0" w:line="216" w:lineRule="auto"/>
        <w:rPr>
          <w:rFonts w:ascii="Times New Roman" w:hAnsi="Times New Roman"/>
          <w:b/>
          <w:i/>
          <w:sz w:val="21"/>
          <w:szCs w:val="21"/>
        </w:rPr>
      </w:pPr>
      <w:r>
        <w:rPr>
          <w:rFonts w:ascii="Times New Roman" w:hAnsi="Times New Roman"/>
          <w:b/>
          <w:i/>
          <w:noProof/>
          <w:sz w:val="21"/>
          <w:szCs w:val="21"/>
        </w:rPr>
        <w:drawing>
          <wp:inline distT="0" distB="0" distL="0" distR="0" wp14:anchorId="7886D424" wp14:editId="54AB8F1D">
            <wp:extent cx="3333750" cy="39903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for 17.jpg"/>
                    <pic:cNvPicPr/>
                  </pic:nvPicPr>
                  <pic:blipFill>
                    <a:blip r:embed="rId20">
                      <a:grayscl/>
                      <a:extLst>
                        <a:ext uri="{28A0092B-C50C-407E-A947-70E740481C1C}">
                          <a14:useLocalDpi xmlns:a14="http://schemas.microsoft.com/office/drawing/2010/main" val="0"/>
                        </a:ext>
                      </a:extLst>
                    </a:blip>
                    <a:stretch>
                      <a:fillRect/>
                    </a:stretch>
                  </pic:blipFill>
                  <pic:spPr>
                    <a:xfrm>
                      <a:off x="0" y="0"/>
                      <a:ext cx="3333750" cy="3990398"/>
                    </a:xfrm>
                    <a:prstGeom prst="rect">
                      <a:avLst/>
                    </a:prstGeom>
                  </pic:spPr>
                </pic:pic>
              </a:graphicData>
            </a:graphic>
          </wp:inline>
        </w:drawing>
      </w:r>
      <w:r w:rsidR="001D36E0">
        <w:rPr>
          <w:rFonts w:ascii="Times New Roman" w:hAnsi="Times New Roman"/>
          <w:noProof/>
          <w:sz w:val="21"/>
          <w:szCs w:val="21"/>
        </w:rPr>
        <w:drawing>
          <wp:inline distT="0" distB="0" distL="0" distR="0" wp14:anchorId="2240F227" wp14:editId="034D7725">
            <wp:extent cx="3333750" cy="302241"/>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302241"/>
                    </a:xfrm>
                    <a:prstGeom prst="rect">
                      <a:avLst/>
                    </a:prstGeom>
                    <a:noFill/>
                  </pic:spPr>
                </pic:pic>
              </a:graphicData>
            </a:graphic>
          </wp:inline>
        </w:drawing>
      </w:r>
      <w:r w:rsidR="00EC00D5">
        <w:rPr>
          <w:rFonts w:ascii="Times New Roman" w:hAnsi="Times New Roman"/>
          <w:b/>
          <w:i/>
          <w:sz w:val="21"/>
          <w:szCs w:val="21"/>
        </w:rPr>
        <w:tab/>
      </w:r>
      <w:r w:rsidR="00EC00D5" w:rsidRPr="00F256E4">
        <w:rPr>
          <w:rFonts w:ascii="Times New Roman" w:hAnsi="Times New Roman"/>
          <w:sz w:val="21"/>
          <w:szCs w:val="21"/>
        </w:rPr>
        <w:t>Suffering without death is also described for</w:t>
      </w:r>
      <w:r w:rsidR="00EC00D5">
        <w:rPr>
          <w:rFonts w:ascii="Times New Roman" w:hAnsi="Times New Roman"/>
          <w:i/>
          <w:sz w:val="21"/>
          <w:szCs w:val="21"/>
        </w:rPr>
        <w:t xml:space="preserve"> </w:t>
      </w:r>
      <w:r w:rsidR="000C4950">
        <w:rPr>
          <w:rFonts w:ascii="Times New Roman" w:hAnsi="Times New Roman"/>
          <w:b/>
          <w:i/>
          <w:sz w:val="21"/>
          <w:szCs w:val="21"/>
        </w:rPr>
        <w:t>those who lie while doing business or in giving charity, for, although th</w:t>
      </w:r>
      <w:r w:rsidR="0023538E">
        <w:rPr>
          <w:rFonts w:ascii="Times New Roman" w:hAnsi="Times New Roman"/>
          <w:b/>
          <w:i/>
          <w:sz w:val="21"/>
          <w:szCs w:val="21"/>
        </w:rPr>
        <w:t>ey are repeatedly thrown onto ro</w:t>
      </w:r>
      <w:r w:rsidR="000C4950">
        <w:rPr>
          <w:rFonts w:ascii="Times New Roman" w:hAnsi="Times New Roman"/>
          <w:b/>
          <w:i/>
          <w:sz w:val="21"/>
          <w:szCs w:val="21"/>
        </w:rPr>
        <w:t>cks from the top</w:t>
      </w:r>
      <w:r w:rsidR="0023538E">
        <w:rPr>
          <w:rFonts w:ascii="Times New Roman" w:hAnsi="Times New Roman"/>
          <w:b/>
          <w:i/>
          <w:sz w:val="21"/>
          <w:szCs w:val="21"/>
        </w:rPr>
        <w:t xml:space="preserve"> of a mountain they do not die b</w:t>
      </w:r>
      <w:r w:rsidR="000C4950">
        <w:rPr>
          <w:rFonts w:ascii="Times New Roman" w:hAnsi="Times New Roman"/>
          <w:b/>
          <w:i/>
          <w:sz w:val="21"/>
          <w:szCs w:val="21"/>
        </w:rPr>
        <w:t>ut continuously suffer chastisement.</w:t>
      </w:r>
    </w:p>
    <w:p w:rsidR="00EB02CE" w:rsidRPr="00F256E4" w:rsidRDefault="000C4950" w:rsidP="005B1633">
      <w:pPr>
        <w:tabs>
          <w:tab w:val="left" w:pos="216"/>
        </w:tabs>
        <w:suppressAutoHyphens/>
        <w:spacing w:after="0" w:line="216" w:lineRule="auto"/>
        <w:rPr>
          <w:rFonts w:ascii="Times New Roman" w:hAnsi="Times New Roman"/>
          <w:sz w:val="21"/>
          <w:szCs w:val="21"/>
        </w:rPr>
      </w:pPr>
      <w:r>
        <w:rPr>
          <w:rFonts w:ascii="Times New Roman" w:hAnsi="Times New Roman"/>
          <w:b/>
          <w:i/>
          <w:sz w:val="21"/>
          <w:szCs w:val="21"/>
        </w:rPr>
        <w:tab/>
      </w:r>
      <w:r w:rsidRPr="00F256E4">
        <w:rPr>
          <w:rFonts w:ascii="Times New Roman" w:hAnsi="Times New Roman"/>
          <w:sz w:val="21"/>
          <w:szCs w:val="21"/>
        </w:rPr>
        <w:t>Just as those born into respectable families receive greater punishment</w:t>
      </w:r>
      <w:r>
        <w:rPr>
          <w:rFonts w:ascii="Times New Roman" w:hAnsi="Times New Roman"/>
          <w:i/>
          <w:sz w:val="21"/>
          <w:szCs w:val="21"/>
        </w:rPr>
        <w:t xml:space="preserve">, </w:t>
      </w:r>
      <w:r w:rsidR="00EB02CE">
        <w:rPr>
          <w:rFonts w:ascii="Times New Roman" w:hAnsi="Times New Roman"/>
          <w:b/>
          <w:i/>
          <w:sz w:val="21"/>
          <w:szCs w:val="21"/>
        </w:rPr>
        <w:t xml:space="preserve">those of the higher classes (the educated priests, administrators, farmers, and merchants) who drink liquor are put on a hellish planet where </w:t>
      </w:r>
      <w:r w:rsidR="001C5D87">
        <w:rPr>
          <w:rFonts w:ascii="Times New Roman" w:hAnsi="Times New Roman"/>
          <w:b/>
          <w:i/>
          <w:sz w:val="21"/>
          <w:szCs w:val="21"/>
        </w:rPr>
        <w:t>Yamadūtas</w:t>
      </w:r>
      <w:r w:rsidR="00EB02CE">
        <w:rPr>
          <w:rFonts w:ascii="Times New Roman" w:hAnsi="Times New Roman"/>
          <w:b/>
          <w:i/>
          <w:sz w:val="21"/>
          <w:szCs w:val="21"/>
        </w:rPr>
        <w:t xml:space="preserve"> stand on their chests and pour hot melted iron into their mouths. </w:t>
      </w:r>
      <w:r w:rsidR="00EB02CE" w:rsidRPr="00F256E4">
        <w:rPr>
          <w:rFonts w:ascii="Times New Roman" w:hAnsi="Times New Roman"/>
          <w:sz w:val="21"/>
          <w:szCs w:val="21"/>
        </w:rPr>
        <w:t>(Could this be why liquor is called “fire water</w:t>
      </w:r>
      <w:r w:rsidR="005B1633">
        <w:rPr>
          <w:rFonts w:ascii="Times New Roman" w:hAnsi="Times New Roman"/>
          <w:sz w:val="21"/>
          <w:szCs w:val="21"/>
        </w:rPr>
        <w:t>”</w:t>
      </w:r>
      <w:r w:rsidR="00EB02CE" w:rsidRPr="00F256E4">
        <w:rPr>
          <w:rFonts w:ascii="Times New Roman" w:hAnsi="Times New Roman"/>
          <w:sz w:val="21"/>
          <w:szCs w:val="21"/>
        </w:rPr>
        <w:t>?)</w:t>
      </w:r>
      <w:r w:rsidR="00EB02CE" w:rsidRPr="00F256E4">
        <w:rPr>
          <w:rFonts w:ascii="Times New Roman" w:hAnsi="Times New Roman"/>
          <w:sz w:val="21"/>
          <w:szCs w:val="21"/>
        </w:rPr>
        <w:tab/>
      </w:r>
    </w:p>
    <w:p w:rsidR="002C1A6F" w:rsidRDefault="00EB02CE"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In the Holy </w:t>
      </w:r>
      <w:r w:rsidR="001C5D87">
        <w:rPr>
          <w:rFonts w:ascii="Times New Roman" w:hAnsi="Times New Roman"/>
          <w:sz w:val="21"/>
          <w:szCs w:val="21"/>
        </w:rPr>
        <w:t>Qurān</w:t>
      </w:r>
      <w:r>
        <w:rPr>
          <w:rFonts w:ascii="Times New Roman" w:hAnsi="Times New Roman"/>
          <w:sz w:val="21"/>
          <w:szCs w:val="21"/>
        </w:rPr>
        <w:t xml:space="preserve"> we also find descriptions of hell that refer to both a punishment similar to this one, and to the fact that </w:t>
      </w:r>
      <w:r w:rsidR="0023538E">
        <w:rPr>
          <w:rFonts w:ascii="Times New Roman" w:hAnsi="Times New Roman"/>
          <w:sz w:val="21"/>
          <w:szCs w:val="21"/>
        </w:rPr>
        <w:t xml:space="preserve">there </w:t>
      </w:r>
      <w:r>
        <w:rPr>
          <w:rFonts w:ascii="Times New Roman" w:hAnsi="Times New Roman"/>
          <w:sz w:val="21"/>
          <w:szCs w:val="21"/>
        </w:rPr>
        <w:t>are a variety of punishments there. It states:</w:t>
      </w:r>
    </w:p>
    <w:p w:rsidR="00EA5F29" w:rsidRDefault="00EB02CE" w:rsidP="005B1633">
      <w:pPr>
        <w:pBdr>
          <w:left w:val="single" w:sz="12" w:space="4" w:color="auto"/>
        </w:pBdr>
        <w:tabs>
          <w:tab w:val="left" w:pos="216"/>
        </w:tabs>
        <w:suppressAutoHyphens/>
        <w:spacing w:after="0" w:line="216" w:lineRule="auto"/>
        <w:rPr>
          <w:rFonts w:ascii="Times New Roman" w:hAnsi="Times New Roman"/>
          <w:i/>
          <w:sz w:val="21"/>
          <w:szCs w:val="21"/>
        </w:rPr>
      </w:pPr>
      <w:r>
        <w:rPr>
          <w:rFonts w:ascii="Times New Roman" w:hAnsi="Times New Roman"/>
          <w:sz w:val="21"/>
          <w:szCs w:val="21"/>
        </w:rPr>
        <w:tab/>
      </w:r>
      <w:r>
        <w:rPr>
          <w:rFonts w:ascii="Times New Roman" w:hAnsi="Times New Roman"/>
          <w:i/>
          <w:sz w:val="21"/>
          <w:szCs w:val="21"/>
        </w:rPr>
        <w:t xml:space="preserve">Hell!-they will burn there in, - an evil bed </w:t>
      </w:r>
      <w:r w:rsidRPr="005B1633">
        <w:rPr>
          <w:rFonts w:ascii="Times New Roman" w:hAnsi="Times New Roman"/>
          <w:sz w:val="21"/>
          <w:szCs w:val="21"/>
        </w:rPr>
        <w:t>(indeed to lie in!)</w:t>
      </w:r>
      <w:r>
        <w:rPr>
          <w:rFonts w:ascii="Times New Roman" w:hAnsi="Times New Roman"/>
          <w:i/>
          <w:sz w:val="21"/>
          <w:szCs w:val="21"/>
        </w:rPr>
        <w:t xml:space="preserve"> </w:t>
      </w:r>
      <w:r w:rsidR="00EA1167">
        <w:rPr>
          <w:rFonts w:ascii="Times New Roman" w:hAnsi="Times New Roman"/>
          <w:i/>
          <w:sz w:val="21"/>
          <w:szCs w:val="21"/>
        </w:rPr>
        <w:t>Yea</w:t>
      </w:r>
      <w:r>
        <w:rPr>
          <w:rFonts w:ascii="Times New Roman" w:hAnsi="Times New Roman"/>
          <w:i/>
          <w:sz w:val="21"/>
          <w:szCs w:val="21"/>
        </w:rPr>
        <w:t xml:space="preserve">, such! </w:t>
      </w:r>
      <w:r>
        <w:rPr>
          <w:rFonts w:ascii="Times New Roman" w:hAnsi="Times New Roman"/>
          <w:b/>
          <w:i/>
          <w:sz w:val="21"/>
          <w:szCs w:val="21"/>
        </w:rPr>
        <w:t xml:space="preserve">Then shall they taste it, - a boiling fluid, </w:t>
      </w:r>
      <w:r>
        <w:rPr>
          <w:rFonts w:ascii="Times New Roman" w:hAnsi="Times New Roman"/>
          <w:i/>
          <w:sz w:val="21"/>
          <w:szCs w:val="21"/>
        </w:rPr>
        <w:t xml:space="preserve">and a dark fluid, murky, intensely cold! </w:t>
      </w:r>
      <w:r>
        <w:rPr>
          <w:rFonts w:ascii="Times New Roman" w:hAnsi="Times New Roman"/>
          <w:b/>
          <w:i/>
          <w:sz w:val="21"/>
          <w:szCs w:val="21"/>
        </w:rPr>
        <w:t xml:space="preserve">And other penalties of a similar kind to match them. </w:t>
      </w:r>
      <w:r w:rsidR="0012140B" w:rsidRPr="005B1633">
        <w:rPr>
          <w:rFonts w:ascii="Times New Roman" w:hAnsi="Times New Roman"/>
          <w:sz w:val="21"/>
          <w:szCs w:val="21"/>
        </w:rPr>
        <w:t>(S.38 A. 56-58)</w:t>
      </w:r>
    </w:p>
    <w:p w:rsidR="0012140B" w:rsidRPr="0012140B" w:rsidRDefault="0012140B" w:rsidP="005B1633">
      <w:pPr>
        <w:pBdr>
          <w:left w:val="single" w:sz="12" w:space="4" w:color="auto"/>
        </w:pBdr>
        <w:tabs>
          <w:tab w:val="left" w:pos="216"/>
        </w:tabs>
        <w:suppressAutoHyphens/>
        <w:spacing w:after="0" w:line="216" w:lineRule="auto"/>
        <w:rPr>
          <w:rFonts w:ascii="Times New Roman" w:hAnsi="Times New Roman"/>
          <w:i/>
          <w:sz w:val="21"/>
          <w:szCs w:val="21"/>
        </w:rPr>
      </w:pPr>
      <w:r>
        <w:rPr>
          <w:rFonts w:ascii="Times New Roman" w:hAnsi="Times New Roman"/>
          <w:i/>
          <w:sz w:val="21"/>
          <w:szCs w:val="21"/>
        </w:rPr>
        <w:tab/>
      </w:r>
      <w:r w:rsidRPr="00F256E4">
        <w:rPr>
          <w:rFonts w:ascii="Times New Roman" w:hAnsi="Times New Roman"/>
          <w:sz w:val="21"/>
          <w:szCs w:val="21"/>
        </w:rPr>
        <w:t>After many of these planets a</w:t>
      </w:r>
      <w:r w:rsidR="0023538E">
        <w:rPr>
          <w:rFonts w:ascii="Times New Roman" w:hAnsi="Times New Roman"/>
          <w:sz w:val="21"/>
          <w:szCs w:val="21"/>
        </w:rPr>
        <w:t>r</w:t>
      </w:r>
      <w:r w:rsidRPr="00F256E4">
        <w:rPr>
          <w:rFonts w:ascii="Times New Roman" w:hAnsi="Times New Roman"/>
          <w:sz w:val="21"/>
          <w:szCs w:val="21"/>
        </w:rPr>
        <w:t>e described, we are told:</w:t>
      </w:r>
      <w:r>
        <w:rPr>
          <w:rFonts w:ascii="Times New Roman" w:hAnsi="Times New Roman"/>
          <w:i/>
          <w:sz w:val="21"/>
          <w:szCs w:val="21"/>
        </w:rPr>
        <w:t xml:space="preserve"> </w:t>
      </w:r>
      <w:r>
        <w:rPr>
          <w:rFonts w:ascii="Times New Roman" w:hAnsi="Times New Roman"/>
          <w:b/>
          <w:i/>
          <w:sz w:val="21"/>
          <w:szCs w:val="21"/>
        </w:rPr>
        <w:t xml:space="preserve">There are hundreds of thousands of hellish planets that impious people are forced to enter according to the degree of their impiety. </w:t>
      </w:r>
      <w:r w:rsidRPr="005B1633">
        <w:rPr>
          <w:rFonts w:ascii="Times New Roman" w:hAnsi="Times New Roman"/>
          <w:sz w:val="21"/>
          <w:szCs w:val="21"/>
        </w:rPr>
        <w:t>(S.B. 5.26.37)</w:t>
      </w:r>
    </w:p>
    <w:p w:rsidR="004B4CE6" w:rsidRDefault="004B4CE6"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sidR="0012140B">
        <w:rPr>
          <w:rFonts w:ascii="Times New Roman" w:hAnsi="Times New Roman"/>
          <w:sz w:val="21"/>
          <w:szCs w:val="21"/>
        </w:rPr>
        <w:tab/>
        <w:t>So again we are told that the punishment fits the crime, and it seems as if the large number and variety of these planets helps to ensure that this is always the case.</w:t>
      </w:r>
    </w:p>
    <w:p w:rsidR="0012140B" w:rsidRDefault="0012140B"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At the end of these descriptions, </w:t>
      </w:r>
      <w:r w:rsidR="00F9492D" w:rsidRPr="00F256E4">
        <w:rPr>
          <w:rFonts w:ascii="Times New Roman" w:hAnsi="Times New Roman"/>
          <w:b/>
          <w:sz w:val="21"/>
          <w:szCs w:val="21"/>
        </w:rPr>
        <w:t>Śrīla Prabhupāda</w:t>
      </w:r>
      <w:r>
        <w:rPr>
          <w:rFonts w:ascii="Times New Roman" w:hAnsi="Times New Roman"/>
          <w:sz w:val="21"/>
          <w:szCs w:val="21"/>
        </w:rPr>
        <w:t xml:space="preserve"> tells us that we </w:t>
      </w:r>
      <w:r w:rsidR="00C459CB">
        <w:rPr>
          <w:rFonts w:ascii="Times New Roman" w:hAnsi="Times New Roman"/>
          <w:sz w:val="21"/>
          <w:szCs w:val="21"/>
        </w:rPr>
        <w:t>should</w:t>
      </w:r>
      <w:r>
        <w:rPr>
          <w:rFonts w:ascii="Times New Roman" w:hAnsi="Times New Roman"/>
          <w:sz w:val="21"/>
          <w:szCs w:val="21"/>
        </w:rPr>
        <w:t xml:space="preserve"> not act in ways that will cause us to enter these </w:t>
      </w:r>
      <w:r>
        <w:rPr>
          <w:rFonts w:ascii="Times New Roman" w:hAnsi="Times New Roman"/>
          <w:sz w:val="21"/>
          <w:szCs w:val="21"/>
        </w:rPr>
        <w:lastRenderedPageBreak/>
        <w:t xml:space="preserve">hellish planets. He also informs us that we should take no interest in reaching the material heavenly planets (the Disney World section of </w:t>
      </w:r>
      <w:r w:rsidR="0086427C">
        <w:rPr>
          <w:rFonts w:ascii="Times New Roman" w:hAnsi="Times New Roman"/>
          <w:sz w:val="21"/>
          <w:szCs w:val="21"/>
        </w:rPr>
        <w:t>māyā</w:t>
      </w:r>
      <w:r>
        <w:rPr>
          <w:rFonts w:ascii="Times New Roman" w:hAnsi="Times New Roman"/>
          <w:sz w:val="21"/>
          <w:szCs w:val="21"/>
        </w:rPr>
        <w:t>’s</w:t>
      </w:r>
      <w:r w:rsidR="00C459CB">
        <w:rPr>
          <w:rFonts w:ascii="Times New Roman" w:hAnsi="Times New Roman"/>
          <w:sz w:val="21"/>
          <w:szCs w:val="21"/>
        </w:rPr>
        <w:t xml:space="preserve"> amusement park</w:t>
      </w:r>
      <w:r w:rsidR="00D11246">
        <w:rPr>
          <w:rFonts w:ascii="Times New Roman" w:hAnsi="Times New Roman"/>
          <w:sz w:val="21"/>
          <w:szCs w:val="21"/>
        </w:rPr>
        <w:t>). He then closes these descriptions by providing us with a sure fire means of escaping from all of the planets in the material worlds.</w:t>
      </w:r>
    </w:p>
    <w:p w:rsidR="00D11246" w:rsidRDefault="00D11246" w:rsidP="005B1633">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sz w:val="21"/>
          <w:szCs w:val="21"/>
        </w:rPr>
        <w:tab/>
      </w:r>
      <w:r>
        <w:rPr>
          <w:rFonts w:ascii="Times New Roman" w:hAnsi="Times New Roman"/>
          <w:i/>
          <w:sz w:val="21"/>
          <w:szCs w:val="21"/>
        </w:rPr>
        <w:t xml:space="preserve">The complete purpose of this material world is fulfilled when we resume our spiritual identities and go back home, back to Godhead. The very simple method for doing this is prescribed by the </w:t>
      </w:r>
      <w:r w:rsidR="00F9492D">
        <w:rPr>
          <w:rFonts w:ascii="Times New Roman" w:hAnsi="Times New Roman"/>
          <w:i/>
          <w:sz w:val="21"/>
          <w:szCs w:val="21"/>
        </w:rPr>
        <w:t>Supreme Personality of God</w:t>
      </w:r>
      <w:r>
        <w:rPr>
          <w:rFonts w:ascii="Times New Roman" w:hAnsi="Times New Roman"/>
          <w:i/>
          <w:sz w:val="21"/>
          <w:szCs w:val="21"/>
        </w:rPr>
        <w:t xml:space="preserve">… one should be a devotee and surrender to the lotus feet of </w:t>
      </w:r>
      <w:r w:rsidR="0086427C">
        <w:rPr>
          <w:rFonts w:ascii="Times New Roman" w:hAnsi="Times New Roman"/>
          <w:i/>
          <w:sz w:val="21"/>
          <w:szCs w:val="21"/>
        </w:rPr>
        <w:t>Kṛṣṇa</w:t>
      </w:r>
      <w:r>
        <w:rPr>
          <w:rFonts w:ascii="Times New Roman" w:hAnsi="Times New Roman"/>
          <w:i/>
          <w:sz w:val="21"/>
          <w:szCs w:val="21"/>
        </w:rPr>
        <w:t xml:space="preserve">. This surrender process is also very easy. Even a child can perform it. </w:t>
      </w:r>
      <w:r>
        <w:rPr>
          <w:rFonts w:ascii="Times New Roman" w:hAnsi="Times New Roman"/>
          <w:b/>
          <w:i/>
          <w:sz w:val="21"/>
          <w:szCs w:val="21"/>
        </w:rPr>
        <w:t>Man-man</w:t>
      </w:r>
      <w:r>
        <w:rPr>
          <w:rFonts w:ascii="Times New Roman" w:hAnsi="Times New Roman" w:cs="Times New Roman"/>
          <w:b/>
          <w:i/>
          <w:sz w:val="21"/>
          <w:szCs w:val="21"/>
        </w:rPr>
        <w:t>ā</w:t>
      </w:r>
      <w:r>
        <w:rPr>
          <w:rFonts w:ascii="Times New Roman" w:hAnsi="Times New Roman"/>
          <w:b/>
          <w:i/>
          <w:sz w:val="21"/>
          <w:szCs w:val="21"/>
        </w:rPr>
        <w:t xml:space="preserve"> </w:t>
      </w:r>
      <w:r w:rsidR="006C4BAA">
        <w:rPr>
          <w:rFonts w:ascii="Times New Roman" w:hAnsi="Times New Roman"/>
          <w:b/>
          <w:i/>
          <w:sz w:val="21"/>
          <w:szCs w:val="21"/>
        </w:rPr>
        <w:t>bhāva</w:t>
      </w:r>
      <w:r>
        <w:rPr>
          <w:rFonts w:ascii="Times New Roman" w:hAnsi="Times New Roman"/>
          <w:b/>
          <w:i/>
          <w:sz w:val="21"/>
          <w:szCs w:val="21"/>
        </w:rPr>
        <w:t xml:space="preserve"> mad bhakto mad-y</w:t>
      </w:r>
      <w:r>
        <w:rPr>
          <w:rFonts w:ascii="Times New Roman" w:hAnsi="Times New Roman" w:cs="Times New Roman"/>
          <w:b/>
          <w:i/>
          <w:sz w:val="21"/>
          <w:szCs w:val="21"/>
        </w:rPr>
        <w:t xml:space="preserve">ājī māṁ namaskuru </w:t>
      </w:r>
      <w:r w:rsidRPr="005B1633">
        <w:rPr>
          <w:rFonts w:ascii="Times New Roman" w:hAnsi="Times New Roman" w:cs="Times New Roman"/>
          <w:sz w:val="21"/>
          <w:szCs w:val="21"/>
        </w:rPr>
        <w:t>(B.G. 18.65)</w:t>
      </w:r>
      <w:r>
        <w:rPr>
          <w:rFonts w:ascii="Times New Roman" w:hAnsi="Times New Roman" w:cs="Times New Roman"/>
          <w:i/>
          <w:sz w:val="21"/>
          <w:szCs w:val="21"/>
        </w:rPr>
        <w:t xml:space="preserve"> One must always simply think of </w:t>
      </w:r>
      <w:r w:rsidR="0086427C">
        <w:rPr>
          <w:rFonts w:ascii="Times New Roman" w:hAnsi="Times New Roman" w:cs="Times New Roman"/>
          <w:i/>
          <w:sz w:val="21"/>
          <w:szCs w:val="21"/>
        </w:rPr>
        <w:t>Kṛṣṇa</w:t>
      </w:r>
      <w:r>
        <w:rPr>
          <w:rFonts w:ascii="Times New Roman" w:hAnsi="Times New Roman" w:cs="Times New Roman"/>
          <w:i/>
          <w:sz w:val="21"/>
          <w:szCs w:val="21"/>
        </w:rPr>
        <w:t xml:space="preserve"> by chanting</w:t>
      </w:r>
    </w:p>
    <w:p w:rsidR="00D11246" w:rsidRDefault="00D11246" w:rsidP="00C24312">
      <w:pPr>
        <w:pBdr>
          <w:left w:val="single" w:sz="12" w:space="4" w:color="auto"/>
        </w:pBdr>
        <w:tabs>
          <w:tab w:val="left" w:pos="216"/>
        </w:tabs>
        <w:suppressAutoHyphens/>
        <w:spacing w:after="0" w:line="216" w:lineRule="auto"/>
        <w:jc w:val="center"/>
        <w:rPr>
          <w:rFonts w:ascii="Times New Roman" w:hAnsi="Times New Roman" w:cs="Times New Roman"/>
          <w:b/>
          <w:i/>
          <w:sz w:val="21"/>
          <w:szCs w:val="21"/>
        </w:rPr>
      </w:pPr>
      <w:r>
        <w:rPr>
          <w:rFonts w:ascii="Times New Roman" w:hAnsi="Times New Roman" w:cs="Times New Roman"/>
          <w:b/>
          <w:i/>
          <w:sz w:val="21"/>
          <w:szCs w:val="21"/>
        </w:rPr>
        <w:t xml:space="preserve">Hare </w:t>
      </w:r>
      <w:r w:rsidR="0086427C">
        <w:rPr>
          <w:rFonts w:ascii="Times New Roman" w:hAnsi="Times New Roman" w:cs="Times New Roman"/>
          <w:b/>
          <w:i/>
          <w:sz w:val="21"/>
          <w:szCs w:val="21"/>
        </w:rPr>
        <w:t>Kṛṣṇa</w:t>
      </w:r>
      <w:r>
        <w:rPr>
          <w:rFonts w:ascii="Times New Roman" w:hAnsi="Times New Roman" w:cs="Times New Roman"/>
          <w:b/>
          <w:i/>
          <w:sz w:val="21"/>
          <w:szCs w:val="21"/>
        </w:rPr>
        <w:t xml:space="preserve"> Hare </w:t>
      </w:r>
      <w:r w:rsidR="0086427C">
        <w:rPr>
          <w:rFonts w:ascii="Times New Roman" w:hAnsi="Times New Roman" w:cs="Times New Roman"/>
          <w:b/>
          <w:i/>
          <w:sz w:val="21"/>
          <w:szCs w:val="21"/>
        </w:rPr>
        <w:t>Kṛṣṇa</w:t>
      </w:r>
      <w:r w:rsidR="005B1633">
        <w:rPr>
          <w:rFonts w:ascii="Times New Roman" w:hAnsi="Times New Roman" w:cs="Times New Roman"/>
          <w:b/>
          <w:i/>
          <w:sz w:val="21"/>
          <w:szCs w:val="21"/>
        </w:rPr>
        <w:br/>
      </w:r>
      <w:r w:rsidR="0086427C">
        <w:rPr>
          <w:rFonts w:ascii="Times New Roman" w:hAnsi="Times New Roman" w:cs="Times New Roman"/>
          <w:b/>
          <w:i/>
          <w:sz w:val="21"/>
          <w:szCs w:val="21"/>
        </w:rPr>
        <w:t>Kṛṣṇa</w:t>
      </w:r>
      <w:r>
        <w:rPr>
          <w:rFonts w:ascii="Times New Roman" w:hAnsi="Times New Roman" w:cs="Times New Roman"/>
          <w:b/>
          <w:i/>
          <w:sz w:val="21"/>
          <w:szCs w:val="21"/>
        </w:rPr>
        <w:t xml:space="preserve"> </w:t>
      </w:r>
      <w:r w:rsidR="0086427C">
        <w:rPr>
          <w:rFonts w:ascii="Times New Roman" w:hAnsi="Times New Roman" w:cs="Times New Roman"/>
          <w:b/>
          <w:i/>
          <w:sz w:val="21"/>
          <w:szCs w:val="21"/>
        </w:rPr>
        <w:t>Kṛṣṇa</w:t>
      </w:r>
      <w:r>
        <w:rPr>
          <w:rFonts w:ascii="Times New Roman" w:hAnsi="Times New Roman" w:cs="Times New Roman"/>
          <w:b/>
          <w:i/>
          <w:sz w:val="21"/>
          <w:szCs w:val="21"/>
        </w:rPr>
        <w:t xml:space="preserve"> Hare Hare</w:t>
      </w:r>
    </w:p>
    <w:p w:rsidR="00D11246" w:rsidRDefault="00D11246" w:rsidP="00C24312">
      <w:pPr>
        <w:pBdr>
          <w:left w:val="single" w:sz="12" w:space="4" w:color="auto"/>
        </w:pBdr>
        <w:tabs>
          <w:tab w:val="left" w:pos="216"/>
        </w:tabs>
        <w:suppressAutoHyphens/>
        <w:spacing w:after="0" w:line="216" w:lineRule="auto"/>
        <w:jc w:val="center"/>
        <w:rPr>
          <w:rFonts w:ascii="Times New Roman" w:hAnsi="Times New Roman" w:cs="Times New Roman"/>
          <w:b/>
          <w:i/>
          <w:sz w:val="21"/>
          <w:szCs w:val="21"/>
        </w:rPr>
      </w:pPr>
      <w:r>
        <w:rPr>
          <w:rFonts w:ascii="Times New Roman" w:hAnsi="Times New Roman" w:cs="Times New Roman"/>
          <w:b/>
          <w:i/>
          <w:sz w:val="21"/>
          <w:szCs w:val="21"/>
        </w:rPr>
        <w:t>Hare Rā</w:t>
      </w:r>
      <w:r w:rsidR="00AB4E1C">
        <w:rPr>
          <w:rFonts w:ascii="Times New Roman" w:hAnsi="Times New Roman" w:cs="Times New Roman"/>
          <w:b/>
          <w:i/>
          <w:sz w:val="21"/>
          <w:szCs w:val="21"/>
        </w:rPr>
        <w:t>ma Hare Rāma</w:t>
      </w:r>
      <w:r w:rsidR="005B1633">
        <w:rPr>
          <w:rFonts w:ascii="Times New Roman" w:hAnsi="Times New Roman" w:cs="Times New Roman"/>
          <w:b/>
          <w:i/>
          <w:sz w:val="21"/>
          <w:szCs w:val="21"/>
        </w:rPr>
        <w:br/>
      </w:r>
      <w:r w:rsidR="00AB4E1C">
        <w:rPr>
          <w:rFonts w:ascii="Times New Roman" w:hAnsi="Times New Roman" w:cs="Times New Roman"/>
          <w:b/>
          <w:i/>
          <w:sz w:val="21"/>
          <w:szCs w:val="21"/>
        </w:rPr>
        <w:t>Rāma Rāma Hare Hare</w:t>
      </w:r>
    </w:p>
    <w:p w:rsidR="00AB4E1C" w:rsidRDefault="005B1633" w:rsidP="005B1633">
      <w:pPr>
        <w:pBdr>
          <w:left w:val="single" w:sz="12" w:space="4" w:color="auto"/>
        </w:pBdr>
        <w:tabs>
          <w:tab w:val="left" w:pos="216"/>
        </w:tabs>
        <w:suppressAutoHyphens/>
        <w:spacing w:after="0" w:line="216" w:lineRule="auto"/>
        <w:rPr>
          <w:rFonts w:ascii="Times New Roman" w:hAnsi="Times New Roman"/>
          <w:i/>
          <w:sz w:val="21"/>
          <w:szCs w:val="21"/>
        </w:rPr>
      </w:pPr>
      <w:r>
        <w:rPr>
          <w:rFonts w:ascii="Times New Roman" w:hAnsi="Times New Roman"/>
          <w:i/>
          <w:sz w:val="21"/>
          <w:szCs w:val="21"/>
        </w:rPr>
        <w:tab/>
      </w:r>
      <w:r w:rsidR="00AB4E1C">
        <w:rPr>
          <w:rFonts w:ascii="Times New Roman" w:hAnsi="Times New Roman"/>
          <w:i/>
          <w:sz w:val="21"/>
          <w:szCs w:val="21"/>
        </w:rPr>
        <w:t xml:space="preserve">One should become </w:t>
      </w:r>
      <w:r w:rsidR="0086427C">
        <w:rPr>
          <w:rFonts w:ascii="Times New Roman" w:hAnsi="Times New Roman"/>
          <w:i/>
          <w:sz w:val="21"/>
          <w:szCs w:val="21"/>
        </w:rPr>
        <w:t>Kṛṣṇa</w:t>
      </w:r>
      <w:r w:rsidR="00AB4E1C">
        <w:rPr>
          <w:rFonts w:ascii="Times New Roman" w:hAnsi="Times New Roman"/>
          <w:i/>
          <w:sz w:val="21"/>
          <w:szCs w:val="21"/>
        </w:rPr>
        <w:t xml:space="preserve">’s devotee, worship Him, and offer obeisance’s unto Him. One should engage all the activities of his life in the service of Lord </w:t>
      </w:r>
      <w:r w:rsidR="0086427C">
        <w:rPr>
          <w:rFonts w:ascii="Times New Roman" w:hAnsi="Times New Roman"/>
          <w:i/>
          <w:sz w:val="21"/>
          <w:szCs w:val="21"/>
        </w:rPr>
        <w:t>Kṛṣṇa</w:t>
      </w:r>
      <w:r>
        <w:rPr>
          <w:rFonts w:ascii="Times New Roman" w:hAnsi="Times New Roman"/>
          <w:i/>
          <w:sz w:val="21"/>
          <w:szCs w:val="21"/>
        </w:rPr>
        <w:t>.</w:t>
      </w:r>
    </w:p>
    <w:p w:rsidR="002C1A6F" w:rsidRDefault="00280A34" w:rsidP="00AB4E1C">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So, although the solution is simple, most are unwilling to follow this path. We pray that each of you begins to devote more of your time and energy into conducting experiments in the science of bhakti-yoga.</w:t>
      </w:r>
    </w:p>
    <w:p w:rsidR="00280A34" w:rsidRDefault="00280A34" w:rsidP="00AB4E1C">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As we return to our discussion on accepting the </w:t>
      </w:r>
      <w:r w:rsidR="001C55E7">
        <w:rPr>
          <w:rFonts w:ascii="Times New Roman" w:hAnsi="Times New Roman"/>
          <w:sz w:val="21"/>
          <w:szCs w:val="21"/>
        </w:rPr>
        <w:t>situations</w:t>
      </w:r>
      <w:r w:rsidR="0023538E">
        <w:rPr>
          <w:rFonts w:ascii="Times New Roman" w:hAnsi="Times New Roman"/>
          <w:sz w:val="21"/>
          <w:szCs w:val="21"/>
        </w:rPr>
        <w:t xml:space="preserve"> </w:t>
      </w:r>
      <w:r>
        <w:rPr>
          <w:rFonts w:ascii="Times New Roman" w:hAnsi="Times New Roman"/>
          <w:sz w:val="21"/>
          <w:szCs w:val="21"/>
        </w:rPr>
        <w:t>we face with grace</w:t>
      </w:r>
      <w:r w:rsidR="0023538E">
        <w:rPr>
          <w:rFonts w:ascii="Times New Roman" w:hAnsi="Times New Roman"/>
          <w:sz w:val="21"/>
          <w:szCs w:val="21"/>
        </w:rPr>
        <w:t>,</w:t>
      </w:r>
      <w:r>
        <w:rPr>
          <w:rFonts w:ascii="Times New Roman" w:hAnsi="Times New Roman"/>
          <w:sz w:val="21"/>
          <w:szCs w:val="21"/>
        </w:rPr>
        <w:t xml:space="preserve"> </w:t>
      </w:r>
      <w:r w:rsidR="001C55E7">
        <w:rPr>
          <w:rFonts w:ascii="Times New Roman" w:hAnsi="Times New Roman"/>
          <w:sz w:val="21"/>
          <w:szCs w:val="21"/>
        </w:rPr>
        <w:t xml:space="preserve">we will again ask you to consider the position of those on these hellish planets, and, in comparing them to our own, to try to begin to realize that we are actually quite blessed to be where we are, wherever that may be. Just consider the fact that </w:t>
      </w:r>
      <w:r w:rsidR="0086427C">
        <w:rPr>
          <w:rFonts w:ascii="Times New Roman" w:hAnsi="Times New Roman"/>
          <w:sz w:val="21"/>
          <w:szCs w:val="21"/>
        </w:rPr>
        <w:t>Śrī</w:t>
      </w:r>
      <w:r w:rsidR="001C55E7">
        <w:rPr>
          <w:rFonts w:ascii="Times New Roman" w:hAnsi="Times New Roman"/>
          <w:sz w:val="21"/>
          <w:szCs w:val="21"/>
        </w:rPr>
        <w:t xml:space="preserve"> guru is reaching out to us with his loving arms, words, and teachings</w:t>
      </w:r>
      <w:r w:rsidR="00F256E4">
        <w:rPr>
          <w:rFonts w:ascii="Times New Roman" w:hAnsi="Times New Roman"/>
          <w:sz w:val="21"/>
          <w:szCs w:val="21"/>
        </w:rPr>
        <w:t>,</w:t>
      </w:r>
      <w:r w:rsidR="001C55E7">
        <w:rPr>
          <w:rFonts w:ascii="Times New Roman" w:hAnsi="Times New Roman"/>
          <w:sz w:val="21"/>
          <w:szCs w:val="21"/>
        </w:rPr>
        <w:t xml:space="preserve"> and pouring his mercy onto our lives and onto our hearts, in his never ending attempt to help us escape from all of the planets (rides) in </w:t>
      </w:r>
      <w:r w:rsidR="0086427C">
        <w:rPr>
          <w:rFonts w:ascii="Times New Roman" w:hAnsi="Times New Roman"/>
          <w:sz w:val="21"/>
          <w:szCs w:val="21"/>
        </w:rPr>
        <w:t>māyā</w:t>
      </w:r>
      <w:r w:rsidR="001C55E7">
        <w:rPr>
          <w:rFonts w:ascii="Times New Roman" w:hAnsi="Times New Roman"/>
          <w:sz w:val="21"/>
          <w:szCs w:val="21"/>
        </w:rPr>
        <w:t>’s amusement park.</w:t>
      </w:r>
    </w:p>
    <w:p w:rsidR="001C55E7" w:rsidRDefault="001C55E7" w:rsidP="001C55E7">
      <w:pPr>
        <w:tabs>
          <w:tab w:val="left" w:pos="216"/>
        </w:tabs>
        <w:suppressAutoHyphens/>
        <w:spacing w:after="0" w:line="216" w:lineRule="auto"/>
        <w:jc w:val="center"/>
        <w:rPr>
          <w:rFonts w:ascii="Times New Roman" w:hAnsi="Times New Roman"/>
          <w:b/>
          <w:sz w:val="21"/>
          <w:szCs w:val="21"/>
          <w:u w:val="single"/>
        </w:rPr>
      </w:pPr>
      <w:r>
        <w:rPr>
          <w:rFonts w:ascii="Times New Roman" w:hAnsi="Times New Roman"/>
          <w:b/>
          <w:sz w:val="21"/>
          <w:szCs w:val="21"/>
          <w:u w:val="single"/>
        </w:rPr>
        <w:t>Accepting Suffering as the Mercy of the Lord</w:t>
      </w:r>
    </w:p>
    <w:p w:rsidR="002C1A6F" w:rsidRDefault="001C55E7" w:rsidP="001C55E7">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When we told you about the books of our lives that we’ve all written for ourselves, we said that those who turn their hearts toward the Lord come under His protection, and in doing so, the chapters that have already been written can actually be rewritten by the Lord.</w:t>
      </w:r>
    </w:p>
    <w:p w:rsidR="001C55E7" w:rsidRDefault="001C55E7" w:rsidP="001C55E7">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When He finds us sincerely trying to follow His laws, while we seek His guidance and mercy, He immediately begins to display what our gurus call the most endearing of all His qualities.</w:t>
      </w:r>
    </w:p>
    <w:p w:rsidR="001C55E7" w:rsidRDefault="001C55E7" w:rsidP="001C55E7">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This quality which is called </w:t>
      </w:r>
      <w:r>
        <w:rPr>
          <w:rFonts w:ascii="Times New Roman" w:hAnsi="Times New Roman"/>
          <w:b/>
          <w:sz w:val="21"/>
          <w:szCs w:val="21"/>
        </w:rPr>
        <w:t>bhakta-</w:t>
      </w:r>
      <w:r w:rsidR="001C5D87" w:rsidRPr="001C5D87">
        <w:rPr>
          <w:rFonts w:ascii="Times New Roman" w:hAnsi="Times New Roman"/>
          <w:b/>
          <w:sz w:val="21"/>
          <w:szCs w:val="21"/>
        </w:rPr>
        <w:t>vātsalya</w:t>
      </w:r>
      <w:r>
        <w:rPr>
          <w:rFonts w:ascii="Times New Roman" w:hAnsi="Times New Roman"/>
          <w:b/>
          <w:sz w:val="21"/>
          <w:szCs w:val="21"/>
        </w:rPr>
        <w:t xml:space="preserve"> </w:t>
      </w:r>
      <w:r w:rsidR="001E4BC2">
        <w:rPr>
          <w:rFonts w:ascii="Times New Roman" w:hAnsi="Times New Roman"/>
          <w:sz w:val="21"/>
          <w:szCs w:val="21"/>
        </w:rPr>
        <w:t xml:space="preserve">refers to </w:t>
      </w:r>
      <w:r w:rsidR="001E4BC2">
        <w:rPr>
          <w:rFonts w:ascii="Times New Roman" w:hAnsi="Times New Roman"/>
          <w:b/>
          <w:sz w:val="21"/>
          <w:szCs w:val="21"/>
        </w:rPr>
        <w:t xml:space="preserve">the Lords quality of affectionately protecting His devotees (His bhaktas). </w:t>
      </w:r>
      <w:r w:rsidR="001E4BC2">
        <w:rPr>
          <w:rFonts w:ascii="Times New Roman" w:hAnsi="Times New Roman"/>
          <w:sz w:val="21"/>
          <w:szCs w:val="21"/>
        </w:rPr>
        <w:t xml:space="preserve">This quality is an aspect of </w:t>
      </w:r>
      <w:r w:rsidR="001E4BC2">
        <w:rPr>
          <w:rFonts w:ascii="Times New Roman" w:hAnsi="Times New Roman"/>
          <w:b/>
          <w:sz w:val="21"/>
          <w:szCs w:val="21"/>
        </w:rPr>
        <w:t xml:space="preserve">the Lord’s mercy potency (His </w:t>
      </w:r>
      <w:r w:rsidR="001C5D87">
        <w:rPr>
          <w:rFonts w:ascii="Times New Roman" w:hAnsi="Times New Roman"/>
          <w:b/>
          <w:sz w:val="21"/>
          <w:szCs w:val="21"/>
        </w:rPr>
        <w:t>kṛpā</w:t>
      </w:r>
      <w:r w:rsidR="001E4BC2">
        <w:rPr>
          <w:rFonts w:ascii="Times New Roman" w:hAnsi="Times New Roman"/>
          <w:b/>
          <w:sz w:val="21"/>
          <w:szCs w:val="21"/>
        </w:rPr>
        <w:t>-</w:t>
      </w:r>
      <w:r w:rsidR="00F9492D">
        <w:rPr>
          <w:rFonts w:ascii="Times New Roman" w:hAnsi="Times New Roman"/>
          <w:b/>
          <w:sz w:val="21"/>
          <w:szCs w:val="21"/>
        </w:rPr>
        <w:t xml:space="preserve"> śakti</w:t>
      </w:r>
      <w:r w:rsidR="001E4BC2">
        <w:rPr>
          <w:rFonts w:ascii="Times New Roman" w:hAnsi="Times New Roman"/>
          <w:b/>
          <w:sz w:val="21"/>
          <w:szCs w:val="21"/>
        </w:rPr>
        <w:t>).</w:t>
      </w:r>
      <w:r w:rsidR="002B5428">
        <w:rPr>
          <w:rFonts w:ascii="Times New Roman" w:hAnsi="Times New Roman"/>
          <w:b/>
          <w:sz w:val="21"/>
          <w:szCs w:val="21"/>
        </w:rPr>
        <w:t xml:space="preserve"> </w:t>
      </w:r>
      <w:r w:rsidR="001E4BC2">
        <w:rPr>
          <w:rFonts w:ascii="Times New Roman" w:hAnsi="Times New Roman"/>
          <w:sz w:val="21"/>
          <w:szCs w:val="21"/>
        </w:rPr>
        <w:t xml:space="preserve">One of our </w:t>
      </w:r>
      <w:r w:rsidR="00EA1167">
        <w:rPr>
          <w:rFonts w:ascii="Times New Roman" w:hAnsi="Times New Roman"/>
          <w:sz w:val="21"/>
          <w:szCs w:val="21"/>
        </w:rPr>
        <w:t>guru’s</w:t>
      </w:r>
      <w:r w:rsidR="001E4BC2">
        <w:rPr>
          <w:rFonts w:ascii="Times New Roman" w:hAnsi="Times New Roman"/>
          <w:sz w:val="21"/>
          <w:szCs w:val="21"/>
        </w:rPr>
        <w:t xml:space="preserve"> </w:t>
      </w:r>
      <w:r w:rsidR="002428C1">
        <w:rPr>
          <w:rFonts w:ascii="Times New Roman" w:hAnsi="Times New Roman"/>
          <w:sz w:val="21"/>
          <w:szCs w:val="21"/>
        </w:rPr>
        <w:t xml:space="preserve">Śrīla Viśvanātha Cakravartī </w:t>
      </w:r>
      <w:r w:rsidR="001C5D87">
        <w:rPr>
          <w:rFonts w:ascii="Times New Roman" w:hAnsi="Times New Roman"/>
          <w:sz w:val="21"/>
          <w:szCs w:val="21"/>
        </w:rPr>
        <w:t>Ṭhākura</w:t>
      </w:r>
      <w:r w:rsidR="001E4BC2">
        <w:rPr>
          <w:rFonts w:ascii="Times New Roman" w:hAnsi="Times New Roman"/>
          <w:sz w:val="21"/>
          <w:szCs w:val="21"/>
        </w:rPr>
        <w:t xml:space="preserve"> (26) describes bhakta-</w:t>
      </w:r>
      <w:r w:rsidR="001C5D87">
        <w:rPr>
          <w:rFonts w:ascii="Times New Roman" w:hAnsi="Times New Roman"/>
          <w:sz w:val="21"/>
          <w:szCs w:val="21"/>
        </w:rPr>
        <w:t>vātsalya</w:t>
      </w:r>
      <w:r w:rsidR="001E4BC2">
        <w:rPr>
          <w:rFonts w:ascii="Times New Roman" w:hAnsi="Times New Roman"/>
          <w:sz w:val="21"/>
          <w:szCs w:val="21"/>
        </w:rPr>
        <w:t xml:space="preserve"> in this way:</w:t>
      </w:r>
    </w:p>
    <w:p w:rsidR="001E4BC2" w:rsidRDefault="001E4BC2" w:rsidP="005B1633">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sz w:val="21"/>
          <w:szCs w:val="21"/>
        </w:rPr>
        <w:tab/>
      </w:r>
      <w:r w:rsidR="001C5D87">
        <w:rPr>
          <w:rFonts w:ascii="Times New Roman" w:hAnsi="Times New Roman"/>
          <w:b/>
          <w:i/>
          <w:sz w:val="21"/>
          <w:szCs w:val="21"/>
        </w:rPr>
        <w:t>Kṛpā</w:t>
      </w:r>
      <w:r>
        <w:rPr>
          <w:rFonts w:ascii="Times New Roman" w:hAnsi="Times New Roman"/>
          <w:b/>
          <w:i/>
          <w:sz w:val="21"/>
          <w:szCs w:val="21"/>
        </w:rPr>
        <w:t>-</w:t>
      </w:r>
      <w:r w:rsidR="00F9492D">
        <w:rPr>
          <w:rFonts w:ascii="Times New Roman" w:hAnsi="Times New Roman"/>
          <w:b/>
          <w:i/>
          <w:sz w:val="21"/>
          <w:szCs w:val="21"/>
        </w:rPr>
        <w:t xml:space="preserve"> śakti</w:t>
      </w:r>
      <w:r>
        <w:rPr>
          <w:rFonts w:ascii="Times New Roman" w:hAnsi="Times New Roman"/>
          <w:b/>
          <w:i/>
          <w:sz w:val="21"/>
          <w:szCs w:val="21"/>
        </w:rPr>
        <w:t xml:space="preserve">, which is the regal queen of the Lord’s </w:t>
      </w:r>
      <w:r w:rsidR="0023538E">
        <w:rPr>
          <w:rFonts w:ascii="Times New Roman" w:hAnsi="Times New Roman"/>
          <w:b/>
          <w:i/>
          <w:sz w:val="21"/>
          <w:szCs w:val="21"/>
        </w:rPr>
        <w:t>p</w:t>
      </w:r>
      <w:r>
        <w:rPr>
          <w:rFonts w:ascii="Times New Roman" w:hAnsi="Times New Roman"/>
          <w:b/>
          <w:i/>
          <w:sz w:val="21"/>
          <w:szCs w:val="21"/>
        </w:rPr>
        <w:t xml:space="preserve">otencies, directs </w:t>
      </w:r>
      <w:r w:rsidR="0086427C">
        <w:rPr>
          <w:rFonts w:ascii="Times New Roman" w:hAnsi="Times New Roman"/>
          <w:b/>
          <w:i/>
          <w:sz w:val="21"/>
          <w:szCs w:val="21"/>
        </w:rPr>
        <w:t>Kṛṣṇa</w:t>
      </w:r>
      <w:r>
        <w:rPr>
          <w:rFonts w:ascii="Times New Roman" w:hAnsi="Times New Roman"/>
          <w:b/>
          <w:i/>
          <w:sz w:val="21"/>
          <w:szCs w:val="21"/>
        </w:rPr>
        <w:t>’s bhakta-</w:t>
      </w:r>
      <w:r w:rsidR="001C5D87">
        <w:rPr>
          <w:rFonts w:ascii="Times New Roman" w:hAnsi="Times New Roman"/>
          <w:b/>
          <w:i/>
          <w:sz w:val="21"/>
          <w:szCs w:val="21"/>
        </w:rPr>
        <w:t>vātsalya</w:t>
      </w:r>
      <w:r>
        <w:rPr>
          <w:rFonts w:ascii="Times New Roman" w:hAnsi="Times New Roman"/>
          <w:b/>
          <w:i/>
          <w:sz w:val="21"/>
          <w:szCs w:val="21"/>
        </w:rPr>
        <w:t xml:space="preserve"> potency. This bhakta-</w:t>
      </w:r>
      <w:r w:rsidR="001C5D87">
        <w:rPr>
          <w:rFonts w:ascii="Times New Roman" w:hAnsi="Times New Roman"/>
          <w:b/>
          <w:i/>
          <w:sz w:val="21"/>
          <w:szCs w:val="21"/>
        </w:rPr>
        <w:t>vātsalya</w:t>
      </w:r>
      <w:r>
        <w:rPr>
          <w:rFonts w:ascii="Times New Roman" w:hAnsi="Times New Roman"/>
          <w:b/>
          <w:i/>
          <w:sz w:val="21"/>
          <w:szCs w:val="21"/>
        </w:rPr>
        <w:t xml:space="preserve">, in turn, reigns supreme over all of the other qualities of the Lord. </w:t>
      </w:r>
      <w:r w:rsidRPr="005B1633">
        <w:rPr>
          <w:rFonts w:ascii="Times New Roman" w:hAnsi="Times New Roman"/>
          <w:sz w:val="21"/>
          <w:szCs w:val="21"/>
        </w:rPr>
        <w:t>(</w:t>
      </w:r>
      <w:r w:rsidR="005B1633" w:rsidRPr="005B1633">
        <w:rPr>
          <w:rFonts w:ascii="Times New Roman" w:hAnsi="Times New Roman"/>
          <w:sz w:val="21"/>
          <w:szCs w:val="21"/>
        </w:rPr>
        <w:t>Śr</w:t>
      </w:r>
      <w:r w:rsidR="005B1633" w:rsidRPr="005B1633">
        <w:rPr>
          <w:rFonts w:ascii="Times New Roman" w:hAnsi="Times New Roman" w:cs="Times New Roman"/>
          <w:sz w:val="21"/>
          <w:szCs w:val="21"/>
        </w:rPr>
        <w:t>ī</w:t>
      </w:r>
      <w:r w:rsidRPr="005B1633">
        <w:rPr>
          <w:rFonts w:ascii="Times New Roman" w:hAnsi="Times New Roman"/>
          <w:sz w:val="21"/>
          <w:szCs w:val="21"/>
        </w:rPr>
        <w:t xml:space="preserve"> </w:t>
      </w:r>
      <w:r w:rsidR="001C5D87" w:rsidRPr="005B1633">
        <w:rPr>
          <w:rFonts w:ascii="Times New Roman" w:hAnsi="Times New Roman"/>
          <w:sz w:val="21"/>
          <w:szCs w:val="21"/>
        </w:rPr>
        <w:t>Madhurya-Kadambini</w:t>
      </w:r>
      <w:r w:rsidRPr="005B1633">
        <w:rPr>
          <w:rFonts w:ascii="Times New Roman" w:hAnsi="Times New Roman"/>
          <w:sz w:val="21"/>
          <w:szCs w:val="21"/>
        </w:rPr>
        <w:t>)</w:t>
      </w:r>
    </w:p>
    <w:p w:rsidR="001E4BC2" w:rsidRDefault="001E4BC2" w:rsidP="001C55E7">
      <w:pPr>
        <w:tabs>
          <w:tab w:val="left" w:pos="216"/>
        </w:tabs>
        <w:suppressAutoHyphens/>
        <w:spacing w:after="0" w:line="216" w:lineRule="auto"/>
        <w:rPr>
          <w:rFonts w:ascii="Times New Roman" w:hAnsi="Times New Roman"/>
          <w:b/>
          <w:i/>
          <w:sz w:val="21"/>
          <w:szCs w:val="21"/>
        </w:rPr>
      </w:pPr>
      <w:r>
        <w:rPr>
          <w:rFonts w:ascii="Times New Roman" w:hAnsi="Times New Roman"/>
          <w:sz w:val="21"/>
          <w:szCs w:val="21"/>
        </w:rPr>
        <w:tab/>
        <w:t>When he says that this potency reigns supreme</w:t>
      </w:r>
      <w:r w:rsidR="0023538E">
        <w:rPr>
          <w:rFonts w:ascii="Times New Roman" w:hAnsi="Times New Roman"/>
          <w:sz w:val="21"/>
          <w:szCs w:val="21"/>
        </w:rPr>
        <w:t>,</w:t>
      </w:r>
      <w:r>
        <w:rPr>
          <w:rFonts w:ascii="Times New Roman" w:hAnsi="Times New Roman"/>
          <w:sz w:val="21"/>
          <w:szCs w:val="21"/>
        </w:rPr>
        <w:t xml:space="preserve"> he refers to both the fact that it is the most wonderful of his qualities and to the f</w:t>
      </w:r>
      <w:r w:rsidR="00EA2EB8">
        <w:rPr>
          <w:rFonts w:ascii="Times New Roman" w:hAnsi="Times New Roman"/>
          <w:sz w:val="21"/>
          <w:szCs w:val="21"/>
        </w:rPr>
        <w:t>act that, due to this quality, H</w:t>
      </w:r>
      <w:r>
        <w:rPr>
          <w:rFonts w:ascii="Times New Roman" w:hAnsi="Times New Roman"/>
          <w:sz w:val="21"/>
          <w:szCs w:val="21"/>
        </w:rPr>
        <w:t>e will even, at times, give up His other qualities as they bow down under the influence of His bha</w:t>
      </w:r>
      <w:r w:rsidR="00CD70A9">
        <w:rPr>
          <w:rFonts w:ascii="Times New Roman" w:hAnsi="Times New Roman"/>
          <w:sz w:val="21"/>
          <w:szCs w:val="21"/>
        </w:rPr>
        <w:t>k</w:t>
      </w:r>
      <w:r>
        <w:rPr>
          <w:rFonts w:ascii="Times New Roman" w:hAnsi="Times New Roman"/>
          <w:sz w:val="21"/>
          <w:szCs w:val="21"/>
        </w:rPr>
        <w:t>ta-</w:t>
      </w:r>
      <w:r w:rsidR="001C5D87">
        <w:rPr>
          <w:rFonts w:ascii="Times New Roman" w:hAnsi="Times New Roman"/>
          <w:sz w:val="21"/>
          <w:szCs w:val="21"/>
        </w:rPr>
        <w:t>vātsalya</w:t>
      </w:r>
      <w:r>
        <w:rPr>
          <w:rFonts w:ascii="Times New Roman" w:hAnsi="Times New Roman"/>
          <w:sz w:val="21"/>
          <w:szCs w:val="21"/>
        </w:rPr>
        <w:t>.</w:t>
      </w:r>
    </w:p>
    <w:p w:rsidR="001E4BC2" w:rsidRDefault="001E4BC2" w:rsidP="001C55E7">
      <w:pPr>
        <w:tabs>
          <w:tab w:val="left" w:pos="216"/>
        </w:tabs>
        <w:suppressAutoHyphens/>
        <w:spacing w:after="0" w:line="216" w:lineRule="auto"/>
        <w:rPr>
          <w:rFonts w:ascii="Times New Roman" w:hAnsi="Times New Roman"/>
          <w:sz w:val="21"/>
          <w:szCs w:val="21"/>
        </w:rPr>
      </w:pPr>
      <w:r>
        <w:rPr>
          <w:rFonts w:ascii="Times New Roman" w:hAnsi="Times New Roman"/>
          <w:b/>
          <w:i/>
          <w:sz w:val="21"/>
          <w:szCs w:val="21"/>
        </w:rPr>
        <w:tab/>
      </w:r>
      <w:r>
        <w:rPr>
          <w:rFonts w:ascii="Times New Roman" w:hAnsi="Times New Roman"/>
          <w:sz w:val="21"/>
          <w:szCs w:val="21"/>
        </w:rPr>
        <w:t xml:space="preserve">For example, one of His qualities is truthfulness. Before entering the battle that took place after the </w:t>
      </w:r>
      <w:r w:rsidR="00F9492D">
        <w:rPr>
          <w:rFonts w:ascii="Times New Roman" w:hAnsi="Times New Roman"/>
          <w:sz w:val="21"/>
          <w:szCs w:val="21"/>
        </w:rPr>
        <w:t>Bhagavad-Gītā</w:t>
      </w:r>
      <w:r>
        <w:rPr>
          <w:rFonts w:ascii="Times New Roman" w:hAnsi="Times New Roman"/>
          <w:sz w:val="21"/>
          <w:szCs w:val="21"/>
        </w:rPr>
        <w:t xml:space="preserve"> was spoken, </w:t>
      </w:r>
      <w:r w:rsidR="0086427C">
        <w:rPr>
          <w:rFonts w:ascii="Times New Roman" w:hAnsi="Times New Roman"/>
          <w:sz w:val="21"/>
          <w:szCs w:val="21"/>
        </w:rPr>
        <w:t>Śrī</w:t>
      </w:r>
      <w:r>
        <w:rPr>
          <w:rFonts w:ascii="Times New Roman" w:hAnsi="Times New Roman"/>
          <w:sz w:val="21"/>
          <w:szCs w:val="21"/>
        </w:rPr>
        <w:t xml:space="preserve"> </w:t>
      </w:r>
      <w:r w:rsidR="0086427C">
        <w:rPr>
          <w:rFonts w:ascii="Times New Roman" w:hAnsi="Times New Roman"/>
          <w:sz w:val="21"/>
          <w:szCs w:val="21"/>
        </w:rPr>
        <w:t>Kṛṣṇa</w:t>
      </w:r>
      <w:r>
        <w:rPr>
          <w:rFonts w:ascii="Times New Roman" w:hAnsi="Times New Roman"/>
          <w:sz w:val="21"/>
          <w:szCs w:val="21"/>
        </w:rPr>
        <w:t xml:space="preserve"> had promised that He would not take up arms in the war. However, when Arjuna,</w:t>
      </w:r>
      <w:r w:rsidR="00B61DE8">
        <w:rPr>
          <w:rFonts w:ascii="Times New Roman" w:hAnsi="Times New Roman"/>
          <w:sz w:val="21"/>
          <w:szCs w:val="21"/>
        </w:rPr>
        <w:t xml:space="preserve"> who was a great devotee of His</w:t>
      </w:r>
      <w:r>
        <w:rPr>
          <w:rFonts w:ascii="Times New Roman" w:hAnsi="Times New Roman"/>
          <w:sz w:val="21"/>
          <w:szCs w:val="21"/>
        </w:rPr>
        <w:t xml:space="preserve">, found his life </w:t>
      </w:r>
      <w:r w:rsidR="00B61DE8">
        <w:rPr>
          <w:rFonts w:ascii="Times New Roman" w:hAnsi="Times New Roman"/>
          <w:sz w:val="21"/>
          <w:szCs w:val="21"/>
        </w:rPr>
        <w:t>in serious</w:t>
      </w:r>
      <w:r w:rsidR="00EA2EB8">
        <w:rPr>
          <w:rFonts w:ascii="Times New Roman" w:hAnsi="Times New Roman"/>
          <w:sz w:val="21"/>
          <w:szCs w:val="21"/>
        </w:rPr>
        <w:t xml:space="preserve"> danger, Śrī</w:t>
      </w:r>
      <w:r w:rsidR="00B61DE8">
        <w:rPr>
          <w:rFonts w:ascii="Times New Roman" w:hAnsi="Times New Roman"/>
          <w:sz w:val="21"/>
          <w:szCs w:val="21"/>
        </w:rPr>
        <w:t xml:space="preserve"> </w:t>
      </w:r>
      <w:r w:rsidR="0086427C">
        <w:rPr>
          <w:rFonts w:ascii="Times New Roman" w:hAnsi="Times New Roman"/>
          <w:sz w:val="21"/>
          <w:szCs w:val="21"/>
        </w:rPr>
        <w:t>Kṛṣṇa</w:t>
      </w:r>
      <w:r w:rsidR="00B61DE8">
        <w:rPr>
          <w:rFonts w:ascii="Times New Roman" w:hAnsi="Times New Roman"/>
          <w:sz w:val="21"/>
          <w:szCs w:val="21"/>
        </w:rPr>
        <w:t xml:space="preserve"> gave up His quality of truthfulness in order to protect Arjuna.</w:t>
      </w:r>
    </w:p>
    <w:p w:rsidR="00B61DE8" w:rsidRDefault="00B61DE8" w:rsidP="001C55E7">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Similarly, due to His affectionate protection, the Lord </w:t>
      </w:r>
      <w:r>
        <w:rPr>
          <w:rFonts w:ascii="Times New Roman" w:hAnsi="Times New Roman"/>
          <w:sz w:val="21"/>
          <w:szCs w:val="21"/>
        </w:rPr>
        <w:t>intervenes in the lives of all His devotees, to greater and lesser degrees. Often times we will not be able to direct</w:t>
      </w:r>
      <w:r w:rsidR="00EA2EB8">
        <w:rPr>
          <w:rFonts w:ascii="Times New Roman" w:hAnsi="Times New Roman"/>
          <w:sz w:val="21"/>
          <w:szCs w:val="21"/>
        </w:rPr>
        <w:t>ly</w:t>
      </w:r>
      <w:r>
        <w:rPr>
          <w:rFonts w:ascii="Times New Roman" w:hAnsi="Times New Roman"/>
          <w:sz w:val="21"/>
          <w:szCs w:val="21"/>
        </w:rPr>
        <w:t xml:space="preserve"> perceive how He is protecting us, but based upon His own words in the </w:t>
      </w:r>
      <w:r w:rsidR="002428C1">
        <w:rPr>
          <w:rFonts w:ascii="Times New Roman" w:hAnsi="Times New Roman"/>
          <w:sz w:val="21"/>
          <w:szCs w:val="21"/>
        </w:rPr>
        <w:t>Gītā</w:t>
      </w:r>
      <w:r>
        <w:rPr>
          <w:rFonts w:ascii="Times New Roman" w:hAnsi="Times New Roman"/>
          <w:sz w:val="21"/>
          <w:szCs w:val="21"/>
        </w:rPr>
        <w:t xml:space="preserve">, we can rest assured that He is always looking out </w:t>
      </w:r>
      <w:r w:rsidR="00EA2EB8">
        <w:rPr>
          <w:rFonts w:ascii="Times New Roman" w:hAnsi="Times New Roman"/>
          <w:sz w:val="21"/>
          <w:szCs w:val="21"/>
        </w:rPr>
        <w:t>f</w:t>
      </w:r>
      <w:r>
        <w:rPr>
          <w:rFonts w:ascii="Times New Roman" w:hAnsi="Times New Roman"/>
          <w:sz w:val="21"/>
          <w:szCs w:val="21"/>
        </w:rPr>
        <w:t>or His bhaktas. He tells us:</w:t>
      </w:r>
    </w:p>
    <w:p w:rsidR="00B61DE8" w:rsidRDefault="00B61DE8" w:rsidP="005B1633">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sz w:val="21"/>
          <w:szCs w:val="21"/>
        </w:rPr>
        <w:tab/>
      </w:r>
      <w:r>
        <w:rPr>
          <w:rFonts w:ascii="Times New Roman" w:hAnsi="Times New Roman"/>
          <w:b/>
          <w:i/>
          <w:sz w:val="21"/>
          <w:szCs w:val="21"/>
        </w:rPr>
        <w:t>For those who are devoid of material desires, whose minds are always absorbed in thoughts of Me, and who worship Me with one-pointed devotion, I provide their necessities and main</w:t>
      </w:r>
      <w:r w:rsidR="005B1633">
        <w:rPr>
          <w:rFonts w:ascii="Times New Roman" w:hAnsi="Times New Roman"/>
          <w:b/>
          <w:i/>
          <w:sz w:val="21"/>
          <w:szCs w:val="21"/>
        </w:rPr>
        <w:t xml:space="preserve">tain what they have. </w:t>
      </w:r>
      <w:r w:rsidRPr="005B1633">
        <w:rPr>
          <w:rFonts w:ascii="Times New Roman" w:hAnsi="Times New Roman"/>
          <w:sz w:val="21"/>
          <w:szCs w:val="21"/>
        </w:rPr>
        <w:t>(B.G. 4.22)</w:t>
      </w:r>
    </w:p>
    <w:p w:rsidR="00B61DE8" w:rsidRDefault="00B61DE8" w:rsidP="001C55E7">
      <w:pPr>
        <w:tabs>
          <w:tab w:val="left" w:pos="216"/>
        </w:tabs>
        <w:suppressAutoHyphens/>
        <w:spacing w:after="0" w:line="216" w:lineRule="auto"/>
        <w:rPr>
          <w:rFonts w:ascii="Times New Roman" w:hAnsi="Times New Roman"/>
          <w:b/>
          <w:sz w:val="21"/>
          <w:szCs w:val="21"/>
        </w:rPr>
      </w:pPr>
      <w:r>
        <w:rPr>
          <w:rFonts w:ascii="Times New Roman" w:hAnsi="Times New Roman"/>
          <w:b/>
          <w:i/>
          <w:sz w:val="21"/>
          <w:szCs w:val="21"/>
        </w:rPr>
        <w:tab/>
      </w:r>
      <w:r w:rsidRPr="00B61DE8">
        <w:rPr>
          <w:rFonts w:ascii="Times New Roman" w:hAnsi="Times New Roman"/>
          <w:sz w:val="21"/>
          <w:szCs w:val="21"/>
        </w:rPr>
        <w:t>In commenting on this ver</w:t>
      </w:r>
      <w:r>
        <w:rPr>
          <w:rFonts w:ascii="Times New Roman" w:hAnsi="Times New Roman"/>
          <w:sz w:val="21"/>
          <w:szCs w:val="21"/>
        </w:rPr>
        <w:t xml:space="preserve">se, our gurus tell us that </w:t>
      </w:r>
      <w:r>
        <w:rPr>
          <w:rFonts w:ascii="Times New Roman" w:hAnsi="Times New Roman"/>
          <w:b/>
          <w:sz w:val="21"/>
          <w:szCs w:val="21"/>
        </w:rPr>
        <w:t>devotees become free from karma and its reactions.</w:t>
      </w:r>
    </w:p>
    <w:p w:rsidR="00B61DE8" w:rsidRDefault="00F9492D" w:rsidP="001C55E7">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Paraphrasing</w:t>
      </w:r>
      <w:r w:rsidR="0086427C">
        <w:rPr>
          <w:rFonts w:ascii="Times New Roman" w:hAnsi="Times New Roman"/>
          <w:sz w:val="21"/>
          <w:szCs w:val="21"/>
        </w:rPr>
        <w:t xml:space="preserve"> Śrī</w:t>
      </w:r>
      <w:r w:rsidR="00B61DE8">
        <w:rPr>
          <w:rFonts w:ascii="Times New Roman" w:hAnsi="Times New Roman"/>
          <w:sz w:val="21"/>
          <w:szCs w:val="21"/>
        </w:rPr>
        <w:t xml:space="preserve"> </w:t>
      </w:r>
      <w:r w:rsidR="0086427C">
        <w:rPr>
          <w:rFonts w:ascii="Times New Roman" w:hAnsi="Times New Roman"/>
          <w:sz w:val="21"/>
          <w:szCs w:val="21"/>
        </w:rPr>
        <w:t>Kṛṣṇa</w:t>
      </w:r>
      <w:r w:rsidR="00B61DE8">
        <w:rPr>
          <w:rFonts w:ascii="Times New Roman" w:hAnsi="Times New Roman"/>
          <w:sz w:val="21"/>
          <w:szCs w:val="21"/>
        </w:rPr>
        <w:t>, they tell us:</w:t>
      </w:r>
    </w:p>
    <w:p w:rsidR="00B61DE8" w:rsidRPr="00B61DE8" w:rsidRDefault="005B1633" w:rsidP="005B1633">
      <w:pPr>
        <w:pBdr>
          <w:left w:val="single" w:sz="12" w:space="4" w:color="auto"/>
        </w:pBdr>
        <w:tabs>
          <w:tab w:val="left" w:pos="216"/>
        </w:tabs>
        <w:suppressAutoHyphens/>
        <w:spacing w:after="0" w:line="216" w:lineRule="auto"/>
        <w:rPr>
          <w:rFonts w:ascii="Times New Roman" w:hAnsi="Times New Roman"/>
          <w:i/>
          <w:sz w:val="21"/>
          <w:szCs w:val="21"/>
        </w:rPr>
      </w:pPr>
      <w:r>
        <w:rPr>
          <w:rFonts w:ascii="Times New Roman" w:hAnsi="Times New Roman"/>
          <w:i/>
          <w:sz w:val="21"/>
          <w:szCs w:val="21"/>
        </w:rPr>
        <w:tab/>
      </w:r>
      <w:r w:rsidR="00B61DE8">
        <w:rPr>
          <w:rFonts w:ascii="Times New Roman" w:hAnsi="Times New Roman"/>
          <w:i/>
          <w:sz w:val="21"/>
          <w:szCs w:val="21"/>
        </w:rPr>
        <w:t>My pure devotees, whose minds and activities are one-pointed in thoughts of and service to Me, are completely without material desires, and because of this unselfishness, whatever happiness is seen in them is personally given by Me. Even though I am completely neutral, I give this bliss to My devotees because of My affection for them, therefore I am called bhakta-</w:t>
      </w:r>
      <w:r w:rsidR="001C5D87">
        <w:rPr>
          <w:rFonts w:ascii="Times New Roman" w:hAnsi="Times New Roman"/>
          <w:i/>
          <w:sz w:val="21"/>
          <w:szCs w:val="21"/>
        </w:rPr>
        <w:t>vātsalya</w:t>
      </w:r>
      <w:r w:rsidR="00B61DE8">
        <w:rPr>
          <w:rFonts w:ascii="Times New Roman" w:hAnsi="Times New Roman"/>
          <w:i/>
          <w:sz w:val="21"/>
          <w:szCs w:val="21"/>
        </w:rPr>
        <w:t>, alwa</w:t>
      </w:r>
      <w:r>
        <w:rPr>
          <w:rFonts w:ascii="Times New Roman" w:hAnsi="Times New Roman"/>
          <w:i/>
          <w:sz w:val="21"/>
          <w:szCs w:val="21"/>
        </w:rPr>
        <w:t>ys affectionate to My devotees.</w:t>
      </w:r>
    </w:p>
    <w:p w:rsidR="002C1A6F" w:rsidRDefault="002C1A6F" w:rsidP="005B1633">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sz w:val="21"/>
          <w:szCs w:val="21"/>
        </w:rPr>
        <w:tab/>
        <w:t xml:space="preserve">Further they tell us: </w:t>
      </w:r>
      <w:r w:rsidR="00F5616C">
        <w:rPr>
          <w:rFonts w:ascii="Times New Roman" w:hAnsi="Times New Roman"/>
          <w:b/>
          <w:i/>
          <w:sz w:val="21"/>
          <w:szCs w:val="21"/>
        </w:rPr>
        <w:t>A devotee’s progress in both his spiritual and material life, which includes everything he receives to maintain himself, are not a result of his karma, for they are personally supplied by the Lord.</w:t>
      </w:r>
    </w:p>
    <w:p w:rsidR="002C1A6F" w:rsidRDefault="00F5616C" w:rsidP="001C55E7">
      <w:pPr>
        <w:tabs>
          <w:tab w:val="left" w:pos="216"/>
        </w:tabs>
        <w:suppressAutoHyphens/>
        <w:spacing w:after="0" w:line="216" w:lineRule="auto"/>
        <w:rPr>
          <w:rFonts w:ascii="Times New Roman" w:hAnsi="Times New Roman"/>
          <w:sz w:val="21"/>
          <w:szCs w:val="21"/>
        </w:rPr>
      </w:pPr>
      <w:r>
        <w:rPr>
          <w:rFonts w:ascii="Times New Roman" w:hAnsi="Times New Roman"/>
          <w:b/>
          <w:i/>
          <w:sz w:val="21"/>
          <w:szCs w:val="21"/>
        </w:rPr>
        <w:tab/>
      </w:r>
      <w:r>
        <w:rPr>
          <w:rFonts w:ascii="Times New Roman" w:hAnsi="Times New Roman"/>
          <w:sz w:val="21"/>
          <w:szCs w:val="21"/>
        </w:rPr>
        <w:t xml:space="preserve">In another verse from the </w:t>
      </w:r>
      <w:r w:rsidR="002428C1">
        <w:rPr>
          <w:rFonts w:ascii="Times New Roman" w:hAnsi="Times New Roman"/>
          <w:sz w:val="21"/>
          <w:szCs w:val="21"/>
        </w:rPr>
        <w:t>Gītā</w:t>
      </w:r>
      <w:r>
        <w:rPr>
          <w:rFonts w:ascii="Times New Roman" w:hAnsi="Times New Roman"/>
          <w:sz w:val="21"/>
          <w:szCs w:val="21"/>
        </w:rPr>
        <w:t>, the Lord makes it perfectly clear that His special care for His devotees flows from the reciprocation of affection that takes place between Him and His devotees.</w:t>
      </w:r>
    </w:p>
    <w:p w:rsidR="00C77124" w:rsidRDefault="005B1633" w:rsidP="005B1633">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b/>
          <w:i/>
          <w:sz w:val="21"/>
          <w:szCs w:val="21"/>
        </w:rPr>
        <w:tab/>
      </w:r>
      <w:r w:rsidR="00C77124">
        <w:rPr>
          <w:rFonts w:ascii="Times New Roman" w:hAnsi="Times New Roman"/>
          <w:b/>
          <w:i/>
          <w:sz w:val="21"/>
          <w:szCs w:val="21"/>
        </w:rPr>
        <w:t>I am equally disposed to all living beings and I am neither inimical nor partial to anyone</w:t>
      </w:r>
      <w:r w:rsidR="0023538E">
        <w:rPr>
          <w:rFonts w:ascii="Times New Roman" w:hAnsi="Times New Roman"/>
          <w:b/>
          <w:i/>
          <w:sz w:val="21"/>
          <w:szCs w:val="21"/>
        </w:rPr>
        <w:t>. But, just as those who serve M</w:t>
      </w:r>
      <w:r w:rsidR="00C77124">
        <w:rPr>
          <w:rFonts w:ascii="Times New Roman" w:hAnsi="Times New Roman"/>
          <w:b/>
          <w:i/>
          <w:sz w:val="21"/>
          <w:szCs w:val="21"/>
        </w:rPr>
        <w:t>e with love-drenched devotion are attac</w:t>
      </w:r>
      <w:r w:rsidR="0023538E">
        <w:rPr>
          <w:rFonts w:ascii="Times New Roman" w:hAnsi="Times New Roman"/>
          <w:b/>
          <w:i/>
          <w:sz w:val="21"/>
          <w:szCs w:val="21"/>
        </w:rPr>
        <w:t>hed to Me, I, too, am bound by M</w:t>
      </w:r>
      <w:r>
        <w:rPr>
          <w:rFonts w:ascii="Times New Roman" w:hAnsi="Times New Roman"/>
          <w:b/>
          <w:i/>
          <w:sz w:val="21"/>
          <w:szCs w:val="21"/>
        </w:rPr>
        <w:t>y affection for them.</w:t>
      </w:r>
      <w:r w:rsidR="00C77124">
        <w:rPr>
          <w:rFonts w:ascii="Times New Roman" w:hAnsi="Times New Roman"/>
          <w:b/>
          <w:i/>
          <w:sz w:val="21"/>
          <w:szCs w:val="21"/>
        </w:rPr>
        <w:t xml:space="preserve"> </w:t>
      </w:r>
      <w:r w:rsidR="00C77124" w:rsidRPr="005B1633">
        <w:rPr>
          <w:rFonts w:ascii="Times New Roman" w:hAnsi="Times New Roman"/>
          <w:sz w:val="21"/>
          <w:szCs w:val="21"/>
        </w:rPr>
        <w:t>(B.G. 9.29)</w:t>
      </w:r>
    </w:p>
    <w:p w:rsidR="002C1A6F" w:rsidRDefault="00C77124" w:rsidP="001C55E7">
      <w:pPr>
        <w:tabs>
          <w:tab w:val="left" w:pos="216"/>
        </w:tabs>
        <w:suppressAutoHyphens/>
        <w:spacing w:after="0" w:line="216" w:lineRule="auto"/>
        <w:rPr>
          <w:rFonts w:ascii="Times New Roman" w:hAnsi="Times New Roman"/>
          <w:sz w:val="21"/>
          <w:szCs w:val="21"/>
        </w:rPr>
      </w:pPr>
      <w:r>
        <w:rPr>
          <w:rFonts w:ascii="Times New Roman" w:hAnsi="Times New Roman"/>
          <w:b/>
          <w:i/>
          <w:sz w:val="21"/>
          <w:szCs w:val="21"/>
        </w:rPr>
        <w:tab/>
      </w:r>
      <w:r>
        <w:rPr>
          <w:rFonts w:ascii="Times New Roman" w:hAnsi="Times New Roman"/>
          <w:sz w:val="21"/>
          <w:szCs w:val="21"/>
        </w:rPr>
        <w:t>This verse relates two interesting truths, both of which are directly related to our current disc</w:t>
      </w:r>
      <w:r w:rsidR="00EA1167">
        <w:rPr>
          <w:rFonts w:ascii="Times New Roman" w:hAnsi="Times New Roman"/>
          <w:sz w:val="21"/>
          <w:szCs w:val="21"/>
        </w:rPr>
        <w:t>ussion. The first truth is that</w:t>
      </w:r>
      <w:r w:rsidR="0086427C">
        <w:rPr>
          <w:rFonts w:ascii="Times New Roman" w:hAnsi="Times New Roman"/>
          <w:sz w:val="21"/>
          <w:szCs w:val="21"/>
        </w:rPr>
        <w:t xml:space="preserve"> Śrī</w:t>
      </w:r>
      <w:r>
        <w:rPr>
          <w:rFonts w:ascii="Times New Roman" w:hAnsi="Times New Roman"/>
          <w:sz w:val="21"/>
          <w:szCs w:val="21"/>
        </w:rPr>
        <w:t xml:space="preserve"> </w:t>
      </w:r>
      <w:r w:rsidR="0086427C">
        <w:rPr>
          <w:rFonts w:ascii="Times New Roman" w:hAnsi="Times New Roman"/>
          <w:sz w:val="21"/>
          <w:szCs w:val="21"/>
        </w:rPr>
        <w:t>Kṛṣṇa</w:t>
      </w:r>
      <w:r>
        <w:rPr>
          <w:rFonts w:ascii="Times New Roman" w:hAnsi="Times New Roman"/>
          <w:sz w:val="21"/>
          <w:szCs w:val="21"/>
        </w:rPr>
        <w:t xml:space="preserve"> makes two statements that almost seem to contradict each other. First, He says that He is not partial to anyone, but then He says that He is bound by the affection of His devotees.</w:t>
      </w:r>
    </w:p>
    <w:p w:rsidR="00C77124" w:rsidRDefault="00C77124" w:rsidP="001C55E7">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In reconciling these two statements, </w:t>
      </w:r>
      <w:r w:rsidR="00F9492D" w:rsidRPr="00EA2EB8">
        <w:rPr>
          <w:rFonts w:ascii="Times New Roman" w:hAnsi="Times New Roman"/>
          <w:b/>
          <w:sz w:val="21"/>
          <w:szCs w:val="21"/>
        </w:rPr>
        <w:t>Śrīla Prabhupāda</w:t>
      </w:r>
      <w:r>
        <w:rPr>
          <w:rFonts w:ascii="Times New Roman" w:hAnsi="Times New Roman"/>
          <w:sz w:val="21"/>
          <w:szCs w:val="21"/>
        </w:rPr>
        <w:t xml:space="preserve"> says:</w:t>
      </w:r>
    </w:p>
    <w:p w:rsidR="002C1A6F" w:rsidRDefault="00C77124" w:rsidP="005B1633">
      <w:pPr>
        <w:pBdr>
          <w:left w:val="single" w:sz="12" w:space="4" w:color="auto"/>
        </w:pBdr>
        <w:tabs>
          <w:tab w:val="left" w:pos="216"/>
        </w:tabs>
        <w:suppressAutoHyphens/>
        <w:spacing w:after="0" w:line="216" w:lineRule="auto"/>
        <w:rPr>
          <w:rFonts w:ascii="Times New Roman" w:hAnsi="Times New Roman"/>
          <w:i/>
          <w:sz w:val="21"/>
          <w:szCs w:val="21"/>
        </w:rPr>
      </w:pPr>
      <w:r>
        <w:rPr>
          <w:rFonts w:ascii="Times New Roman" w:hAnsi="Times New Roman"/>
          <w:i/>
          <w:sz w:val="21"/>
          <w:szCs w:val="21"/>
        </w:rPr>
        <w:tab/>
        <w:t xml:space="preserve">One may question here that if </w:t>
      </w:r>
      <w:r w:rsidR="0086427C">
        <w:rPr>
          <w:rFonts w:ascii="Times New Roman" w:hAnsi="Times New Roman"/>
          <w:i/>
          <w:sz w:val="21"/>
          <w:szCs w:val="21"/>
        </w:rPr>
        <w:t>Kṛṣṇa</w:t>
      </w:r>
      <w:r>
        <w:rPr>
          <w:rFonts w:ascii="Times New Roman" w:hAnsi="Times New Roman"/>
          <w:i/>
          <w:sz w:val="21"/>
          <w:szCs w:val="21"/>
        </w:rPr>
        <w:t xml:space="preserve"> is equal to everyone and no one is His special friend, then why does He take special interest in the devotees who are always engaged in his transcendental service? But this is not discrimination: It is natural. Any man in this material world may be very charitably disposed, yet he has a special i</w:t>
      </w:r>
      <w:r w:rsidR="00CD70A9">
        <w:rPr>
          <w:rFonts w:ascii="Times New Roman" w:hAnsi="Times New Roman"/>
          <w:i/>
          <w:sz w:val="21"/>
          <w:szCs w:val="21"/>
        </w:rPr>
        <w:t>nterest in his own children.</w:t>
      </w:r>
      <w:r w:rsidR="00965709">
        <w:rPr>
          <w:rFonts w:ascii="Times New Roman" w:hAnsi="Times New Roman"/>
          <w:i/>
          <w:sz w:val="21"/>
          <w:szCs w:val="21"/>
        </w:rPr>
        <w:t xml:space="preserve"> </w:t>
      </w:r>
      <w:r w:rsidR="00557E8D">
        <w:rPr>
          <w:rFonts w:ascii="Times New Roman" w:hAnsi="Times New Roman"/>
          <w:i/>
          <w:sz w:val="21"/>
          <w:szCs w:val="21"/>
        </w:rPr>
        <w:t>Kṛṣṇa</w:t>
      </w:r>
      <w:r>
        <w:rPr>
          <w:rFonts w:ascii="Times New Roman" w:hAnsi="Times New Roman"/>
          <w:i/>
          <w:sz w:val="21"/>
          <w:szCs w:val="21"/>
        </w:rPr>
        <w:t xml:space="preserve"> is just like a cloud which pours rain all over, regardle</w:t>
      </w:r>
      <w:r w:rsidR="00B22192">
        <w:rPr>
          <w:rFonts w:ascii="Times New Roman" w:hAnsi="Times New Roman"/>
          <w:i/>
          <w:sz w:val="21"/>
          <w:szCs w:val="21"/>
        </w:rPr>
        <w:t>ss of whether it f</w:t>
      </w:r>
      <w:r>
        <w:rPr>
          <w:rFonts w:ascii="Times New Roman" w:hAnsi="Times New Roman"/>
          <w:i/>
          <w:sz w:val="21"/>
          <w:szCs w:val="21"/>
        </w:rPr>
        <w:t>alls on rock, or land, or water. But for His devotees, He gives speci</w:t>
      </w:r>
      <w:r w:rsidR="005B1633">
        <w:rPr>
          <w:rFonts w:ascii="Times New Roman" w:hAnsi="Times New Roman"/>
          <w:i/>
          <w:sz w:val="21"/>
          <w:szCs w:val="21"/>
        </w:rPr>
        <w:t>al attention.</w:t>
      </w:r>
    </w:p>
    <w:p w:rsidR="0012140B" w:rsidRDefault="001E4BC2"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sidR="00B22192">
        <w:rPr>
          <w:rFonts w:ascii="Times New Roman" w:hAnsi="Times New Roman"/>
          <w:sz w:val="21"/>
          <w:szCs w:val="21"/>
        </w:rPr>
        <w:t xml:space="preserve">This same truth is explained in a slightly different way by </w:t>
      </w:r>
      <w:r w:rsidR="002428C1" w:rsidRPr="00965709">
        <w:rPr>
          <w:rFonts w:ascii="Times New Roman" w:hAnsi="Times New Roman"/>
          <w:b/>
          <w:sz w:val="21"/>
          <w:szCs w:val="21"/>
        </w:rPr>
        <w:t xml:space="preserve">Śrīla Viśvanātha Cakravartī </w:t>
      </w:r>
      <w:r w:rsidR="001C5D87" w:rsidRPr="00965709">
        <w:rPr>
          <w:rFonts w:ascii="Times New Roman" w:hAnsi="Times New Roman"/>
          <w:b/>
          <w:sz w:val="21"/>
          <w:szCs w:val="21"/>
        </w:rPr>
        <w:t>Ṭhākura</w:t>
      </w:r>
      <w:r w:rsidR="00B22192">
        <w:rPr>
          <w:rFonts w:ascii="Times New Roman" w:hAnsi="Times New Roman"/>
          <w:sz w:val="21"/>
          <w:szCs w:val="21"/>
        </w:rPr>
        <w:t>. He tells us:</w:t>
      </w:r>
    </w:p>
    <w:p w:rsidR="00B22192" w:rsidRDefault="005B1633" w:rsidP="005B1633">
      <w:pPr>
        <w:pBdr>
          <w:left w:val="single" w:sz="12" w:space="4" w:color="auto"/>
        </w:pBdr>
        <w:tabs>
          <w:tab w:val="left" w:pos="216"/>
        </w:tabs>
        <w:suppressAutoHyphens/>
        <w:spacing w:after="0" w:line="216" w:lineRule="auto"/>
        <w:rPr>
          <w:rFonts w:ascii="Times New Roman" w:hAnsi="Times New Roman"/>
          <w:i/>
          <w:sz w:val="21"/>
          <w:szCs w:val="21"/>
        </w:rPr>
      </w:pPr>
      <w:r>
        <w:rPr>
          <w:rFonts w:ascii="Times New Roman" w:hAnsi="Times New Roman"/>
          <w:i/>
          <w:sz w:val="21"/>
          <w:szCs w:val="21"/>
        </w:rPr>
        <w:tab/>
      </w:r>
      <w:r w:rsidR="00B22192">
        <w:rPr>
          <w:rFonts w:ascii="Times New Roman" w:hAnsi="Times New Roman"/>
          <w:i/>
          <w:sz w:val="21"/>
          <w:szCs w:val="21"/>
        </w:rPr>
        <w:t>This partiality in the form of affection for His devotees (bhakta-</w:t>
      </w:r>
      <w:r w:rsidR="001C5D87">
        <w:rPr>
          <w:rFonts w:ascii="Times New Roman" w:hAnsi="Times New Roman"/>
          <w:i/>
          <w:sz w:val="21"/>
          <w:szCs w:val="21"/>
        </w:rPr>
        <w:t>vātsalya</w:t>
      </w:r>
      <w:r w:rsidR="00B22192">
        <w:rPr>
          <w:rFonts w:ascii="Times New Roman" w:hAnsi="Times New Roman"/>
          <w:i/>
          <w:sz w:val="21"/>
          <w:szCs w:val="21"/>
        </w:rPr>
        <w:t xml:space="preserve">) is always the Lord’s ornament; it is not a defect. In this way, </w:t>
      </w:r>
      <w:r w:rsidR="0086427C">
        <w:rPr>
          <w:rFonts w:ascii="Times New Roman" w:hAnsi="Times New Roman"/>
          <w:i/>
          <w:sz w:val="21"/>
          <w:szCs w:val="21"/>
        </w:rPr>
        <w:t>Kṛṣṇa</w:t>
      </w:r>
      <w:r w:rsidR="00B22192">
        <w:rPr>
          <w:rFonts w:ascii="Times New Roman" w:hAnsi="Times New Roman"/>
          <w:i/>
          <w:sz w:val="21"/>
          <w:szCs w:val="21"/>
        </w:rPr>
        <w:t xml:space="preserve"> is celebrated for His affection for His devotees</w:t>
      </w:r>
      <w:r w:rsidR="00EA2EB8">
        <w:rPr>
          <w:rFonts w:ascii="Times New Roman" w:hAnsi="Times New Roman"/>
          <w:i/>
          <w:sz w:val="21"/>
          <w:szCs w:val="21"/>
        </w:rPr>
        <w:t xml:space="preserve">, not for those who practice </w:t>
      </w:r>
      <w:r w:rsidR="001C5D87">
        <w:rPr>
          <w:rFonts w:ascii="Times New Roman" w:hAnsi="Times New Roman"/>
          <w:i/>
          <w:sz w:val="21"/>
          <w:szCs w:val="21"/>
        </w:rPr>
        <w:t>j</w:t>
      </w:r>
      <w:r w:rsidR="001C5D87">
        <w:rPr>
          <w:rFonts w:ascii="Times New Roman" w:hAnsi="Times New Roman" w:cs="Times New Roman"/>
          <w:i/>
          <w:sz w:val="21"/>
          <w:szCs w:val="21"/>
        </w:rPr>
        <w:t>ñā</w:t>
      </w:r>
      <w:r w:rsidR="001C5D87">
        <w:rPr>
          <w:rFonts w:ascii="Times New Roman" w:hAnsi="Times New Roman"/>
          <w:i/>
          <w:sz w:val="21"/>
          <w:szCs w:val="21"/>
        </w:rPr>
        <w:t>na</w:t>
      </w:r>
      <w:r w:rsidR="00EA2EB8">
        <w:rPr>
          <w:rFonts w:ascii="Times New Roman" w:hAnsi="Times New Roman"/>
          <w:i/>
          <w:sz w:val="21"/>
          <w:szCs w:val="21"/>
        </w:rPr>
        <w:t>-yoga</w:t>
      </w:r>
      <w:r w:rsidR="00B22192">
        <w:rPr>
          <w:rFonts w:ascii="Times New Roman" w:hAnsi="Times New Roman"/>
          <w:i/>
          <w:sz w:val="21"/>
          <w:szCs w:val="21"/>
        </w:rPr>
        <w:t xml:space="preserve"> or </w:t>
      </w:r>
      <w:r>
        <w:rPr>
          <w:rFonts w:ascii="Times New Roman" w:hAnsi="Times New Roman"/>
          <w:i/>
          <w:sz w:val="21"/>
          <w:szCs w:val="21"/>
        </w:rPr>
        <w:t>dhyāna</w:t>
      </w:r>
      <w:r w:rsidR="00B22192">
        <w:rPr>
          <w:rFonts w:ascii="Times New Roman" w:hAnsi="Times New Roman"/>
          <w:i/>
          <w:sz w:val="21"/>
          <w:szCs w:val="21"/>
        </w:rPr>
        <w:t>-yoga (the yoga of meditation).</w:t>
      </w:r>
    </w:p>
    <w:p w:rsidR="002C1A6F" w:rsidRDefault="005B1633" w:rsidP="005B1633">
      <w:pPr>
        <w:pBdr>
          <w:left w:val="single" w:sz="12" w:space="4" w:color="auto"/>
        </w:pBdr>
        <w:tabs>
          <w:tab w:val="left" w:pos="216"/>
        </w:tabs>
        <w:suppressAutoHyphens/>
        <w:spacing w:after="0" w:line="216" w:lineRule="auto"/>
        <w:rPr>
          <w:rFonts w:ascii="Times New Roman" w:hAnsi="Times New Roman"/>
          <w:i/>
          <w:sz w:val="21"/>
          <w:szCs w:val="21"/>
        </w:rPr>
      </w:pPr>
      <w:r>
        <w:rPr>
          <w:rFonts w:ascii="Times New Roman" w:hAnsi="Times New Roman"/>
          <w:i/>
          <w:sz w:val="21"/>
          <w:szCs w:val="21"/>
        </w:rPr>
        <w:tab/>
      </w:r>
      <w:r w:rsidR="00B22192">
        <w:rPr>
          <w:rFonts w:ascii="Times New Roman" w:hAnsi="Times New Roman"/>
          <w:i/>
          <w:sz w:val="21"/>
          <w:szCs w:val="21"/>
        </w:rPr>
        <w:t xml:space="preserve">Just as it is natural for a person to be affectionately inclined toward his own servant and not toward the servant of others, </w:t>
      </w:r>
      <w:r w:rsidR="002428C1">
        <w:rPr>
          <w:rFonts w:ascii="Times New Roman" w:hAnsi="Times New Roman"/>
          <w:i/>
          <w:sz w:val="21"/>
          <w:szCs w:val="21"/>
        </w:rPr>
        <w:t>Bhagavān</w:t>
      </w:r>
      <w:r w:rsidR="00B22192">
        <w:rPr>
          <w:rFonts w:ascii="Times New Roman" w:hAnsi="Times New Roman"/>
          <w:i/>
          <w:sz w:val="21"/>
          <w:szCs w:val="21"/>
        </w:rPr>
        <w:t xml:space="preserve"> has affection for His devotees and not for</w:t>
      </w:r>
      <w:r>
        <w:rPr>
          <w:rFonts w:ascii="Times New Roman" w:hAnsi="Times New Roman"/>
          <w:i/>
          <w:sz w:val="21"/>
          <w:szCs w:val="21"/>
        </w:rPr>
        <w:t xml:space="preserve"> the devotees [of the demigods]</w:t>
      </w:r>
      <w:r w:rsidR="00B22192">
        <w:rPr>
          <w:rFonts w:ascii="Times New Roman" w:hAnsi="Times New Roman"/>
          <w:i/>
          <w:sz w:val="21"/>
          <w:szCs w:val="21"/>
        </w:rPr>
        <w:t>.</w:t>
      </w:r>
    </w:p>
    <w:p w:rsidR="008D3A87" w:rsidRDefault="008D3A87"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Another explanation of the Lord’s impartiality is given </w:t>
      </w:r>
      <w:r w:rsidR="00EA2EB8">
        <w:rPr>
          <w:rFonts w:ascii="Times New Roman" w:hAnsi="Times New Roman"/>
          <w:sz w:val="21"/>
          <w:szCs w:val="21"/>
        </w:rPr>
        <w:t xml:space="preserve">by </w:t>
      </w:r>
      <w:r w:rsidR="00EA2EB8" w:rsidRPr="00EA2EB8">
        <w:rPr>
          <w:rFonts w:ascii="Times New Roman" w:hAnsi="Times New Roman"/>
          <w:b/>
          <w:sz w:val="21"/>
          <w:szCs w:val="21"/>
        </w:rPr>
        <w:t>Śrīla</w:t>
      </w:r>
      <w:r w:rsidR="00EA1167" w:rsidRPr="00EA2EB8">
        <w:rPr>
          <w:rFonts w:ascii="Times New Roman" w:hAnsi="Times New Roman"/>
          <w:b/>
          <w:sz w:val="21"/>
          <w:szCs w:val="21"/>
        </w:rPr>
        <w:t xml:space="preserve"> Gurudeva</w:t>
      </w:r>
      <w:r w:rsidR="00EA2EB8">
        <w:rPr>
          <w:rFonts w:ascii="Times New Roman" w:hAnsi="Times New Roman"/>
          <w:sz w:val="21"/>
          <w:szCs w:val="21"/>
        </w:rPr>
        <w:t>.</w:t>
      </w:r>
    </w:p>
    <w:p w:rsidR="008D3A87" w:rsidRDefault="008D3A87" w:rsidP="005B1633">
      <w:pPr>
        <w:pBdr>
          <w:left w:val="single" w:sz="12" w:space="4" w:color="auto"/>
        </w:pBdr>
        <w:tabs>
          <w:tab w:val="left" w:pos="216"/>
        </w:tabs>
        <w:suppressAutoHyphens/>
        <w:spacing w:after="0" w:line="216" w:lineRule="auto"/>
        <w:rPr>
          <w:rFonts w:ascii="Times New Roman" w:hAnsi="Times New Roman"/>
          <w:i/>
          <w:sz w:val="21"/>
          <w:szCs w:val="21"/>
        </w:rPr>
      </w:pPr>
      <w:r>
        <w:rPr>
          <w:rFonts w:ascii="Times New Roman" w:hAnsi="Times New Roman"/>
          <w:sz w:val="21"/>
          <w:szCs w:val="21"/>
        </w:rPr>
        <w:tab/>
      </w:r>
      <w:r w:rsidRPr="005B1633">
        <w:rPr>
          <w:rFonts w:ascii="Times New Roman" w:hAnsi="Times New Roman"/>
          <w:sz w:val="21"/>
          <w:szCs w:val="21"/>
        </w:rPr>
        <w:t>[</w:t>
      </w:r>
      <w:r w:rsidR="0086427C" w:rsidRPr="005B1633">
        <w:rPr>
          <w:rFonts w:ascii="Times New Roman" w:hAnsi="Times New Roman"/>
          <w:sz w:val="21"/>
          <w:szCs w:val="21"/>
        </w:rPr>
        <w:t>Kṛṣṇa</w:t>
      </w:r>
      <w:r w:rsidRPr="005B1633">
        <w:rPr>
          <w:rFonts w:ascii="Times New Roman" w:hAnsi="Times New Roman"/>
          <w:sz w:val="21"/>
          <w:szCs w:val="21"/>
        </w:rPr>
        <w:t>]</w:t>
      </w:r>
      <w:r>
        <w:rPr>
          <w:rFonts w:ascii="Times New Roman" w:hAnsi="Times New Roman"/>
          <w:i/>
          <w:sz w:val="21"/>
          <w:szCs w:val="21"/>
        </w:rPr>
        <w:t xml:space="preserve"> has equal vision… He creates and maintains humans and other living beings according to their karma. Some may say that while maintaining living entities according to their karma, he gives happiness to one, misery to someone else and liberation </w:t>
      </w:r>
      <w:r w:rsidRPr="005B1633">
        <w:rPr>
          <w:rFonts w:ascii="Times New Roman" w:hAnsi="Times New Roman"/>
          <w:sz w:val="21"/>
          <w:szCs w:val="21"/>
        </w:rPr>
        <w:t>(from the material worlds)</w:t>
      </w:r>
      <w:r>
        <w:rPr>
          <w:rFonts w:ascii="Times New Roman" w:hAnsi="Times New Roman"/>
          <w:i/>
          <w:sz w:val="21"/>
          <w:szCs w:val="21"/>
        </w:rPr>
        <w:t xml:space="preserve"> to another, so does this not indicate the defe</w:t>
      </w:r>
      <w:r w:rsidR="00CD70A9">
        <w:rPr>
          <w:rFonts w:ascii="Times New Roman" w:hAnsi="Times New Roman"/>
          <w:i/>
          <w:sz w:val="21"/>
          <w:szCs w:val="21"/>
        </w:rPr>
        <w:t>c</w:t>
      </w:r>
      <w:r>
        <w:rPr>
          <w:rFonts w:ascii="Times New Roman" w:hAnsi="Times New Roman"/>
          <w:i/>
          <w:sz w:val="21"/>
          <w:szCs w:val="21"/>
        </w:rPr>
        <w:t xml:space="preserve">t of partiality arising from attachment and envy? The answer is found in the </w:t>
      </w:r>
      <w:r w:rsidR="001A4F69">
        <w:rPr>
          <w:rFonts w:ascii="Times New Roman" w:hAnsi="Times New Roman"/>
          <w:i/>
          <w:sz w:val="21"/>
          <w:szCs w:val="21"/>
        </w:rPr>
        <w:t>Śrīmad</w:t>
      </w:r>
      <w:r w:rsidR="00F9492D">
        <w:rPr>
          <w:rFonts w:ascii="Times New Roman" w:hAnsi="Times New Roman"/>
          <w:i/>
          <w:sz w:val="21"/>
          <w:szCs w:val="21"/>
        </w:rPr>
        <w:t xml:space="preserve"> </w:t>
      </w:r>
      <w:r w:rsidR="00F9492D">
        <w:rPr>
          <w:rFonts w:ascii="Times New Roman" w:hAnsi="Times New Roman"/>
          <w:i/>
          <w:sz w:val="21"/>
          <w:szCs w:val="21"/>
        </w:rPr>
        <w:lastRenderedPageBreak/>
        <w:t>Bhāgavatam</w:t>
      </w:r>
      <w:r w:rsidR="005B1633">
        <w:rPr>
          <w:rFonts w:ascii="Times New Roman" w:hAnsi="Times New Roman"/>
          <w:i/>
          <w:sz w:val="21"/>
          <w:szCs w:val="21"/>
        </w:rPr>
        <w:t>.</w:t>
      </w:r>
      <w:r>
        <w:rPr>
          <w:rFonts w:ascii="Times New Roman" w:hAnsi="Times New Roman"/>
          <w:i/>
          <w:sz w:val="21"/>
          <w:szCs w:val="21"/>
        </w:rPr>
        <w:t xml:space="preserve"> </w:t>
      </w:r>
      <w:r w:rsidRPr="005B1633">
        <w:rPr>
          <w:rFonts w:ascii="Times New Roman" w:hAnsi="Times New Roman"/>
          <w:sz w:val="21"/>
          <w:szCs w:val="21"/>
        </w:rPr>
        <w:t>(6.17. 23)</w:t>
      </w:r>
    </w:p>
    <w:p w:rsidR="008D3A87" w:rsidRDefault="008D3A87" w:rsidP="005B1633">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i/>
          <w:sz w:val="21"/>
          <w:szCs w:val="21"/>
        </w:rPr>
        <w:tab/>
      </w:r>
      <w:r>
        <w:rPr>
          <w:rFonts w:ascii="Times New Roman" w:hAnsi="Times New Roman"/>
          <w:b/>
          <w:i/>
          <w:sz w:val="21"/>
          <w:szCs w:val="21"/>
        </w:rPr>
        <w:t xml:space="preserve">Although </w:t>
      </w:r>
      <w:r w:rsidR="0086427C">
        <w:rPr>
          <w:rFonts w:ascii="Times New Roman" w:hAnsi="Times New Roman"/>
          <w:b/>
          <w:i/>
          <w:sz w:val="21"/>
          <w:szCs w:val="21"/>
        </w:rPr>
        <w:t>Kṛṣṇa</w:t>
      </w:r>
      <w:r>
        <w:rPr>
          <w:rFonts w:ascii="Times New Roman" w:hAnsi="Times New Roman"/>
          <w:b/>
          <w:i/>
          <w:sz w:val="21"/>
          <w:szCs w:val="21"/>
        </w:rPr>
        <w:t xml:space="preserve"> is the original performer of action, He Himself is not the cause of the living entities happiness, distress, bondage, or liberation. It is only </w:t>
      </w:r>
      <w:r w:rsidR="0086427C">
        <w:rPr>
          <w:rFonts w:ascii="Times New Roman" w:hAnsi="Times New Roman"/>
          <w:b/>
          <w:i/>
          <w:sz w:val="21"/>
          <w:szCs w:val="21"/>
        </w:rPr>
        <w:t>māyā</w:t>
      </w:r>
      <w:r w:rsidR="007D22F0">
        <w:rPr>
          <w:rFonts w:ascii="Times New Roman" w:hAnsi="Times New Roman"/>
          <w:b/>
          <w:i/>
          <w:sz w:val="21"/>
          <w:szCs w:val="21"/>
        </w:rPr>
        <w:t>,</w:t>
      </w:r>
      <w:r>
        <w:rPr>
          <w:rFonts w:ascii="Times New Roman" w:hAnsi="Times New Roman"/>
          <w:b/>
          <w:i/>
          <w:sz w:val="21"/>
          <w:szCs w:val="21"/>
        </w:rPr>
        <w:t xml:space="preserve"> which governs the karmic results of the living entities sin and piety and becomes the cause of his birth and</w:t>
      </w:r>
      <w:r w:rsidR="005B1633">
        <w:rPr>
          <w:rFonts w:ascii="Times New Roman" w:hAnsi="Times New Roman"/>
          <w:b/>
          <w:i/>
          <w:sz w:val="21"/>
          <w:szCs w:val="21"/>
        </w:rPr>
        <w:t xml:space="preserve"> death, happiness and distress.</w:t>
      </w:r>
    </w:p>
    <w:p w:rsidR="008D3A87" w:rsidRDefault="008D3A87" w:rsidP="005B1633">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b/>
          <w:i/>
          <w:sz w:val="21"/>
          <w:szCs w:val="21"/>
        </w:rPr>
        <w:tab/>
      </w:r>
      <w:r>
        <w:rPr>
          <w:rFonts w:ascii="Times New Roman" w:hAnsi="Times New Roman"/>
          <w:i/>
          <w:sz w:val="21"/>
          <w:szCs w:val="21"/>
        </w:rPr>
        <w:t>Because there is no</w:t>
      </w:r>
      <w:r w:rsidR="00F9492D">
        <w:rPr>
          <w:rFonts w:ascii="Times New Roman" w:hAnsi="Times New Roman"/>
          <w:i/>
          <w:sz w:val="21"/>
          <w:szCs w:val="21"/>
        </w:rPr>
        <w:t xml:space="preserve"> difference between the energy</w:t>
      </w:r>
      <w:r w:rsidR="00EA2EB8">
        <w:rPr>
          <w:rFonts w:ascii="Times New Roman" w:hAnsi="Times New Roman"/>
          <w:i/>
          <w:sz w:val="21"/>
          <w:szCs w:val="21"/>
        </w:rPr>
        <w:t xml:space="preserve"> </w:t>
      </w:r>
      <w:r w:rsidR="00EA2EB8" w:rsidRPr="005B1633">
        <w:rPr>
          <w:rFonts w:ascii="Times New Roman" w:hAnsi="Times New Roman"/>
          <w:sz w:val="21"/>
          <w:szCs w:val="21"/>
        </w:rPr>
        <w:t>(māyā śakti</w:t>
      </w:r>
      <w:r w:rsidRPr="005B1633">
        <w:rPr>
          <w:rFonts w:ascii="Times New Roman" w:hAnsi="Times New Roman"/>
          <w:sz w:val="21"/>
          <w:szCs w:val="21"/>
        </w:rPr>
        <w:t>)</w:t>
      </w:r>
      <w:r>
        <w:rPr>
          <w:rFonts w:ascii="Times New Roman" w:hAnsi="Times New Roman"/>
          <w:i/>
          <w:sz w:val="21"/>
          <w:szCs w:val="21"/>
        </w:rPr>
        <w:t xml:space="preserve"> and the energetic </w:t>
      </w:r>
      <w:r w:rsidRPr="005B1633">
        <w:rPr>
          <w:rFonts w:ascii="Times New Roman" w:hAnsi="Times New Roman"/>
          <w:sz w:val="21"/>
          <w:szCs w:val="21"/>
        </w:rPr>
        <w:t>(</w:t>
      </w:r>
      <w:r w:rsidR="0086427C" w:rsidRPr="005B1633">
        <w:rPr>
          <w:rFonts w:ascii="Times New Roman" w:hAnsi="Times New Roman"/>
          <w:sz w:val="21"/>
          <w:szCs w:val="21"/>
        </w:rPr>
        <w:t>Kṛṣṇa</w:t>
      </w:r>
      <w:r w:rsidRPr="005B1633">
        <w:rPr>
          <w:rFonts w:ascii="Times New Roman" w:hAnsi="Times New Roman"/>
          <w:sz w:val="21"/>
          <w:szCs w:val="21"/>
        </w:rPr>
        <w:t>)</w:t>
      </w:r>
      <w:r>
        <w:rPr>
          <w:rFonts w:ascii="Times New Roman" w:hAnsi="Times New Roman"/>
          <w:i/>
          <w:sz w:val="21"/>
          <w:szCs w:val="21"/>
        </w:rPr>
        <w:t xml:space="preserve">, it is true that the activities of Bhagavān’s external potency, the </w:t>
      </w:r>
      <w:r w:rsidR="0086427C">
        <w:rPr>
          <w:rFonts w:ascii="Times New Roman" w:hAnsi="Times New Roman"/>
          <w:i/>
          <w:sz w:val="21"/>
          <w:szCs w:val="21"/>
        </w:rPr>
        <w:t>māyā</w:t>
      </w:r>
      <w:r>
        <w:rPr>
          <w:rFonts w:ascii="Times New Roman" w:hAnsi="Times New Roman"/>
          <w:i/>
          <w:sz w:val="21"/>
          <w:szCs w:val="21"/>
        </w:rPr>
        <w:t>-</w:t>
      </w:r>
      <w:r w:rsidR="00F9492D">
        <w:rPr>
          <w:rFonts w:ascii="Times New Roman" w:hAnsi="Times New Roman"/>
          <w:i/>
          <w:sz w:val="21"/>
          <w:szCs w:val="21"/>
        </w:rPr>
        <w:t xml:space="preserve"> śakti</w:t>
      </w:r>
      <w:r>
        <w:rPr>
          <w:rFonts w:ascii="Times New Roman" w:hAnsi="Times New Roman"/>
          <w:i/>
          <w:sz w:val="21"/>
          <w:szCs w:val="21"/>
        </w:rPr>
        <w:t xml:space="preserve">, will also be seen as His own work. Yet one cannot attribute the defect of impartiality to Him </w:t>
      </w:r>
      <w:r>
        <w:rPr>
          <w:rFonts w:ascii="Times New Roman" w:hAnsi="Times New Roman"/>
          <w:b/>
          <w:i/>
          <w:sz w:val="21"/>
          <w:szCs w:val="21"/>
        </w:rPr>
        <w:t xml:space="preserve">because the results a living entity receives for His actions are </w:t>
      </w:r>
      <w:r w:rsidR="005B1633">
        <w:rPr>
          <w:rFonts w:ascii="Times New Roman" w:hAnsi="Times New Roman"/>
          <w:b/>
          <w:i/>
          <w:sz w:val="21"/>
          <w:szCs w:val="21"/>
        </w:rPr>
        <w:t>in accordance with his own acts</w:t>
      </w:r>
      <w:r>
        <w:rPr>
          <w:rFonts w:ascii="Times New Roman" w:hAnsi="Times New Roman"/>
          <w:b/>
          <w:i/>
          <w:sz w:val="21"/>
          <w:szCs w:val="21"/>
        </w:rPr>
        <w:t>.</w:t>
      </w:r>
    </w:p>
    <w:p w:rsidR="008D3A87" w:rsidRDefault="008D3A87" w:rsidP="008765BA">
      <w:pPr>
        <w:tabs>
          <w:tab w:val="left" w:pos="216"/>
        </w:tabs>
        <w:suppressAutoHyphens/>
        <w:spacing w:after="0" w:line="216" w:lineRule="auto"/>
        <w:rPr>
          <w:rFonts w:ascii="Times New Roman" w:hAnsi="Times New Roman"/>
          <w:sz w:val="21"/>
          <w:szCs w:val="21"/>
        </w:rPr>
      </w:pPr>
      <w:r>
        <w:rPr>
          <w:rFonts w:ascii="Times New Roman" w:hAnsi="Times New Roman"/>
          <w:b/>
          <w:i/>
          <w:sz w:val="21"/>
          <w:szCs w:val="21"/>
        </w:rPr>
        <w:tab/>
      </w:r>
      <w:r w:rsidR="00A43421">
        <w:rPr>
          <w:rFonts w:ascii="Times New Roman" w:hAnsi="Times New Roman"/>
          <w:sz w:val="21"/>
          <w:szCs w:val="21"/>
        </w:rPr>
        <w:t>Thus the Lord shows special affection for His devotees, while those who remain turned away from him are subjected to the laws of karma, receiving exactly what is due to them.</w:t>
      </w:r>
    </w:p>
    <w:p w:rsidR="00A43421" w:rsidRDefault="00A43421" w:rsidP="008765BA">
      <w:pPr>
        <w:tabs>
          <w:tab w:val="left" w:pos="216"/>
        </w:tabs>
        <w:suppressAutoHyphens/>
        <w:spacing w:after="0" w:line="216" w:lineRule="auto"/>
        <w:rPr>
          <w:rFonts w:ascii="Times New Roman" w:hAnsi="Times New Roman"/>
          <w:b/>
          <w:i/>
          <w:sz w:val="21"/>
          <w:szCs w:val="21"/>
        </w:rPr>
      </w:pPr>
      <w:r>
        <w:rPr>
          <w:rFonts w:ascii="Times New Roman" w:hAnsi="Times New Roman"/>
          <w:sz w:val="21"/>
          <w:szCs w:val="21"/>
        </w:rPr>
        <w:tab/>
        <w:t xml:space="preserve">This system of equal treatment is also contained within the second part of </w:t>
      </w:r>
      <w:r w:rsidRPr="00EA2EB8">
        <w:rPr>
          <w:rFonts w:ascii="Times New Roman" w:hAnsi="Times New Roman"/>
          <w:b/>
          <w:sz w:val="21"/>
          <w:szCs w:val="21"/>
        </w:rPr>
        <w:t>the Lord’s statement</w:t>
      </w:r>
      <w:r>
        <w:rPr>
          <w:rFonts w:ascii="Times New Roman" w:hAnsi="Times New Roman"/>
          <w:sz w:val="21"/>
          <w:szCs w:val="21"/>
        </w:rPr>
        <w:t xml:space="preserve"> in verse 9.29 of the </w:t>
      </w:r>
      <w:r w:rsidR="002428C1">
        <w:rPr>
          <w:rFonts w:ascii="Times New Roman" w:hAnsi="Times New Roman"/>
          <w:sz w:val="21"/>
          <w:szCs w:val="21"/>
        </w:rPr>
        <w:t>Gītā</w:t>
      </w:r>
      <w:r w:rsidR="00EA2EB8">
        <w:rPr>
          <w:rFonts w:ascii="Times New Roman" w:hAnsi="Times New Roman"/>
          <w:sz w:val="21"/>
          <w:szCs w:val="21"/>
        </w:rPr>
        <w:t>, where H</w:t>
      </w:r>
      <w:r>
        <w:rPr>
          <w:rFonts w:ascii="Times New Roman" w:hAnsi="Times New Roman"/>
          <w:sz w:val="21"/>
          <w:szCs w:val="21"/>
        </w:rPr>
        <w:t>e says, “</w:t>
      </w:r>
      <w:r w:rsidR="007D22F0">
        <w:rPr>
          <w:rFonts w:ascii="Times New Roman" w:hAnsi="Times New Roman"/>
          <w:b/>
          <w:i/>
          <w:sz w:val="21"/>
          <w:szCs w:val="21"/>
        </w:rPr>
        <w:t>Just as those who serve M</w:t>
      </w:r>
      <w:r>
        <w:rPr>
          <w:rFonts w:ascii="Times New Roman" w:hAnsi="Times New Roman"/>
          <w:b/>
          <w:i/>
          <w:sz w:val="21"/>
          <w:szCs w:val="21"/>
        </w:rPr>
        <w:t>e with love-dre</w:t>
      </w:r>
      <w:r w:rsidR="007D22F0">
        <w:rPr>
          <w:rFonts w:ascii="Times New Roman" w:hAnsi="Times New Roman"/>
          <w:b/>
          <w:i/>
          <w:sz w:val="21"/>
          <w:szCs w:val="21"/>
        </w:rPr>
        <w:t>nched devotion are attached to Me, I, too, am bound by M</w:t>
      </w:r>
      <w:r>
        <w:rPr>
          <w:rFonts w:ascii="Times New Roman" w:hAnsi="Times New Roman"/>
          <w:b/>
          <w:i/>
          <w:sz w:val="21"/>
          <w:szCs w:val="21"/>
        </w:rPr>
        <w:t>y affection for them.”</w:t>
      </w:r>
    </w:p>
    <w:p w:rsidR="00B7109B" w:rsidRPr="00B7109B" w:rsidRDefault="00B7109B" w:rsidP="008765BA">
      <w:pPr>
        <w:tabs>
          <w:tab w:val="left" w:pos="216"/>
        </w:tabs>
        <w:suppressAutoHyphens/>
        <w:spacing w:after="0" w:line="216" w:lineRule="auto"/>
        <w:rPr>
          <w:rFonts w:ascii="Times New Roman" w:hAnsi="Times New Roman"/>
          <w:b/>
          <w:i/>
          <w:sz w:val="21"/>
          <w:szCs w:val="21"/>
        </w:rPr>
      </w:pPr>
      <w:r>
        <w:rPr>
          <w:rFonts w:ascii="Times New Roman" w:hAnsi="Times New Roman"/>
          <w:b/>
          <w:i/>
          <w:sz w:val="21"/>
          <w:szCs w:val="21"/>
        </w:rPr>
        <w:tab/>
      </w:r>
      <w:r>
        <w:rPr>
          <w:rFonts w:ascii="Times New Roman" w:hAnsi="Times New Roman"/>
          <w:sz w:val="21"/>
          <w:szCs w:val="21"/>
        </w:rPr>
        <w:t xml:space="preserve">The reciprocation He expresses in this statement perfectly reflects what He told Arjuna earlier, saying, </w:t>
      </w:r>
      <w:r>
        <w:rPr>
          <w:rFonts w:ascii="Times New Roman" w:hAnsi="Times New Roman"/>
          <w:b/>
          <w:i/>
          <w:sz w:val="21"/>
          <w:szCs w:val="21"/>
        </w:rPr>
        <w:t xml:space="preserve">“In whatever way a person renders service to Me, I reciprocate with him accordingly.” </w:t>
      </w:r>
      <w:r w:rsidRPr="005B1633">
        <w:rPr>
          <w:rFonts w:ascii="Times New Roman" w:hAnsi="Times New Roman"/>
          <w:sz w:val="21"/>
          <w:szCs w:val="21"/>
        </w:rPr>
        <w:t>(B.G. 4.11)</w:t>
      </w:r>
    </w:p>
    <w:p w:rsidR="00D46E09" w:rsidRDefault="00D46E09" w:rsidP="008765BA">
      <w:pPr>
        <w:tabs>
          <w:tab w:val="left" w:pos="216"/>
        </w:tabs>
        <w:suppressAutoHyphens/>
        <w:spacing w:after="0" w:line="216" w:lineRule="auto"/>
        <w:rPr>
          <w:rFonts w:ascii="Times New Roman" w:hAnsi="Times New Roman"/>
          <w:sz w:val="21"/>
          <w:szCs w:val="21"/>
        </w:rPr>
      </w:pPr>
      <w:r w:rsidRPr="00E36668">
        <w:rPr>
          <w:rFonts w:ascii="Times New Roman" w:hAnsi="Times New Roman"/>
          <w:b/>
          <w:sz w:val="21"/>
          <w:szCs w:val="21"/>
        </w:rPr>
        <w:tab/>
      </w:r>
      <w:r w:rsidR="00B7109B">
        <w:rPr>
          <w:rFonts w:ascii="Times New Roman" w:hAnsi="Times New Roman"/>
          <w:sz w:val="21"/>
          <w:szCs w:val="21"/>
        </w:rPr>
        <w:t>As discussed above, the Lord’s external material potency (</w:t>
      </w:r>
      <w:r w:rsidR="0086427C">
        <w:rPr>
          <w:rFonts w:ascii="Times New Roman" w:hAnsi="Times New Roman"/>
          <w:sz w:val="21"/>
          <w:szCs w:val="21"/>
        </w:rPr>
        <w:t>māyā</w:t>
      </w:r>
      <w:r w:rsidR="00B7109B">
        <w:rPr>
          <w:rFonts w:ascii="Times New Roman" w:hAnsi="Times New Roman"/>
          <w:sz w:val="21"/>
          <w:szCs w:val="21"/>
        </w:rPr>
        <w:t>-</w:t>
      </w:r>
      <w:r w:rsidR="00F9492D">
        <w:rPr>
          <w:rFonts w:ascii="Times New Roman" w:hAnsi="Times New Roman"/>
          <w:sz w:val="21"/>
          <w:szCs w:val="21"/>
        </w:rPr>
        <w:t xml:space="preserve"> śakti</w:t>
      </w:r>
      <w:r w:rsidR="00B7109B">
        <w:rPr>
          <w:rFonts w:ascii="Times New Roman" w:hAnsi="Times New Roman"/>
          <w:sz w:val="21"/>
          <w:szCs w:val="21"/>
        </w:rPr>
        <w:t>) is non-different from Him. Therefore, if we serve her illusions and selfishly seek only to fulfill our own desires, our rewards and punishments will be carried out in the form of reactions to our lusts (</w:t>
      </w:r>
      <w:r w:rsidR="002428C1">
        <w:rPr>
          <w:rFonts w:ascii="Times New Roman" w:hAnsi="Times New Roman"/>
          <w:sz w:val="21"/>
          <w:szCs w:val="21"/>
        </w:rPr>
        <w:t>kāma</w:t>
      </w:r>
      <w:r w:rsidR="00B7109B">
        <w:rPr>
          <w:rFonts w:ascii="Times New Roman" w:hAnsi="Times New Roman"/>
          <w:sz w:val="21"/>
          <w:szCs w:val="21"/>
        </w:rPr>
        <w:t>)</w:t>
      </w:r>
      <w:r w:rsidR="004B17EB">
        <w:rPr>
          <w:rFonts w:ascii="Times New Roman" w:hAnsi="Times New Roman"/>
          <w:sz w:val="21"/>
          <w:szCs w:val="21"/>
        </w:rPr>
        <w:t>.</w:t>
      </w:r>
    </w:p>
    <w:p w:rsidR="004B17EB" w:rsidRDefault="004B17EB"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If, on the other hand, we serve the Lord, He will override our karma with His bhakta-</w:t>
      </w:r>
      <w:r w:rsidR="001C5D87">
        <w:rPr>
          <w:rFonts w:ascii="Times New Roman" w:hAnsi="Times New Roman"/>
          <w:sz w:val="21"/>
          <w:szCs w:val="21"/>
        </w:rPr>
        <w:t>vātsalya</w:t>
      </w:r>
      <w:r>
        <w:rPr>
          <w:rFonts w:ascii="Times New Roman" w:hAnsi="Times New Roman"/>
          <w:sz w:val="21"/>
          <w:szCs w:val="21"/>
        </w:rPr>
        <w:t xml:space="preserve"> potency and bring us under the maintenance and protection of His internal, spiritual potency. And, just as He says, He will do this exactly in proportion to our level of faith and service to Him.</w:t>
      </w:r>
    </w:p>
    <w:p w:rsidR="002C1A6F" w:rsidRDefault="004B17EB"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This is why</w:t>
      </w:r>
      <w:r w:rsidR="007D22F0">
        <w:rPr>
          <w:rFonts w:ascii="Times New Roman" w:hAnsi="Times New Roman"/>
          <w:sz w:val="21"/>
          <w:szCs w:val="21"/>
        </w:rPr>
        <w:t>,</w:t>
      </w:r>
      <w:r w:rsidR="007D3D1D">
        <w:rPr>
          <w:rFonts w:ascii="Times New Roman" w:hAnsi="Times New Roman"/>
          <w:sz w:val="21"/>
          <w:szCs w:val="21"/>
        </w:rPr>
        <w:t xml:space="preserve"> in</w:t>
      </w:r>
      <w:r>
        <w:rPr>
          <w:rFonts w:ascii="Times New Roman" w:hAnsi="Times New Roman"/>
          <w:sz w:val="21"/>
          <w:szCs w:val="21"/>
        </w:rPr>
        <w:t xml:space="preserve"> the beginning stages of our bhakti practices, while we struggle to stay o</w:t>
      </w:r>
      <w:r w:rsidR="00C7103C">
        <w:rPr>
          <w:rFonts w:ascii="Times New Roman" w:hAnsi="Times New Roman"/>
          <w:sz w:val="21"/>
          <w:szCs w:val="21"/>
        </w:rPr>
        <w:t>n the path and sometimes fall from it due to our lack of full surrender, His maintenance and protection of us may not be complete. However</w:t>
      </w:r>
      <w:r w:rsidR="007D3D1D">
        <w:rPr>
          <w:rFonts w:ascii="Times New Roman" w:hAnsi="Times New Roman"/>
          <w:sz w:val="21"/>
          <w:szCs w:val="21"/>
        </w:rPr>
        <w:t>,</w:t>
      </w:r>
      <w:r w:rsidR="00C7103C">
        <w:rPr>
          <w:rFonts w:ascii="Times New Roman" w:hAnsi="Times New Roman"/>
          <w:sz w:val="21"/>
          <w:szCs w:val="21"/>
        </w:rPr>
        <w:t xml:space="preserve"> we can rest assured</w:t>
      </w:r>
      <w:r w:rsidR="007D3D1D">
        <w:rPr>
          <w:rFonts w:ascii="Times New Roman" w:hAnsi="Times New Roman"/>
          <w:sz w:val="21"/>
          <w:szCs w:val="21"/>
        </w:rPr>
        <w:t>,</w:t>
      </w:r>
      <w:r w:rsidR="00C7103C">
        <w:rPr>
          <w:rFonts w:ascii="Times New Roman" w:hAnsi="Times New Roman"/>
          <w:sz w:val="21"/>
          <w:szCs w:val="21"/>
        </w:rPr>
        <w:t xml:space="preserve"> that as long as we continue to maintain our affection for Him, even as we struggle on our journey to prema, He will maintain His affection for us, using His bhakta-</w:t>
      </w:r>
      <w:r w:rsidR="001C5D87">
        <w:rPr>
          <w:rFonts w:ascii="Times New Roman" w:hAnsi="Times New Roman"/>
          <w:sz w:val="21"/>
          <w:szCs w:val="21"/>
        </w:rPr>
        <w:t>vātsalya</w:t>
      </w:r>
      <w:r w:rsidR="00C7103C">
        <w:rPr>
          <w:rFonts w:ascii="Times New Roman" w:hAnsi="Times New Roman"/>
          <w:sz w:val="21"/>
          <w:szCs w:val="21"/>
        </w:rPr>
        <w:t xml:space="preserve"> potency to lessen the burdens we must carry.</w:t>
      </w:r>
    </w:p>
    <w:p w:rsidR="00800495" w:rsidRDefault="00800495"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It is critical for us to accept this truth, for in doing so</w:t>
      </w:r>
      <w:r w:rsidR="007D22F0">
        <w:rPr>
          <w:rFonts w:ascii="Times New Roman" w:hAnsi="Times New Roman"/>
          <w:sz w:val="21"/>
          <w:szCs w:val="21"/>
        </w:rPr>
        <w:t>,</w:t>
      </w:r>
      <w:r>
        <w:rPr>
          <w:rFonts w:ascii="Times New Roman" w:hAnsi="Times New Roman"/>
          <w:sz w:val="21"/>
          <w:szCs w:val="21"/>
        </w:rPr>
        <w:t xml:space="preserve"> it will become much easier for us to rise above the circumstances that would otherwise bring us misery. As we begin to experience every event of our lives as a blessing from the Lord, we will also begin to overcome feelings of unease brought on by regret, guilt, and self-pity. As our consciousness is cleared of these negative emotions they will be replaced with positive feelings of peaceful contentment</w:t>
      </w:r>
      <w:r w:rsidR="007D22F0">
        <w:rPr>
          <w:rFonts w:ascii="Times New Roman" w:hAnsi="Times New Roman"/>
          <w:sz w:val="21"/>
          <w:szCs w:val="21"/>
        </w:rPr>
        <w:t>,</w:t>
      </w:r>
      <w:r>
        <w:rPr>
          <w:rFonts w:ascii="Times New Roman" w:hAnsi="Times New Roman"/>
          <w:sz w:val="21"/>
          <w:szCs w:val="21"/>
        </w:rPr>
        <w:t xml:space="preserve"> as we</w:t>
      </w:r>
      <w:r w:rsidR="007D22F0">
        <w:rPr>
          <w:rFonts w:ascii="Times New Roman" w:hAnsi="Times New Roman"/>
          <w:sz w:val="21"/>
          <w:szCs w:val="21"/>
        </w:rPr>
        <w:t xml:space="preserve"> begin to</w:t>
      </w:r>
      <w:r>
        <w:rPr>
          <w:rFonts w:ascii="Times New Roman" w:hAnsi="Times New Roman"/>
          <w:sz w:val="21"/>
          <w:szCs w:val="21"/>
        </w:rPr>
        <w:t xml:space="preserve"> experience the kind love and protection that the Lord is giving us.</w:t>
      </w:r>
    </w:p>
    <w:p w:rsidR="00800495" w:rsidRDefault="00800495"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In our early stages, when our love and devotion for Him is not complete, His protection may also be incomplete, and yet we ca</w:t>
      </w:r>
      <w:r w:rsidR="007D22F0">
        <w:rPr>
          <w:rFonts w:ascii="Times New Roman" w:hAnsi="Times New Roman"/>
          <w:sz w:val="21"/>
          <w:szCs w:val="21"/>
        </w:rPr>
        <w:t>n</w:t>
      </w:r>
      <w:r>
        <w:rPr>
          <w:rFonts w:ascii="Times New Roman" w:hAnsi="Times New Roman"/>
          <w:sz w:val="21"/>
          <w:szCs w:val="21"/>
        </w:rPr>
        <w:t xml:space="preserve"> be assured that whate</w:t>
      </w:r>
      <w:r w:rsidR="007D3D1D">
        <w:rPr>
          <w:rFonts w:ascii="Times New Roman" w:hAnsi="Times New Roman"/>
          <w:sz w:val="21"/>
          <w:szCs w:val="21"/>
        </w:rPr>
        <w:t>ver misfortune or misery we are</w:t>
      </w:r>
      <w:r>
        <w:rPr>
          <w:rFonts w:ascii="Times New Roman" w:hAnsi="Times New Roman"/>
          <w:sz w:val="21"/>
          <w:szCs w:val="21"/>
        </w:rPr>
        <w:t xml:space="preserve"> to face is still part of His mercy. Sometimes He may choose to lessen our burden. For example, if our karma called for all of our property to be stolen, perhaps only a smaller amount will be taken from us. On the other hand, as we will continue to discuss, the Lord may see that we are better served by losing all of our property, even though our karma only called for us to lose a tiny bit.</w:t>
      </w:r>
    </w:p>
    <w:p w:rsidR="00800495" w:rsidRDefault="00800495"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sidR="007B75AB">
        <w:rPr>
          <w:rFonts w:ascii="Times New Roman" w:hAnsi="Times New Roman"/>
          <w:sz w:val="21"/>
          <w:szCs w:val="21"/>
        </w:rPr>
        <w:t>Although such calculations will remain beyond our understanding, we are wise to simply put all our faith and trust in the Lord and to know that whatever He arranges is ultimately in our best interest.</w:t>
      </w:r>
    </w:p>
    <w:p w:rsidR="002C1A6F" w:rsidRDefault="007B75AB"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No matter what we face, we should </w:t>
      </w:r>
      <w:r w:rsidR="005D4ACE">
        <w:rPr>
          <w:rFonts w:ascii="Times New Roman" w:hAnsi="Times New Roman"/>
          <w:sz w:val="21"/>
          <w:szCs w:val="21"/>
        </w:rPr>
        <w:t>be</w:t>
      </w:r>
      <w:r w:rsidR="007D22F0">
        <w:rPr>
          <w:rFonts w:ascii="Times New Roman" w:hAnsi="Times New Roman"/>
          <w:sz w:val="21"/>
          <w:szCs w:val="21"/>
        </w:rPr>
        <w:t xml:space="preserve"> a</w:t>
      </w:r>
      <w:r w:rsidR="005D4ACE">
        <w:rPr>
          <w:rFonts w:ascii="Times New Roman" w:hAnsi="Times New Roman"/>
          <w:sz w:val="21"/>
          <w:szCs w:val="21"/>
        </w:rPr>
        <w:t>ware</w:t>
      </w:r>
      <w:r>
        <w:rPr>
          <w:rFonts w:ascii="Times New Roman" w:hAnsi="Times New Roman"/>
          <w:sz w:val="21"/>
          <w:szCs w:val="21"/>
        </w:rPr>
        <w:t xml:space="preserve"> of what takes place in the hellish planets. By comparing our situations to what takes place there</w:t>
      </w:r>
      <w:r w:rsidR="007D22F0">
        <w:rPr>
          <w:rFonts w:ascii="Times New Roman" w:hAnsi="Times New Roman"/>
          <w:sz w:val="21"/>
          <w:szCs w:val="21"/>
        </w:rPr>
        <w:t>,</w:t>
      </w:r>
      <w:r>
        <w:rPr>
          <w:rFonts w:ascii="Times New Roman" w:hAnsi="Times New Roman"/>
          <w:sz w:val="21"/>
          <w:szCs w:val="21"/>
        </w:rPr>
        <w:t xml:space="preserve"> we will never be able to feel like we are truly suffering. Again, we are not trying to in any way belittle the miseries of being imprisoned,</w:t>
      </w:r>
      <w:r w:rsidR="005D4ACE">
        <w:rPr>
          <w:rFonts w:ascii="Times New Roman" w:hAnsi="Times New Roman"/>
          <w:sz w:val="21"/>
          <w:szCs w:val="21"/>
        </w:rPr>
        <w:t xml:space="preserve"> </w:t>
      </w:r>
      <w:r>
        <w:rPr>
          <w:rFonts w:ascii="Times New Roman" w:hAnsi="Times New Roman"/>
          <w:sz w:val="21"/>
          <w:szCs w:val="21"/>
        </w:rPr>
        <w:t>bu</w:t>
      </w:r>
      <w:r w:rsidR="005D4ACE">
        <w:rPr>
          <w:rFonts w:ascii="Times New Roman" w:hAnsi="Times New Roman"/>
          <w:sz w:val="21"/>
          <w:szCs w:val="21"/>
        </w:rPr>
        <w:t>t</w:t>
      </w:r>
      <w:r>
        <w:rPr>
          <w:rFonts w:ascii="Times New Roman" w:hAnsi="Times New Roman"/>
          <w:sz w:val="21"/>
          <w:szCs w:val="21"/>
        </w:rPr>
        <w:t xml:space="preserve"> is such a life, where you are at least provided wit</w:t>
      </w:r>
      <w:r w:rsidR="005D4ACE">
        <w:rPr>
          <w:rFonts w:ascii="Times New Roman" w:hAnsi="Times New Roman"/>
          <w:sz w:val="21"/>
          <w:szCs w:val="21"/>
        </w:rPr>
        <w:t>h such basic necessities as food</w:t>
      </w:r>
      <w:r>
        <w:rPr>
          <w:rFonts w:ascii="Times New Roman" w:hAnsi="Times New Roman"/>
          <w:sz w:val="21"/>
          <w:szCs w:val="21"/>
        </w:rPr>
        <w:t xml:space="preserve"> and shelter, anywhere near as miserable as what is experienced in the hellish planets? Would anyone prefer to do a sentence there?</w:t>
      </w:r>
    </w:p>
    <w:p w:rsidR="002C1A6F" w:rsidRDefault="005D4ACE"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As the old saying goes, “Every cloud has a silver lining”. By the mercy of </w:t>
      </w:r>
      <w:r w:rsidR="0086427C">
        <w:rPr>
          <w:rFonts w:ascii="Times New Roman" w:hAnsi="Times New Roman"/>
          <w:sz w:val="21"/>
          <w:szCs w:val="21"/>
        </w:rPr>
        <w:t>Śrī</w:t>
      </w:r>
      <w:r>
        <w:rPr>
          <w:rFonts w:ascii="Times New Roman" w:hAnsi="Times New Roman"/>
          <w:sz w:val="21"/>
          <w:szCs w:val="21"/>
        </w:rPr>
        <w:t xml:space="preserve"> guru, we are being given an opportunity to study, absorb, and follow the path of bhakti-yoga. We are being afforded the opportunity to associate with </w:t>
      </w:r>
      <w:r w:rsidR="006C4BAA">
        <w:rPr>
          <w:rFonts w:ascii="Times New Roman" w:hAnsi="Times New Roman"/>
          <w:sz w:val="21"/>
          <w:szCs w:val="21"/>
        </w:rPr>
        <w:t>sādhus</w:t>
      </w:r>
      <w:r>
        <w:rPr>
          <w:rFonts w:ascii="Times New Roman" w:hAnsi="Times New Roman"/>
          <w:sz w:val="21"/>
          <w:szCs w:val="21"/>
        </w:rPr>
        <w:t>, even if only through</w:t>
      </w:r>
      <w:r w:rsidR="00DB5632">
        <w:rPr>
          <w:rFonts w:ascii="Times New Roman" w:hAnsi="Times New Roman"/>
          <w:sz w:val="21"/>
          <w:szCs w:val="21"/>
        </w:rPr>
        <w:t xml:space="preserve"> their words and teachings. These</w:t>
      </w:r>
      <w:r>
        <w:rPr>
          <w:rFonts w:ascii="Times New Roman" w:hAnsi="Times New Roman"/>
          <w:sz w:val="21"/>
          <w:szCs w:val="21"/>
        </w:rPr>
        <w:t xml:space="preserve"> gifts are unmatchable and we are fools if we fail to take advantage of these opportunities, choosing instead to focus on the circumstances we are otherwise in.</w:t>
      </w:r>
    </w:p>
    <w:p w:rsidR="005D4ACE" w:rsidRDefault="005D4ACE" w:rsidP="008765B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We are also fools if we believe that we always know that’s best for us, or if we believe that every circumstance that we see as negative is truly bad for our well-being. In fact, such things as poverty and the loss of contact with our loved ones ca</w:t>
      </w:r>
      <w:r w:rsidR="00DB5632">
        <w:rPr>
          <w:rFonts w:ascii="Times New Roman" w:hAnsi="Times New Roman"/>
          <w:sz w:val="21"/>
          <w:szCs w:val="21"/>
        </w:rPr>
        <w:t>n</w:t>
      </w:r>
      <w:r>
        <w:rPr>
          <w:rFonts w:ascii="Times New Roman" w:hAnsi="Times New Roman"/>
          <w:sz w:val="21"/>
          <w:szCs w:val="21"/>
        </w:rPr>
        <w:t xml:space="preserve"> be great blessings</w:t>
      </w:r>
      <w:r w:rsidRPr="00DB5632">
        <w:rPr>
          <w:rFonts w:ascii="Times New Roman" w:hAnsi="Times New Roman"/>
          <w:b/>
          <w:sz w:val="21"/>
          <w:szCs w:val="21"/>
        </w:rPr>
        <w:t xml:space="preserve">. </w:t>
      </w:r>
      <w:r w:rsidR="00F9492D" w:rsidRPr="00DB5632">
        <w:rPr>
          <w:rFonts w:ascii="Times New Roman" w:hAnsi="Times New Roman"/>
          <w:b/>
          <w:sz w:val="21"/>
          <w:szCs w:val="21"/>
        </w:rPr>
        <w:t>Śrīla Prabhupāda</w:t>
      </w:r>
      <w:r>
        <w:rPr>
          <w:rFonts w:ascii="Times New Roman" w:hAnsi="Times New Roman"/>
          <w:sz w:val="21"/>
          <w:szCs w:val="21"/>
        </w:rPr>
        <w:t xml:space="preserve"> expresses this truth in this way:</w:t>
      </w:r>
    </w:p>
    <w:p w:rsidR="005F1D02" w:rsidRDefault="005D4ACE" w:rsidP="005B1633">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sz w:val="21"/>
          <w:szCs w:val="21"/>
        </w:rPr>
        <w:tab/>
      </w:r>
      <w:r>
        <w:rPr>
          <w:rFonts w:ascii="Times New Roman" w:hAnsi="Times New Roman"/>
          <w:i/>
          <w:sz w:val="21"/>
          <w:szCs w:val="21"/>
        </w:rPr>
        <w:t>Material wealth and opulence are only illusory. Actually they are not possessions but entanglements</w:t>
      </w:r>
      <w:r w:rsidR="007D22F0">
        <w:rPr>
          <w:rFonts w:ascii="Times New Roman" w:hAnsi="Times New Roman"/>
          <w:i/>
          <w:sz w:val="21"/>
          <w:szCs w:val="21"/>
        </w:rPr>
        <w:t>,</w:t>
      </w:r>
      <w:r>
        <w:rPr>
          <w:rFonts w:ascii="Times New Roman" w:hAnsi="Times New Roman"/>
          <w:i/>
          <w:sz w:val="21"/>
          <w:szCs w:val="21"/>
        </w:rPr>
        <w:t xml:space="preserve"> because</w:t>
      </w:r>
      <w:r w:rsidR="007D22F0">
        <w:rPr>
          <w:rFonts w:ascii="Times New Roman" w:hAnsi="Times New Roman"/>
          <w:i/>
          <w:sz w:val="21"/>
          <w:szCs w:val="21"/>
        </w:rPr>
        <w:t>,</w:t>
      </w:r>
      <w:r>
        <w:rPr>
          <w:rFonts w:ascii="Times New Roman" w:hAnsi="Times New Roman"/>
          <w:i/>
          <w:sz w:val="21"/>
          <w:szCs w:val="21"/>
        </w:rPr>
        <w:t xml:space="preserve"> by enjoying the material world</w:t>
      </w:r>
      <w:r w:rsidR="007D22F0">
        <w:rPr>
          <w:rFonts w:ascii="Times New Roman" w:hAnsi="Times New Roman"/>
          <w:i/>
          <w:sz w:val="21"/>
          <w:szCs w:val="21"/>
        </w:rPr>
        <w:t>,</w:t>
      </w:r>
      <w:r>
        <w:rPr>
          <w:rFonts w:ascii="Times New Roman" w:hAnsi="Times New Roman"/>
          <w:i/>
          <w:sz w:val="21"/>
          <w:szCs w:val="21"/>
        </w:rPr>
        <w:t xml:space="preserve"> a conditioned soul becomes more and more entangled by increasing debts for his personal enjoyment. Unfortunately, a conditioned soul considers property for which he is in debt to be his own, and he is very busy acquiring such property. But a devotee considers such property</w:t>
      </w:r>
      <w:r w:rsidR="007D22F0">
        <w:rPr>
          <w:rFonts w:ascii="Times New Roman" w:hAnsi="Times New Roman"/>
          <w:i/>
          <w:sz w:val="21"/>
          <w:szCs w:val="21"/>
        </w:rPr>
        <w:t>,</w:t>
      </w:r>
      <w:r>
        <w:rPr>
          <w:rFonts w:ascii="Times New Roman" w:hAnsi="Times New Roman"/>
          <w:i/>
          <w:sz w:val="21"/>
          <w:szCs w:val="21"/>
        </w:rPr>
        <w:t xml:space="preserve"> not real property</w:t>
      </w:r>
      <w:r w:rsidR="007D22F0">
        <w:rPr>
          <w:rFonts w:ascii="Times New Roman" w:hAnsi="Times New Roman"/>
          <w:i/>
          <w:sz w:val="21"/>
          <w:szCs w:val="21"/>
        </w:rPr>
        <w:t>,</w:t>
      </w:r>
      <w:r>
        <w:rPr>
          <w:rFonts w:ascii="Times New Roman" w:hAnsi="Times New Roman"/>
          <w:i/>
          <w:sz w:val="21"/>
          <w:szCs w:val="21"/>
        </w:rPr>
        <w:t xml:space="preserve"> but simply an entanglement in the material world. </w:t>
      </w:r>
      <w:r w:rsidR="005F1D02">
        <w:rPr>
          <w:rFonts w:ascii="Times New Roman" w:hAnsi="Times New Roman"/>
          <w:b/>
          <w:i/>
          <w:sz w:val="21"/>
          <w:szCs w:val="21"/>
        </w:rPr>
        <w:t>If</w:t>
      </w:r>
      <w:r>
        <w:rPr>
          <w:rFonts w:ascii="Times New Roman" w:hAnsi="Times New Roman"/>
          <w:b/>
          <w:i/>
          <w:sz w:val="21"/>
          <w:szCs w:val="21"/>
        </w:rPr>
        <w:t xml:space="preserve"> Lord </w:t>
      </w:r>
      <w:r w:rsidR="0086427C">
        <w:rPr>
          <w:rFonts w:ascii="Times New Roman" w:hAnsi="Times New Roman"/>
          <w:b/>
          <w:i/>
          <w:sz w:val="21"/>
          <w:szCs w:val="21"/>
        </w:rPr>
        <w:t>Kṛṣṇa</w:t>
      </w:r>
      <w:r>
        <w:rPr>
          <w:rFonts w:ascii="Times New Roman" w:hAnsi="Times New Roman"/>
          <w:b/>
          <w:i/>
          <w:sz w:val="21"/>
          <w:szCs w:val="21"/>
        </w:rPr>
        <w:t xml:space="preserve"> is very pleased with a devotee, He takes away his material property. </w:t>
      </w:r>
      <w:r w:rsidR="005F1D02" w:rsidRPr="005B1633">
        <w:rPr>
          <w:rFonts w:ascii="Times New Roman" w:hAnsi="Times New Roman"/>
          <w:sz w:val="21"/>
          <w:szCs w:val="21"/>
        </w:rPr>
        <w:t xml:space="preserve">In </w:t>
      </w:r>
      <w:r w:rsidR="001A4F69" w:rsidRPr="005B1633">
        <w:rPr>
          <w:rFonts w:ascii="Times New Roman" w:hAnsi="Times New Roman"/>
          <w:sz w:val="21"/>
          <w:szCs w:val="21"/>
        </w:rPr>
        <w:t>Śrīmad</w:t>
      </w:r>
      <w:r w:rsidR="00F9492D" w:rsidRPr="005B1633">
        <w:rPr>
          <w:rFonts w:ascii="Times New Roman" w:hAnsi="Times New Roman"/>
          <w:sz w:val="21"/>
          <w:szCs w:val="21"/>
        </w:rPr>
        <w:t xml:space="preserve"> Bhāgavatam</w:t>
      </w:r>
      <w:r w:rsidR="005F1D02" w:rsidRPr="005B1633">
        <w:rPr>
          <w:rFonts w:ascii="Times New Roman" w:hAnsi="Times New Roman"/>
          <w:sz w:val="21"/>
          <w:szCs w:val="21"/>
        </w:rPr>
        <w:t xml:space="preserve"> (10.88.8), He states</w:t>
      </w:r>
      <w:r w:rsidR="005F1D02">
        <w:rPr>
          <w:rFonts w:ascii="Times New Roman" w:hAnsi="Times New Roman"/>
          <w:i/>
          <w:sz w:val="21"/>
          <w:szCs w:val="21"/>
        </w:rPr>
        <w:t>—yas y</w:t>
      </w:r>
      <w:r w:rsidR="005F1D02">
        <w:rPr>
          <w:rFonts w:ascii="Times New Roman" w:hAnsi="Times New Roman" w:cs="Times New Roman"/>
          <w:i/>
          <w:sz w:val="21"/>
          <w:szCs w:val="21"/>
        </w:rPr>
        <w:t>āham anugṛhṇānī hariṣye tad-dhanaṁ śanaiḥ--</w:t>
      </w:r>
      <w:r w:rsidR="005F1D02">
        <w:rPr>
          <w:rFonts w:ascii="Times New Roman" w:hAnsi="Times New Roman" w:cs="Times New Roman"/>
          <w:b/>
          <w:i/>
          <w:sz w:val="21"/>
          <w:szCs w:val="21"/>
        </w:rPr>
        <w:t>“To show special favor to a devotee, I take away all his material property.”</w:t>
      </w:r>
    </w:p>
    <w:p w:rsidR="005F1D02" w:rsidRDefault="005F1D02" w:rsidP="005B1633">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b/>
          <w:i/>
          <w:sz w:val="21"/>
          <w:szCs w:val="21"/>
        </w:rPr>
        <w:tab/>
      </w:r>
      <w:r w:rsidRPr="005B1633">
        <w:rPr>
          <w:rFonts w:ascii="Times New Roman" w:hAnsi="Times New Roman" w:cs="Times New Roman"/>
          <w:sz w:val="21"/>
          <w:szCs w:val="21"/>
        </w:rPr>
        <w:t xml:space="preserve">Similarly, </w:t>
      </w:r>
      <w:r w:rsidR="002428C1" w:rsidRPr="005B1633">
        <w:rPr>
          <w:rFonts w:ascii="Times New Roman" w:hAnsi="Times New Roman" w:cs="Times New Roman"/>
          <w:b/>
          <w:sz w:val="21"/>
          <w:szCs w:val="21"/>
        </w:rPr>
        <w:t>Narottama dās</w:t>
      </w:r>
      <w:r w:rsidR="007D22F0" w:rsidRPr="005B1633">
        <w:rPr>
          <w:rFonts w:ascii="Times New Roman" w:hAnsi="Times New Roman" w:cs="Times New Roman"/>
          <w:b/>
          <w:sz w:val="21"/>
          <w:szCs w:val="21"/>
        </w:rPr>
        <w:t xml:space="preserve">a </w:t>
      </w:r>
      <w:r w:rsidR="001C5D87" w:rsidRPr="005B1633">
        <w:rPr>
          <w:rFonts w:ascii="Times New Roman" w:hAnsi="Times New Roman" w:cs="Times New Roman"/>
          <w:b/>
          <w:sz w:val="21"/>
          <w:szCs w:val="21"/>
        </w:rPr>
        <w:t>Ṭhākura</w:t>
      </w:r>
      <w:r w:rsidRPr="005B1633">
        <w:rPr>
          <w:rFonts w:ascii="Times New Roman" w:hAnsi="Times New Roman" w:cs="Times New Roman"/>
          <w:sz w:val="21"/>
          <w:szCs w:val="21"/>
        </w:rPr>
        <w:t xml:space="preserve"> says</w:t>
      </w:r>
      <w:r w:rsidR="005B1633">
        <w:rPr>
          <w:rFonts w:ascii="Times New Roman" w:hAnsi="Times New Roman" w:cs="Times New Roman"/>
          <w:sz w:val="21"/>
          <w:szCs w:val="21"/>
        </w:rPr>
        <w:t xml:space="preserve">: </w:t>
      </w:r>
      <w:r>
        <w:rPr>
          <w:rFonts w:ascii="Times New Roman" w:hAnsi="Times New Roman" w:cs="Times New Roman"/>
          <w:i/>
          <w:sz w:val="21"/>
          <w:szCs w:val="21"/>
        </w:rPr>
        <w:t>Dhanamora nityānanda</w:t>
      </w:r>
      <w:r w:rsidR="002B5428">
        <w:rPr>
          <w:rFonts w:ascii="Times New Roman" w:hAnsi="Times New Roman" w:cs="Times New Roman"/>
          <w:i/>
          <w:sz w:val="21"/>
          <w:szCs w:val="21"/>
        </w:rPr>
        <w:t xml:space="preserve"> </w:t>
      </w:r>
      <w:r>
        <w:rPr>
          <w:rFonts w:ascii="Times New Roman" w:hAnsi="Times New Roman" w:cs="Times New Roman"/>
          <w:i/>
          <w:sz w:val="21"/>
          <w:szCs w:val="21"/>
        </w:rPr>
        <w:t>rādhe-Kṛṣṇa-śrī carana</w:t>
      </w:r>
      <w:r w:rsidR="005B1633">
        <w:rPr>
          <w:rFonts w:ascii="Times New Roman" w:hAnsi="Times New Roman" w:cs="Times New Roman"/>
          <w:i/>
          <w:sz w:val="21"/>
          <w:szCs w:val="21"/>
        </w:rPr>
        <w:t xml:space="preserve"> </w:t>
      </w:r>
      <w:r>
        <w:rPr>
          <w:rFonts w:ascii="Times New Roman" w:hAnsi="Times New Roman" w:cs="Times New Roman"/>
          <w:i/>
          <w:sz w:val="21"/>
          <w:szCs w:val="21"/>
        </w:rPr>
        <w:t>Sei mora prāṇadhana</w:t>
      </w:r>
    </w:p>
    <w:p w:rsidR="00A02947" w:rsidRPr="00A02947" w:rsidRDefault="005F1D02" w:rsidP="005B1633">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cs="Times New Roman"/>
          <w:b/>
          <w:i/>
          <w:sz w:val="21"/>
          <w:szCs w:val="21"/>
        </w:rPr>
        <w:tab/>
        <w:t xml:space="preserve">“My real riches are Nityānanda Prabhu and the lotus feet of </w:t>
      </w:r>
      <w:r w:rsidR="00F9492D">
        <w:rPr>
          <w:rFonts w:ascii="Times New Roman" w:hAnsi="Times New Roman" w:cs="Times New Roman"/>
          <w:b/>
          <w:i/>
          <w:sz w:val="21"/>
          <w:szCs w:val="21"/>
        </w:rPr>
        <w:t>Śrī Rādhā-Kṛṣṇa</w:t>
      </w:r>
      <w:r w:rsidR="00897A80">
        <w:rPr>
          <w:rFonts w:ascii="Times New Roman" w:hAnsi="Times New Roman" w:cs="Times New Roman"/>
          <w:b/>
          <w:i/>
          <w:sz w:val="21"/>
          <w:szCs w:val="21"/>
        </w:rPr>
        <w:t>.</w:t>
      </w:r>
      <w:r>
        <w:rPr>
          <w:rFonts w:ascii="Times New Roman" w:hAnsi="Times New Roman" w:cs="Times New Roman"/>
          <w:b/>
          <w:i/>
          <w:sz w:val="21"/>
          <w:szCs w:val="21"/>
        </w:rPr>
        <w:t xml:space="preserve">” </w:t>
      </w:r>
      <w:r w:rsidR="00897A80">
        <w:rPr>
          <w:rFonts w:ascii="Times New Roman" w:hAnsi="Times New Roman" w:cs="Times New Roman"/>
          <w:i/>
          <w:sz w:val="21"/>
          <w:szCs w:val="21"/>
        </w:rPr>
        <w:t xml:space="preserve">Further he prays, </w:t>
      </w:r>
      <w:r>
        <w:rPr>
          <w:rFonts w:ascii="Times New Roman" w:hAnsi="Times New Roman" w:cs="Times New Roman"/>
          <w:b/>
          <w:i/>
          <w:sz w:val="21"/>
          <w:szCs w:val="21"/>
        </w:rPr>
        <w:t xml:space="preserve">Oh Lord, kindly </w:t>
      </w:r>
      <w:r w:rsidR="00A02947">
        <w:rPr>
          <w:rFonts w:ascii="Times New Roman" w:hAnsi="Times New Roman" w:cs="Times New Roman"/>
          <w:b/>
          <w:i/>
          <w:sz w:val="21"/>
          <w:szCs w:val="21"/>
        </w:rPr>
        <w:t>give me this opulence. I do not want anything but Your lotus feet a</w:t>
      </w:r>
      <w:r w:rsidR="00DB5632">
        <w:rPr>
          <w:rFonts w:ascii="Times New Roman" w:hAnsi="Times New Roman" w:cs="Times New Roman"/>
          <w:b/>
          <w:i/>
          <w:sz w:val="21"/>
          <w:szCs w:val="21"/>
        </w:rPr>
        <w:t>s</w:t>
      </w:r>
      <w:r w:rsidR="00A02947">
        <w:rPr>
          <w:rFonts w:ascii="Times New Roman" w:hAnsi="Times New Roman" w:cs="Times New Roman"/>
          <w:b/>
          <w:i/>
          <w:sz w:val="21"/>
          <w:szCs w:val="21"/>
        </w:rPr>
        <w:t xml:space="preserve"> my property.</w:t>
      </w:r>
      <w:r w:rsidR="002B5428">
        <w:rPr>
          <w:rFonts w:ascii="Times New Roman" w:hAnsi="Times New Roman" w:cs="Times New Roman"/>
          <w:b/>
          <w:i/>
          <w:sz w:val="21"/>
          <w:szCs w:val="21"/>
        </w:rPr>
        <w:t xml:space="preserve"> </w:t>
      </w:r>
      <w:r w:rsidR="0086427C">
        <w:rPr>
          <w:rFonts w:ascii="Times New Roman" w:hAnsi="Times New Roman" w:cs="Times New Roman"/>
          <w:i/>
          <w:sz w:val="21"/>
          <w:szCs w:val="21"/>
        </w:rPr>
        <w:t>Śrī</w:t>
      </w:r>
      <w:r w:rsidR="00A02947">
        <w:rPr>
          <w:rFonts w:ascii="Times New Roman" w:hAnsi="Times New Roman" w:cs="Times New Roman"/>
          <w:i/>
          <w:sz w:val="21"/>
          <w:szCs w:val="21"/>
        </w:rPr>
        <w:t xml:space="preserve">la </w:t>
      </w:r>
      <w:r w:rsidR="002428C1">
        <w:rPr>
          <w:rFonts w:ascii="Times New Roman" w:hAnsi="Times New Roman" w:cs="Times New Roman"/>
          <w:i/>
          <w:sz w:val="21"/>
          <w:szCs w:val="21"/>
        </w:rPr>
        <w:t>Narottama dās</w:t>
      </w:r>
      <w:r w:rsidR="007D22F0">
        <w:rPr>
          <w:rFonts w:ascii="Times New Roman" w:hAnsi="Times New Roman" w:cs="Times New Roman"/>
          <w:i/>
          <w:sz w:val="21"/>
          <w:szCs w:val="21"/>
        </w:rPr>
        <w:t xml:space="preserve">a </w:t>
      </w:r>
      <w:r w:rsidR="001C5D87">
        <w:rPr>
          <w:rFonts w:ascii="Times New Roman" w:hAnsi="Times New Roman" w:cs="Times New Roman"/>
          <w:i/>
          <w:sz w:val="21"/>
          <w:szCs w:val="21"/>
        </w:rPr>
        <w:t>Ṭhākura</w:t>
      </w:r>
      <w:r w:rsidR="00A02947">
        <w:rPr>
          <w:rFonts w:ascii="Times New Roman" w:hAnsi="Times New Roman" w:cs="Times New Roman"/>
          <w:i/>
          <w:sz w:val="21"/>
          <w:szCs w:val="21"/>
        </w:rPr>
        <w:t xml:space="preserve"> has sung in many places that his real property is the lotus feet of </w:t>
      </w:r>
      <w:r w:rsidR="00F9492D">
        <w:rPr>
          <w:rFonts w:ascii="Times New Roman" w:hAnsi="Times New Roman" w:cs="Times New Roman"/>
          <w:i/>
          <w:sz w:val="21"/>
          <w:szCs w:val="21"/>
        </w:rPr>
        <w:t>Śrī Rādhā-Kṛṣṇa</w:t>
      </w:r>
      <w:r w:rsidR="00A02947">
        <w:rPr>
          <w:rFonts w:ascii="Times New Roman" w:hAnsi="Times New Roman" w:cs="Times New Roman"/>
          <w:i/>
          <w:sz w:val="21"/>
          <w:szCs w:val="21"/>
        </w:rPr>
        <w:t>. Unfortunately we are interested in unreal property and ar</w:t>
      </w:r>
      <w:r w:rsidR="00897A80">
        <w:rPr>
          <w:rFonts w:ascii="Times New Roman" w:hAnsi="Times New Roman" w:cs="Times New Roman"/>
          <w:i/>
          <w:sz w:val="21"/>
          <w:szCs w:val="21"/>
        </w:rPr>
        <w:t>e neglecting our real property.</w:t>
      </w:r>
    </w:p>
    <w:p w:rsidR="002C1A6F" w:rsidRDefault="00A02947" w:rsidP="00B4411C">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Here, </w:t>
      </w:r>
      <w:r w:rsidR="00F9492D">
        <w:rPr>
          <w:rFonts w:ascii="Times New Roman" w:hAnsi="Times New Roman"/>
          <w:sz w:val="21"/>
          <w:szCs w:val="21"/>
        </w:rPr>
        <w:t>Śrīla Prabhupāda</w:t>
      </w:r>
      <w:r>
        <w:rPr>
          <w:rFonts w:ascii="Times New Roman" w:hAnsi="Times New Roman"/>
          <w:sz w:val="21"/>
          <w:szCs w:val="21"/>
        </w:rPr>
        <w:t xml:space="preserve"> has shared so many truths with us. He has spoken about the debt factor of karma, and how, </w:t>
      </w:r>
      <w:r>
        <w:rPr>
          <w:rFonts w:ascii="Times New Roman" w:hAnsi="Times New Roman"/>
          <w:b/>
          <w:sz w:val="21"/>
          <w:szCs w:val="21"/>
        </w:rPr>
        <w:t xml:space="preserve">by accumulating things for our own benefit we also accumulate karmic debt which must be paid, </w:t>
      </w:r>
      <w:r>
        <w:rPr>
          <w:rFonts w:ascii="Times New Roman" w:hAnsi="Times New Roman"/>
          <w:sz w:val="21"/>
          <w:szCs w:val="21"/>
        </w:rPr>
        <w:t>and, as we have told you, unless we become devotees we will be forced to pay this debt</w:t>
      </w:r>
      <w:r w:rsidR="007D22F0">
        <w:rPr>
          <w:rFonts w:ascii="Times New Roman" w:hAnsi="Times New Roman"/>
          <w:sz w:val="21"/>
          <w:szCs w:val="21"/>
        </w:rPr>
        <w:t>,</w:t>
      </w:r>
      <w:r>
        <w:rPr>
          <w:rFonts w:ascii="Times New Roman" w:hAnsi="Times New Roman"/>
          <w:sz w:val="21"/>
          <w:szCs w:val="21"/>
        </w:rPr>
        <w:t xml:space="preserve"> no matter how many lifetimes it takes.</w:t>
      </w:r>
    </w:p>
    <w:p w:rsidR="002C1A6F" w:rsidRDefault="00A02947" w:rsidP="00B4411C">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Thus, to have</w:t>
      </w:r>
      <w:r w:rsidR="002B5428">
        <w:rPr>
          <w:rFonts w:ascii="Times New Roman" w:hAnsi="Times New Roman"/>
          <w:sz w:val="21"/>
          <w:szCs w:val="21"/>
        </w:rPr>
        <w:t xml:space="preserve"> </w:t>
      </w:r>
      <w:r w:rsidR="0086427C">
        <w:rPr>
          <w:rFonts w:ascii="Times New Roman" w:hAnsi="Times New Roman"/>
          <w:sz w:val="21"/>
          <w:szCs w:val="21"/>
        </w:rPr>
        <w:t>Śrī</w:t>
      </w:r>
      <w:r>
        <w:rPr>
          <w:rFonts w:ascii="Times New Roman" w:hAnsi="Times New Roman"/>
          <w:sz w:val="21"/>
          <w:szCs w:val="21"/>
        </w:rPr>
        <w:t xml:space="preserve"> </w:t>
      </w:r>
      <w:r w:rsidR="0086427C">
        <w:rPr>
          <w:rFonts w:ascii="Times New Roman" w:hAnsi="Times New Roman"/>
          <w:sz w:val="21"/>
          <w:szCs w:val="21"/>
        </w:rPr>
        <w:t>Kṛṣṇa</w:t>
      </w:r>
      <w:r w:rsidR="008964A0">
        <w:rPr>
          <w:rFonts w:ascii="Times New Roman" w:hAnsi="Times New Roman"/>
          <w:sz w:val="21"/>
          <w:szCs w:val="21"/>
        </w:rPr>
        <w:t xml:space="preserve"> take</w:t>
      </w:r>
      <w:r>
        <w:rPr>
          <w:rFonts w:ascii="Times New Roman" w:hAnsi="Times New Roman"/>
          <w:sz w:val="21"/>
          <w:szCs w:val="21"/>
        </w:rPr>
        <w:t xml:space="preserve"> this property from us is actually a blessing, for by removing it from us He also eliminates our debt, just as when a car dealer repossess our car, no more payments need to be made.</w:t>
      </w:r>
    </w:p>
    <w:p w:rsidR="002C1A6F" w:rsidRDefault="00A02947" w:rsidP="00B4411C">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While explaining that material property is nothing more than entanglement, He has also told us about the only true wealth that we should ever strive to attain, the lotus feet of </w:t>
      </w:r>
      <w:r w:rsidR="00F9492D">
        <w:rPr>
          <w:rFonts w:ascii="Times New Roman" w:hAnsi="Times New Roman"/>
          <w:sz w:val="21"/>
          <w:szCs w:val="21"/>
        </w:rPr>
        <w:t>Śrī Rādhā-Kṛṣṇa</w:t>
      </w:r>
      <w:r>
        <w:rPr>
          <w:rFonts w:ascii="Times New Roman" w:hAnsi="Times New Roman"/>
          <w:sz w:val="21"/>
          <w:szCs w:val="21"/>
        </w:rPr>
        <w:t>.</w:t>
      </w:r>
    </w:p>
    <w:p w:rsidR="002C1A6F" w:rsidRDefault="00A02947" w:rsidP="00B4411C">
      <w:pPr>
        <w:tabs>
          <w:tab w:val="left" w:pos="216"/>
        </w:tabs>
        <w:suppressAutoHyphens/>
        <w:spacing w:after="0" w:line="216" w:lineRule="auto"/>
        <w:rPr>
          <w:rFonts w:ascii="Times New Roman" w:hAnsi="Times New Roman"/>
          <w:b/>
          <w:sz w:val="21"/>
          <w:szCs w:val="21"/>
        </w:rPr>
      </w:pPr>
      <w:r>
        <w:rPr>
          <w:rFonts w:ascii="Times New Roman" w:hAnsi="Times New Roman"/>
          <w:sz w:val="21"/>
          <w:szCs w:val="21"/>
        </w:rPr>
        <w:tab/>
        <w:t xml:space="preserve">There is yet another promising and encouraging point that can be drawn from what </w:t>
      </w:r>
      <w:r w:rsidR="00F9492D">
        <w:rPr>
          <w:rFonts w:ascii="Times New Roman" w:hAnsi="Times New Roman"/>
          <w:sz w:val="21"/>
          <w:szCs w:val="21"/>
        </w:rPr>
        <w:t>Śrīla Prabhupāda</w:t>
      </w:r>
      <w:r>
        <w:rPr>
          <w:rFonts w:ascii="Times New Roman" w:hAnsi="Times New Roman"/>
          <w:sz w:val="21"/>
          <w:szCs w:val="21"/>
        </w:rPr>
        <w:t xml:space="preserve"> ha</w:t>
      </w:r>
      <w:r w:rsidR="00DB5632">
        <w:rPr>
          <w:rFonts w:ascii="Times New Roman" w:hAnsi="Times New Roman"/>
          <w:sz w:val="21"/>
          <w:szCs w:val="21"/>
        </w:rPr>
        <w:t>s taught us, and that is this: W</w:t>
      </w:r>
      <w:r>
        <w:rPr>
          <w:rFonts w:ascii="Times New Roman" w:hAnsi="Times New Roman"/>
          <w:sz w:val="21"/>
          <w:szCs w:val="21"/>
        </w:rPr>
        <w:t xml:space="preserve">e have told you that </w:t>
      </w:r>
      <w:r w:rsidRPr="007D22F0">
        <w:rPr>
          <w:rFonts w:ascii="Times New Roman" w:hAnsi="Times New Roman"/>
          <w:b/>
          <w:sz w:val="21"/>
          <w:szCs w:val="21"/>
        </w:rPr>
        <w:t xml:space="preserve">gaining the association of </w:t>
      </w:r>
      <w:r w:rsidR="006C4BAA" w:rsidRPr="007D22F0">
        <w:rPr>
          <w:rFonts w:ascii="Times New Roman" w:hAnsi="Times New Roman"/>
          <w:b/>
          <w:sz w:val="21"/>
          <w:szCs w:val="21"/>
        </w:rPr>
        <w:t>sādhus</w:t>
      </w:r>
      <w:r w:rsidRPr="007D22F0">
        <w:rPr>
          <w:rFonts w:ascii="Times New Roman" w:hAnsi="Times New Roman"/>
          <w:b/>
          <w:sz w:val="21"/>
          <w:szCs w:val="21"/>
        </w:rPr>
        <w:t xml:space="preserve"> is a sign that our imprisonment in </w:t>
      </w:r>
      <w:r w:rsidR="0086427C" w:rsidRPr="007D22F0">
        <w:rPr>
          <w:rFonts w:ascii="Times New Roman" w:hAnsi="Times New Roman"/>
          <w:b/>
          <w:sz w:val="21"/>
          <w:szCs w:val="21"/>
        </w:rPr>
        <w:t>māyā</w:t>
      </w:r>
      <w:r w:rsidRPr="007D22F0">
        <w:rPr>
          <w:rFonts w:ascii="Times New Roman" w:hAnsi="Times New Roman"/>
          <w:b/>
          <w:sz w:val="21"/>
          <w:szCs w:val="21"/>
        </w:rPr>
        <w:t>’s amusement park may be drawing to an end</w:t>
      </w:r>
      <w:r>
        <w:rPr>
          <w:rFonts w:ascii="Times New Roman" w:hAnsi="Times New Roman"/>
          <w:sz w:val="21"/>
          <w:szCs w:val="21"/>
        </w:rPr>
        <w:t xml:space="preserve">. And, in this lesson, we mentioned </w:t>
      </w:r>
      <w:r w:rsidRPr="007D22F0">
        <w:rPr>
          <w:rFonts w:ascii="Times New Roman" w:hAnsi="Times New Roman"/>
          <w:b/>
          <w:sz w:val="21"/>
          <w:szCs w:val="21"/>
        </w:rPr>
        <w:t>the opportunity to study their teachings and follow them is an unmatchable gift</w:t>
      </w:r>
      <w:r>
        <w:rPr>
          <w:rFonts w:ascii="Times New Roman" w:hAnsi="Times New Roman"/>
          <w:sz w:val="21"/>
          <w:szCs w:val="21"/>
        </w:rPr>
        <w:t xml:space="preserve">. Therefore, it would not be unreasonable for any of us to consider the possibility that </w:t>
      </w:r>
      <w:r w:rsidRPr="007D22F0">
        <w:rPr>
          <w:rFonts w:ascii="Times New Roman" w:hAnsi="Times New Roman"/>
          <w:b/>
          <w:sz w:val="21"/>
          <w:szCs w:val="21"/>
        </w:rPr>
        <w:t xml:space="preserve">we are already receiving the </w:t>
      </w:r>
      <w:r w:rsidRPr="007D22F0">
        <w:rPr>
          <w:rFonts w:ascii="Times New Roman" w:hAnsi="Times New Roman"/>
          <w:b/>
          <w:sz w:val="21"/>
          <w:szCs w:val="21"/>
        </w:rPr>
        <w:lastRenderedPageBreak/>
        <w:t>mercy and protection of the Lord.</w:t>
      </w:r>
    </w:p>
    <w:p w:rsidR="002C1A6F" w:rsidRDefault="00A02947" w:rsidP="00B4411C">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If we are associating with </w:t>
      </w:r>
      <w:r w:rsidR="006C4BAA">
        <w:rPr>
          <w:rFonts w:ascii="Times New Roman" w:hAnsi="Times New Roman"/>
          <w:sz w:val="21"/>
          <w:szCs w:val="21"/>
        </w:rPr>
        <w:t>sādhus</w:t>
      </w:r>
      <w:r>
        <w:rPr>
          <w:rFonts w:ascii="Times New Roman" w:hAnsi="Times New Roman"/>
          <w:sz w:val="21"/>
          <w:szCs w:val="21"/>
        </w:rPr>
        <w:t xml:space="preserve">, we have undoubtedly performed millions of lifetimes of </w:t>
      </w:r>
      <w:r w:rsidR="001C5D87">
        <w:rPr>
          <w:rFonts w:ascii="Times New Roman" w:hAnsi="Times New Roman"/>
          <w:sz w:val="21"/>
          <w:szCs w:val="21"/>
        </w:rPr>
        <w:t>sukṛti</w:t>
      </w:r>
      <w:r>
        <w:rPr>
          <w:rFonts w:ascii="Times New Roman" w:hAnsi="Times New Roman"/>
          <w:sz w:val="21"/>
          <w:szCs w:val="21"/>
        </w:rPr>
        <w:t>, and, if we are studying their words and following their teachings with at least some level of faith, then we are obviously being caught up in the nets of the Lord</w:t>
      </w:r>
      <w:r w:rsidR="007D22F0">
        <w:rPr>
          <w:rFonts w:ascii="Times New Roman" w:hAnsi="Times New Roman"/>
          <w:sz w:val="21"/>
          <w:szCs w:val="21"/>
        </w:rPr>
        <w:t>’</w:t>
      </w:r>
      <w:r>
        <w:rPr>
          <w:rFonts w:ascii="Times New Roman" w:hAnsi="Times New Roman"/>
          <w:sz w:val="21"/>
          <w:szCs w:val="21"/>
        </w:rPr>
        <w:t xml:space="preserve">s causeless mercy that He casts into this world to save us from the illusions and miseries of </w:t>
      </w:r>
      <w:r w:rsidR="0086427C">
        <w:rPr>
          <w:rFonts w:ascii="Times New Roman" w:hAnsi="Times New Roman"/>
          <w:sz w:val="21"/>
          <w:szCs w:val="21"/>
        </w:rPr>
        <w:t>māyā</w:t>
      </w:r>
      <w:r>
        <w:rPr>
          <w:rFonts w:ascii="Times New Roman" w:hAnsi="Times New Roman"/>
          <w:sz w:val="21"/>
          <w:szCs w:val="21"/>
        </w:rPr>
        <w:t>’s amusement park.</w:t>
      </w:r>
    </w:p>
    <w:p w:rsidR="003C57F9" w:rsidRDefault="003C57F9" w:rsidP="00B4411C">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If we can realize this, can we ever feel like we are in an unfortunate, negative, or bad circumstance again?</w:t>
      </w:r>
    </w:p>
    <w:p w:rsidR="003C57F9" w:rsidRDefault="003C57F9" w:rsidP="00B4411C">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There is yet another factor in this extremely positive and uplifting line of thought that we are wise to be aware of. </w:t>
      </w:r>
      <w:r w:rsidRPr="00DB5632">
        <w:rPr>
          <w:rFonts w:ascii="Times New Roman" w:hAnsi="Times New Roman"/>
          <w:b/>
          <w:sz w:val="21"/>
          <w:szCs w:val="21"/>
        </w:rPr>
        <w:t xml:space="preserve">The Vedas </w:t>
      </w:r>
      <w:r>
        <w:rPr>
          <w:rFonts w:ascii="Times New Roman" w:hAnsi="Times New Roman"/>
          <w:sz w:val="21"/>
          <w:szCs w:val="21"/>
        </w:rPr>
        <w:t>tell us this:</w:t>
      </w:r>
    </w:p>
    <w:p w:rsidR="003C57F9" w:rsidRPr="003C57F9" w:rsidRDefault="003C57F9" w:rsidP="00897A80">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sz w:val="21"/>
          <w:szCs w:val="21"/>
        </w:rPr>
        <w:tab/>
      </w:r>
      <w:r>
        <w:rPr>
          <w:rFonts w:ascii="Times New Roman" w:hAnsi="Times New Roman"/>
          <w:b/>
          <w:i/>
          <w:sz w:val="21"/>
          <w:szCs w:val="21"/>
        </w:rPr>
        <w:t xml:space="preserve">One who has worshipped the Deity of the Lord for at least a thousand lifetimes, and in each life has taken proper initiation, is able to vibrate the Holy Names of the Lord. </w:t>
      </w:r>
      <w:r w:rsidRPr="00897A80">
        <w:rPr>
          <w:rFonts w:ascii="Times New Roman" w:hAnsi="Times New Roman"/>
          <w:sz w:val="21"/>
          <w:szCs w:val="21"/>
        </w:rPr>
        <w:t>(</w:t>
      </w:r>
      <w:r w:rsidR="001C5D87" w:rsidRPr="00897A80">
        <w:rPr>
          <w:rFonts w:ascii="Times New Roman" w:hAnsi="Times New Roman"/>
          <w:sz w:val="21"/>
          <w:szCs w:val="21"/>
        </w:rPr>
        <w:t>Vaiṣṇava</w:t>
      </w:r>
      <w:r w:rsidRPr="00897A80">
        <w:rPr>
          <w:rFonts w:ascii="Times New Roman" w:hAnsi="Times New Roman"/>
          <w:sz w:val="21"/>
          <w:szCs w:val="21"/>
        </w:rPr>
        <w:t xml:space="preserve"> Cintamani)</w:t>
      </w:r>
    </w:p>
    <w:p w:rsidR="002C1A6F" w:rsidRDefault="003C57F9"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This verse tells us that those who chant the Holy Names have already been walking the bhakti path for many lifetimes. So, although we must always remain humble, and fully aware that we are fallen sinners, it is also proper to consider that the story of our lives may well already be in the stage where it is being rewritten by the bhakta-</w:t>
      </w:r>
      <w:r w:rsidR="001C5D87">
        <w:rPr>
          <w:rFonts w:ascii="Times New Roman" w:hAnsi="Times New Roman"/>
          <w:sz w:val="21"/>
          <w:szCs w:val="21"/>
        </w:rPr>
        <w:t>vātsalya</w:t>
      </w:r>
      <w:r>
        <w:rPr>
          <w:rFonts w:ascii="Times New Roman" w:hAnsi="Times New Roman"/>
          <w:sz w:val="21"/>
          <w:szCs w:val="21"/>
        </w:rPr>
        <w:t xml:space="preserve"> potency of the Lord. If we are chanting, we will definitely come under His protection and He will begin to personally arrange the circumstances of our lives.</w:t>
      </w:r>
    </w:p>
    <w:p w:rsidR="003C57F9" w:rsidRDefault="002C1A6F"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sidR="003C57F9">
        <w:rPr>
          <w:rFonts w:ascii="Times New Roman" w:hAnsi="Times New Roman"/>
          <w:sz w:val="21"/>
          <w:szCs w:val="21"/>
        </w:rPr>
        <w:t xml:space="preserve">If we doubt that this could be true; if we doubt that we may have been a devotee many times before; or if we doubt this because we do not feel a devotee could ever have to face difficulties; then we should carefully study these next teachings from </w:t>
      </w:r>
      <w:r w:rsidR="002428C1" w:rsidRPr="00DB5632">
        <w:rPr>
          <w:rFonts w:ascii="Times New Roman" w:hAnsi="Times New Roman"/>
          <w:b/>
          <w:sz w:val="21"/>
          <w:szCs w:val="21"/>
        </w:rPr>
        <w:t xml:space="preserve">Śrīla Viśvanātha Cakravartī </w:t>
      </w:r>
      <w:r w:rsidR="001C5D87" w:rsidRPr="00DB5632">
        <w:rPr>
          <w:rFonts w:ascii="Times New Roman" w:hAnsi="Times New Roman"/>
          <w:b/>
          <w:sz w:val="21"/>
          <w:szCs w:val="21"/>
        </w:rPr>
        <w:t>Ṭhākura</w:t>
      </w:r>
      <w:r w:rsidR="003C57F9">
        <w:rPr>
          <w:rFonts w:ascii="Times New Roman" w:hAnsi="Times New Roman"/>
          <w:sz w:val="21"/>
          <w:szCs w:val="21"/>
        </w:rPr>
        <w:t>.</w:t>
      </w:r>
    </w:p>
    <w:p w:rsidR="00897A80" w:rsidRDefault="003C57F9" w:rsidP="00897A80">
      <w:pPr>
        <w:pBdr>
          <w:left w:val="single" w:sz="12" w:space="4" w:color="auto"/>
        </w:pBdr>
        <w:tabs>
          <w:tab w:val="left" w:pos="216"/>
        </w:tabs>
        <w:suppressAutoHyphens/>
        <w:spacing w:after="0" w:line="216" w:lineRule="auto"/>
        <w:rPr>
          <w:rFonts w:ascii="Times New Roman" w:hAnsi="Times New Roman"/>
          <w:i/>
          <w:sz w:val="21"/>
          <w:szCs w:val="21"/>
        </w:rPr>
      </w:pPr>
      <w:r>
        <w:rPr>
          <w:rFonts w:ascii="Times New Roman" w:hAnsi="Times New Roman"/>
          <w:sz w:val="21"/>
          <w:szCs w:val="21"/>
        </w:rPr>
        <w:tab/>
      </w:r>
      <w:r w:rsidR="004B17D4">
        <w:rPr>
          <w:rFonts w:ascii="Times New Roman" w:hAnsi="Times New Roman"/>
          <w:i/>
          <w:sz w:val="21"/>
          <w:szCs w:val="21"/>
        </w:rPr>
        <w:t>When</w:t>
      </w:r>
      <w:r>
        <w:rPr>
          <w:rFonts w:ascii="Times New Roman" w:hAnsi="Times New Roman"/>
          <w:i/>
          <w:sz w:val="21"/>
          <w:szCs w:val="21"/>
        </w:rPr>
        <w:t xml:space="preserve"> people see devotees suffering everyday distress they assume that devotees are not free from facing the reactions to sins they have committed in their past lives… As for the sinful reactions a devotee suffers becaus</w:t>
      </w:r>
      <w:r w:rsidR="004B17D4">
        <w:rPr>
          <w:rFonts w:ascii="Times New Roman" w:hAnsi="Times New Roman"/>
          <w:i/>
          <w:sz w:val="21"/>
          <w:szCs w:val="21"/>
        </w:rPr>
        <w:t xml:space="preserve">e of his previous impiety, they are compared to </w:t>
      </w:r>
      <w:r w:rsidR="00C131FE">
        <w:rPr>
          <w:rFonts w:ascii="Times New Roman" w:hAnsi="Times New Roman"/>
          <w:i/>
          <w:sz w:val="21"/>
          <w:szCs w:val="21"/>
        </w:rPr>
        <w:t xml:space="preserve">a </w:t>
      </w:r>
      <w:r w:rsidR="004B17D4">
        <w:rPr>
          <w:rFonts w:ascii="Times New Roman" w:hAnsi="Times New Roman"/>
          <w:i/>
          <w:sz w:val="21"/>
          <w:szCs w:val="21"/>
        </w:rPr>
        <w:t>fangless snake—inconsequential. Therefore his sorrows, reversals</w:t>
      </w:r>
      <w:r w:rsidR="00DB5632">
        <w:rPr>
          <w:rFonts w:ascii="Times New Roman" w:hAnsi="Times New Roman"/>
          <w:i/>
          <w:sz w:val="21"/>
          <w:szCs w:val="21"/>
        </w:rPr>
        <w:t>, retributions, and diseases are</w:t>
      </w:r>
      <w:r w:rsidR="004B17D4">
        <w:rPr>
          <w:rFonts w:ascii="Times New Roman" w:hAnsi="Times New Roman"/>
          <w:i/>
          <w:sz w:val="21"/>
          <w:szCs w:val="21"/>
        </w:rPr>
        <w:t xml:space="preserve"> not a </w:t>
      </w:r>
      <w:r w:rsidR="00897A80">
        <w:rPr>
          <w:rFonts w:ascii="Times New Roman" w:hAnsi="Times New Roman"/>
          <w:i/>
          <w:sz w:val="21"/>
          <w:szCs w:val="21"/>
        </w:rPr>
        <w:t>consequence of these past sins.</w:t>
      </w:r>
    </w:p>
    <w:p w:rsidR="004B17D4" w:rsidRDefault="00897A80" w:rsidP="00897A80">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i/>
          <w:sz w:val="21"/>
          <w:szCs w:val="21"/>
        </w:rPr>
        <w:tab/>
      </w:r>
      <w:r w:rsidR="004B17D4" w:rsidRPr="00897A80">
        <w:rPr>
          <w:rFonts w:ascii="Times New Roman" w:hAnsi="Times New Roman"/>
          <w:b/>
          <w:sz w:val="21"/>
          <w:szCs w:val="21"/>
        </w:rPr>
        <w:t>The Supreme Lord</w:t>
      </w:r>
      <w:r w:rsidR="004B17D4" w:rsidRPr="00897A80">
        <w:rPr>
          <w:rFonts w:ascii="Times New Roman" w:hAnsi="Times New Roman"/>
          <w:sz w:val="21"/>
          <w:szCs w:val="21"/>
        </w:rPr>
        <w:t xml:space="preserve"> has declared</w:t>
      </w:r>
      <w:r w:rsidR="00DB5632" w:rsidRPr="00897A80">
        <w:rPr>
          <w:rFonts w:ascii="Times New Roman" w:hAnsi="Times New Roman"/>
          <w:sz w:val="21"/>
          <w:szCs w:val="21"/>
        </w:rPr>
        <w:t>:</w:t>
      </w:r>
      <w:r>
        <w:rPr>
          <w:rFonts w:ascii="Times New Roman" w:hAnsi="Times New Roman"/>
          <w:sz w:val="21"/>
          <w:szCs w:val="21"/>
        </w:rPr>
        <w:t xml:space="preserve"> </w:t>
      </w:r>
      <w:r w:rsidR="004B17D4">
        <w:rPr>
          <w:rFonts w:ascii="Times New Roman" w:hAnsi="Times New Roman"/>
          <w:b/>
          <w:i/>
          <w:sz w:val="21"/>
          <w:szCs w:val="21"/>
        </w:rPr>
        <w:t xml:space="preserve">The person who is blessed by Me, I gradually take away his wealth. His friends, and his relatives drift away from him because of his poverty and </w:t>
      </w:r>
      <w:r>
        <w:rPr>
          <w:rFonts w:ascii="Times New Roman" w:hAnsi="Times New Roman"/>
          <w:b/>
          <w:i/>
          <w:sz w:val="21"/>
          <w:szCs w:val="21"/>
        </w:rPr>
        <w:t>suffering.</w:t>
      </w:r>
      <w:r w:rsidR="00DB5632">
        <w:rPr>
          <w:rFonts w:ascii="Times New Roman" w:hAnsi="Times New Roman"/>
          <w:i/>
          <w:sz w:val="21"/>
          <w:szCs w:val="21"/>
        </w:rPr>
        <w:t xml:space="preserve"> </w:t>
      </w:r>
      <w:r w:rsidR="00DB5632" w:rsidRPr="00897A80">
        <w:rPr>
          <w:rFonts w:ascii="Times New Roman" w:hAnsi="Times New Roman"/>
          <w:sz w:val="21"/>
          <w:szCs w:val="21"/>
        </w:rPr>
        <w:t>(S.B. 10.88.8)</w:t>
      </w:r>
    </w:p>
    <w:p w:rsidR="004B17D4" w:rsidRDefault="004B17D4" w:rsidP="00897A80">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b/>
          <w:i/>
          <w:sz w:val="21"/>
          <w:szCs w:val="21"/>
        </w:rPr>
        <w:tab/>
      </w:r>
      <w:r w:rsidRPr="00897A80">
        <w:rPr>
          <w:rFonts w:ascii="Times New Roman" w:hAnsi="Times New Roman"/>
          <w:sz w:val="21"/>
          <w:szCs w:val="21"/>
        </w:rPr>
        <w:t>In another place the Lord says:</w:t>
      </w:r>
      <w:r>
        <w:rPr>
          <w:rFonts w:ascii="Times New Roman" w:hAnsi="Times New Roman"/>
          <w:i/>
          <w:sz w:val="21"/>
          <w:szCs w:val="21"/>
        </w:rPr>
        <w:t xml:space="preserve"> </w:t>
      </w:r>
      <w:r>
        <w:rPr>
          <w:rFonts w:ascii="Times New Roman" w:hAnsi="Times New Roman"/>
          <w:b/>
          <w:i/>
          <w:sz w:val="21"/>
          <w:szCs w:val="21"/>
        </w:rPr>
        <w:t>the awesome affliction known a pove</w:t>
      </w:r>
      <w:r w:rsidR="00897A80">
        <w:rPr>
          <w:rFonts w:ascii="Times New Roman" w:hAnsi="Times New Roman"/>
          <w:b/>
          <w:i/>
          <w:sz w:val="21"/>
          <w:szCs w:val="21"/>
        </w:rPr>
        <w:t>rty is in fact a sign of mercy.</w:t>
      </w:r>
    </w:p>
    <w:p w:rsidR="002C1A6F" w:rsidRDefault="004B17D4" w:rsidP="00897A80">
      <w:pPr>
        <w:pBdr>
          <w:left w:val="single" w:sz="12" w:space="4" w:color="auto"/>
        </w:pBdr>
        <w:tabs>
          <w:tab w:val="left" w:pos="216"/>
        </w:tabs>
        <w:suppressAutoHyphens/>
        <w:spacing w:after="0" w:line="216" w:lineRule="auto"/>
        <w:rPr>
          <w:rFonts w:ascii="Times New Roman" w:hAnsi="Times New Roman"/>
          <w:i/>
          <w:sz w:val="21"/>
          <w:szCs w:val="21"/>
        </w:rPr>
      </w:pPr>
      <w:r>
        <w:rPr>
          <w:rFonts w:ascii="Times New Roman" w:hAnsi="Times New Roman"/>
          <w:b/>
          <w:i/>
          <w:sz w:val="21"/>
          <w:szCs w:val="21"/>
        </w:rPr>
        <w:tab/>
      </w:r>
      <w:r>
        <w:rPr>
          <w:rFonts w:ascii="Times New Roman" w:hAnsi="Times New Roman"/>
          <w:i/>
          <w:sz w:val="21"/>
          <w:szCs w:val="21"/>
        </w:rPr>
        <w:t>The truth is that the Supreme Lord, the greatest benefactor of His devotees, purposefully inflict</w:t>
      </w:r>
      <w:r w:rsidR="00DB5632">
        <w:rPr>
          <w:rFonts w:ascii="Times New Roman" w:hAnsi="Times New Roman"/>
          <w:i/>
          <w:sz w:val="21"/>
          <w:szCs w:val="21"/>
        </w:rPr>
        <w:t>s</w:t>
      </w:r>
      <w:r>
        <w:rPr>
          <w:rFonts w:ascii="Times New Roman" w:hAnsi="Times New Roman"/>
          <w:i/>
          <w:sz w:val="21"/>
          <w:szCs w:val="21"/>
        </w:rPr>
        <w:t xml:space="preserve"> suffering on His devotees just to increase their humility and yearning for Him. Thus the devotee’s woes are not because of karma, nor are they reactions of pas</w:t>
      </w:r>
      <w:r w:rsidR="00897A80">
        <w:rPr>
          <w:rFonts w:ascii="Times New Roman" w:hAnsi="Times New Roman"/>
          <w:i/>
          <w:sz w:val="21"/>
          <w:szCs w:val="21"/>
        </w:rPr>
        <w:t>t sins.</w:t>
      </w:r>
    </w:p>
    <w:p w:rsidR="002C1A6F" w:rsidRDefault="004B17D4" w:rsidP="00AE7C1A">
      <w:pPr>
        <w:tabs>
          <w:tab w:val="left" w:pos="216"/>
        </w:tabs>
        <w:suppressAutoHyphens/>
        <w:spacing w:after="0" w:line="216" w:lineRule="auto"/>
        <w:rPr>
          <w:rFonts w:ascii="Times New Roman" w:hAnsi="Times New Roman"/>
          <w:sz w:val="21"/>
          <w:szCs w:val="21"/>
        </w:rPr>
      </w:pPr>
      <w:r>
        <w:rPr>
          <w:rFonts w:ascii="Times New Roman" w:hAnsi="Times New Roman"/>
          <w:b/>
          <w:i/>
          <w:sz w:val="21"/>
          <w:szCs w:val="21"/>
        </w:rPr>
        <w:tab/>
      </w:r>
      <w:r>
        <w:rPr>
          <w:rFonts w:ascii="Times New Roman" w:hAnsi="Times New Roman"/>
          <w:sz w:val="21"/>
          <w:szCs w:val="21"/>
        </w:rPr>
        <w:t xml:space="preserve">So is this not enough to convince us? No matter what we are facing in this life; if we are chanting and moving forward on the bhakti path; if we are associating with </w:t>
      </w:r>
      <w:r w:rsidR="006C4BAA">
        <w:rPr>
          <w:rFonts w:ascii="Times New Roman" w:hAnsi="Times New Roman"/>
          <w:sz w:val="21"/>
          <w:szCs w:val="21"/>
        </w:rPr>
        <w:t>sādhus</w:t>
      </w:r>
      <w:r>
        <w:rPr>
          <w:rFonts w:ascii="Times New Roman" w:hAnsi="Times New Roman"/>
          <w:sz w:val="21"/>
          <w:szCs w:val="21"/>
        </w:rPr>
        <w:t xml:space="preserve"> and following their instructions; and if we are sincerely and regularly chanting the Lord’s Holy Names, then we possess incalculable riches, regardless of our own self-pity or misguided beliefs that we are in a bad situation in life.</w:t>
      </w:r>
    </w:p>
    <w:p w:rsidR="004B17D4" w:rsidRDefault="004B17D4"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If we have lost our possessions; we have been blessed</w:t>
      </w:r>
      <w:r w:rsidR="00FE3233">
        <w:rPr>
          <w:rFonts w:ascii="Times New Roman" w:hAnsi="Times New Roman"/>
          <w:sz w:val="21"/>
          <w:szCs w:val="21"/>
        </w:rPr>
        <w:t xml:space="preserve"> by the removal of entanglement. If we have lost our family and friends; we have been blessed by the removal of attachments.</w:t>
      </w:r>
    </w:p>
    <w:p w:rsidR="002C1A6F" w:rsidRDefault="00FE3233"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If our current situation, whatever it maybe, is increasing our humility and our yearning to someday enter into a love-drenched relationship with </w:t>
      </w:r>
      <w:r w:rsidR="00F9492D">
        <w:rPr>
          <w:rFonts w:ascii="Times New Roman" w:hAnsi="Times New Roman"/>
          <w:sz w:val="21"/>
          <w:szCs w:val="21"/>
        </w:rPr>
        <w:t>Śrī Rādhā-Kṛṣṇa</w:t>
      </w:r>
      <w:r>
        <w:rPr>
          <w:rFonts w:ascii="Times New Roman" w:hAnsi="Times New Roman"/>
          <w:sz w:val="21"/>
          <w:szCs w:val="21"/>
        </w:rPr>
        <w:t>, then we are receiving the love</w:t>
      </w:r>
      <w:r w:rsidR="00242F10">
        <w:rPr>
          <w:rFonts w:ascii="Times New Roman" w:hAnsi="Times New Roman"/>
          <w:sz w:val="21"/>
          <w:szCs w:val="21"/>
        </w:rPr>
        <w:t>,</w:t>
      </w:r>
      <w:r>
        <w:rPr>
          <w:rFonts w:ascii="Times New Roman" w:hAnsi="Times New Roman"/>
          <w:sz w:val="21"/>
          <w:szCs w:val="21"/>
        </w:rPr>
        <w:t xml:space="preserve"> affe</w:t>
      </w:r>
      <w:r w:rsidR="00242F10">
        <w:rPr>
          <w:rFonts w:ascii="Times New Roman" w:hAnsi="Times New Roman"/>
          <w:sz w:val="21"/>
          <w:szCs w:val="21"/>
        </w:rPr>
        <w:t>ctionate, and protection of the Lord. We</w:t>
      </w:r>
      <w:r>
        <w:rPr>
          <w:rFonts w:ascii="Times New Roman" w:hAnsi="Times New Roman"/>
          <w:sz w:val="21"/>
          <w:szCs w:val="21"/>
        </w:rPr>
        <w:t xml:space="preserve"> pray that these truths will enter into your heart.</w:t>
      </w:r>
    </w:p>
    <w:p w:rsidR="002C1A6F" w:rsidRDefault="00FE3233"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Pr>
          <w:rFonts w:ascii="Times New Roman" w:hAnsi="Times New Roman"/>
          <w:b/>
          <w:sz w:val="21"/>
          <w:szCs w:val="21"/>
        </w:rPr>
        <w:t xml:space="preserve">Translation Note: </w:t>
      </w:r>
      <w:r w:rsidR="00242F10">
        <w:rPr>
          <w:rFonts w:ascii="Times New Roman" w:hAnsi="Times New Roman"/>
          <w:sz w:val="21"/>
          <w:szCs w:val="21"/>
        </w:rPr>
        <w:t>W</w:t>
      </w:r>
      <w:r>
        <w:rPr>
          <w:rFonts w:ascii="Times New Roman" w:hAnsi="Times New Roman"/>
          <w:sz w:val="21"/>
          <w:szCs w:val="21"/>
        </w:rPr>
        <w:t xml:space="preserve">e don’t want to distract you from the important truths that we are now sharing with you, but before we move on to another quote on seeing blessings in every </w:t>
      </w:r>
      <w:r>
        <w:rPr>
          <w:rFonts w:ascii="Times New Roman" w:hAnsi="Times New Roman"/>
          <w:sz w:val="21"/>
          <w:szCs w:val="21"/>
        </w:rPr>
        <w:t>event , we want to point out one small detail about the last two quotes we have shared with you.</w:t>
      </w:r>
    </w:p>
    <w:p w:rsidR="002C1A6F" w:rsidRDefault="00FE3233"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Although both of these quotes referenced the same verse from the </w:t>
      </w:r>
      <w:r w:rsidR="001A4F69">
        <w:rPr>
          <w:rFonts w:ascii="Times New Roman" w:hAnsi="Times New Roman"/>
          <w:sz w:val="21"/>
          <w:szCs w:val="21"/>
        </w:rPr>
        <w:t>Śrīmad</w:t>
      </w:r>
      <w:r w:rsidR="00F9492D">
        <w:rPr>
          <w:rFonts w:ascii="Times New Roman" w:hAnsi="Times New Roman"/>
          <w:sz w:val="21"/>
          <w:szCs w:val="21"/>
        </w:rPr>
        <w:t xml:space="preserve"> Bhāgavatam</w:t>
      </w:r>
      <w:r>
        <w:rPr>
          <w:rFonts w:ascii="Times New Roman" w:hAnsi="Times New Roman"/>
          <w:sz w:val="21"/>
          <w:szCs w:val="21"/>
        </w:rPr>
        <w:t xml:space="preserve"> (10.88.8), our </w:t>
      </w:r>
      <w:r w:rsidR="001506F9">
        <w:rPr>
          <w:rFonts w:ascii="Times New Roman" w:hAnsi="Times New Roman"/>
          <w:sz w:val="21"/>
          <w:szCs w:val="21"/>
        </w:rPr>
        <w:t>ācāryas</w:t>
      </w:r>
      <w:r>
        <w:rPr>
          <w:rFonts w:ascii="Times New Roman" w:hAnsi="Times New Roman"/>
          <w:sz w:val="21"/>
          <w:szCs w:val="21"/>
        </w:rPr>
        <w:t xml:space="preserve"> have translated this verse in slightly different ways. We point this out, not because there is any mistake involved, but only to note that, as we have mentioned before, the exact words used, even in direct translations, are secondary to conveying the meaning and/or the mood of the verse.</w:t>
      </w:r>
    </w:p>
    <w:p w:rsidR="002C1A6F" w:rsidRDefault="00FE3233"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The words used should not go astray of the intent, mood, or direct meaning of the verse, but using specific words and exact translations is secondary to conveying what the verse is meant to each us.</w:t>
      </w:r>
    </w:p>
    <w:p w:rsidR="00FE3233" w:rsidRDefault="00FE3233"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In this next quote, this </w:t>
      </w:r>
      <w:r w:rsidR="00897A80">
        <w:rPr>
          <w:rFonts w:ascii="Times New Roman" w:hAnsi="Times New Roman"/>
          <w:sz w:val="21"/>
          <w:szCs w:val="21"/>
        </w:rPr>
        <w:t>situation will arise again. In L</w:t>
      </w:r>
      <w:r>
        <w:rPr>
          <w:rFonts w:ascii="Times New Roman" w:hAnsi="Times New Roman"/>
          <w:sz w:val="21"/>
          <w:szCs w:val="21"/>
        </w:rPr>
        <w:t xml:space="preserve">esson 13, we shared some of </w:t>
      </w:r>
      <w:r w:rsidR="0086427C">
        <w:rPr>
          <w:rFonts w:ascii="Times New Roman" w:hAnsi="Times New Roman"/>
          <w:sz w:val="21"/>
          <w:szCs w:val="21"/>
        </w:rPr>
        <w:t>Śrī</w:t>
      </w:r>
      <w:r>
        <w:rPr>
          <w:rFonts w:ascii="Times New Roman" w:hAnsi="Times New Roman"/>
          <w:sz w:val="21"/>
          <w:szCs w:val="21"/>
        </w:rPr>
        <w:t xml:space="preserve">la Gurudeva’s comments on a very famous verse that he has instructed us to wear as a garland around our neck. That same verse is used in this next quote, and here, the translation given is again slightly different. </w:t>
      </w:r>
      <w:r w:rsidR="00EC1D35">
        <w:rPr>
          <w:rFonts w:ascii="Times New Roman" w:hAnsi="Times New Roman"/>
          <w:sz w:val="21"/>
          <w:szCs w:val="21"/>
        </w:rPr>
        <w:t>However, if you were to compare it to the translation we gave earlier, you would see that the intent of both translations is identical.</w:t>
      </w:r>
    </w:p>
    <w:p w:rsidR="00EC1D35" w:rsidRDefault="00EC1D35"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We should keep this in mind when we find various translations of the same verse.</w:t>
      </w:r>
    </w:p>
    <w:p w:rsidR="00EC1D35" w:rsidRDefault="00EC1D35"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Now we’ll return you to the body of this lesson as we discuss…</w:t>
      </w:r>
    </w:p>
    <w:p w:rsidR="00CD4A07" w:rsidRDefault="00CD4A07" w:rsidP="00CD4A07">
      <w:pPr>
        <w:tabs>
          <w:tab w:val="left" w:pos="216"/>
        </w:tabs>
        <w:suppressAutoHyphens/>
        <w:spacing w:after="0" w:line="216" w:lineRule="auto"/>
        <w:jc w:val="center"/>
        <w:rPr>
          <w:rFonts w:ascii="Times New Roman" w:hAnsi="Times New Roman"/>
          <w:b/>
          <w:sz w:val="21"/>
          <w:szCs w:val="21"/>
          <w:u w:val="single"/>
        </w:rPr>
      </w:pPr>
      <w:r w:rsidRPr="00CD4A07">
        <w:rPr>
          <w:rFonts w:ascii="Times New Roman" w:hAnsi="Times New Roman"/>
          <w:b/>
          <w:sz w:val="21"/>
          <w:szCs w:val="21"/>
          <w:u w:val="single"/>
        </w:rPr>
        <w:t>Accepting Everything with Pleasure</w:t>
      </w:r>
    </w:p>
    <w:p w:rsidR="00CD4A07" w:rsidRDefault="00CD4A07" w:rsidP="00CD4A07">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Does it seem a bit difficult to understand how we will ever be able to do what the title of this section suggests</w:t>
      </w:r>
      <w:r w:rsidR="00242F10">
        <w:rPr>
          <w:rFonts w:ascii="Times New Roman" w:hAnsi="Times New Roman"/>
          <w:sz w:val="21"/>
          <w:szCs w:val="21"/>
        </w:rPr>
        <w:t>? D</w:t>
      </w:r>
      <w:r>
        <w:rPr>
          <w:rFonts w:ascii="Times New Roman" w:hAnsi="Times New Roman"/>
          <w:sz w:val="21"/>
          <w:szCs w:val="21"/>
        </w:rPr>
        <w:t>oes it seem hard to believe that we could actually feel pleasure in experiencing the things that we normally consider to be disturbances? Would it ever be possible to feel like we wer</w:t>
      </w:r>
      <w:r w:rsidR="009867BC">
        <w:rPr>
          <w:rFonts w:ascii="Times New Roman" w:hAnsi="Times New Roman"/>
          <w:sz w:val="21"/>
          <w:szCs w:val="21"/>
        </w:rPr>
        <w:t xml:space="preserve">e blessed to have our “freedom” </w:t>
      </w:r>
      <w:r>
        <w:rPr>
          <w:rFonts w:ascii="Times New Roman" w:hAnsi="Times New Roman"/>
          <w:sz w:val="21"/>
          <w:szCs w:val="21"/>
        </w:rPr>
        <w:t>taken away from us; to lose a loved one; or to be denied the ability to satisfy the demands of our senses?</w:t>
      </w:r>
    </w:p>
    <w:p w:rsidR="00CD4A07" w:rsidRDefault="00CD4A07" w:rsidP="00CD4A07">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We pray, that by presenting to you the </w:t>
      </w:r>
      <w:r w:rsidRPr="00242F10">
        <w:rPr>
          <w:rFonts w:ascii="Times New Roman" w:hAnsi="Times New Roman"/>
          <w:b/>
          <w:sz w:val="21"/>
          <w:szCs w:val="21"/>
        </w:rPr>
        <w:t xml:space="preserve">wise words of </w:t>
      </w:r>
      <w:r w:rsidR="001506F9" w:rsidRPr="00242F10">
        <w:rPr>
          <w:rFonts w:ascii="Times New Roman" w:hAnsi="Times New Roman"/>
          <w:b/>
          <w:sz w:val="21"/>
          <w:szCs w:val="21"/>
        </w:rPr>
        <w:t xml:space="preserve">Śrīla Bhaktisiddhānta Sarasvati </w:t>
      </w:r>
      <w:r w:rsidR="001C5D87" w:rsidRPr="00242F10">
        <w:rPr>
          <w:rFonts w:ascii="Times New Roman" w:hAnsi="Times New Roman"/>
          <w:b/>
          <w:sz w:val="21"/>
          <w:szCs w:val="21"/>
        </w:rPr>
        <w:t>Ṭhākura</w:t>
      </w:r>
      <w:r>
        <w:rPr>
          <w:rFonts w:ascii="Times New Roman" w:hAnsi="Times New Roman"/>
          <w:sz w:val="21"/>
          <w:szCs w:val="21"/>
        </w:rPr>
        <w:t xml:space="preserve"> that you will begin to understand and develop the mood and the mindset that allows you accept everything with pleasure. </w:t>
      </w:r>
      <w:r w:rsidR="001506F9">
        <w:rPr>
          <w:rFonts w:ascii="Times New Roman" w:hAnsi="Times New Roman"/>
          <w:sz w:val="21"/>
          <w:szCs w:val="21"/>
        </w:rPr>
        <w:t xml:space="preserve">Śrīla Bhaktisiddhānta Sarasvati </w:t>
      </w:r>
      <w:r w:rsidR="001C5D87">
        <w:rPr>
          <w:rFonts w:ascii="Times New Roman" w:hAnsi="Times New Roman"/>
          <w:sz w:val="21"/>
          <w:szCs w:val="21"/>
        </w:rPr>
        <w:t>Ṭhākura</w:t>
      </w:r>
      <w:r>
        <w:rPr>
          <w:rFonts w:ascii="Times New Roman" w:hAnsi="Times New Roman"/>
          <w:sz w:val="21"/>
          <w:szCs w:val="21"/>
        </w:rPr>
        <w:t xml:space="preserve"> was </w:t>
      </w:r>
      <w:r w:rsidR="00AE32DA">
        <w:rPr>
          <w:rFonts w:ascii="Times New Roman" w:hAnsi="Times New Roman"/>
          <w:sz w:val="21"/>
          <w:szCs w:val="21"/>
        </w:rPr>
        <w:t>asked</w:t>
      </w:r>
      <w:r>
        <w:rPr>
          <w:rFonts w:ascii="Times New Roman" w:hAnsi="Times New Roman"/>
          <w:sz w:val="21"/>
          <w:szCs w:val="21"/>
        </w:rPr>
        <w:t xml:space="preserve">, </w:t>
      </w:r>
      <w:r>
        <w:rPr>
          <w:rFonts w:ascii="Times New Roman" w:hAnsi="Times New Roman"/>
          <w:b/>
          <w:sz w:val="21"/>
          <w:szCs w:val="21"/>
        </w:rPr>
        <w:t xml:space="preserve">“Should every arrangement of the Supreme Lord be accepted with pleasure?” </w:t>
      </w:r>
      <w:r>
        <w:rPr>
          <w:rFonts w:ascii="Times New Roman" w:hAnsi="Times New Roman"/>
          <w:sz w:val="21"/>
          <w:szCs w:val="21"/>
        </w:rPr>
        <w:t>His answer is:</w:t>
      </w:r>
    </w:p>
    <w:p w:rsidR="00AE32DA" w:rsidRDefault="00CD4A07" w:rsidP="00897A80">
      <w:pPr>
        <w:pBdr>
          <w:left w:val="single" w:sz="12" w:space="4" w:color="auto"/>
        </w:pBdr>
        <w:tabs>
          <w:tab w:val="left" w:pos="216"/>
        </w:tabs>
        <w:suppressAutoHyphens/>
        <w:spacing w:after="0" w:line="216" w:lineRule="auto"/>
        <w:rPr>
          <w:rFonts w:ascii="Times New Roman" w:hAnsi="Times New Roman"/>
          <w:i/>
          <w:sz w:val="21"/>
          <w:szCs w:val="21"/>
        </w:rPr>
      </w:pPr>
      <w:r>
        <w:rPr>
          <w:rFonts w:ascii="Times New Roman" w:hAnsi="Times New Roman"/>
          <w:sz w:val="21"/>
          <w:szCs w:val="21"/>
        </w:rPr>
        <w:tab/>
      </w:r>
      <w:r>
        <w:rPr>
          <w:rFonts w:ascii="Times New Roman" w:hAnsi="Times New Roman"/>
          <w:i/>
          <w:sz w:val="21"/>
          <w:szCs w:val="21"/>
        </w:rPr>
        <w:t xml:space="preserve">Definitely. All arrangements of one who is full of auspiciousness are solely auspicious (something of good fortune or which brings good fortune). In the arrangements of all-auspicious </w:t>
      </w:r>
      <w:r w:rsidR="002428C1">
        <w:rPr>
          <w:rFonts w:ascii="Times New Roman" w:hAnsi="Times New Roman"/>
          <w:i/>
          <w:sz w:val="21"/>
          <w:szCs w:val="21"/>
        </w:rPr>
        <w:t>Bhagavān</w:t>
      </w:r>
      <w:r>
        <w:rPr>
          <w:rFonts w:ascii="Times New Roman" w:hAnsi="Times New Roman"/>
          <w:i/>
          <w:sz w:val="21"/>
          <w:szCs w:val="21"/>
        </w:rPr>
        <w:t>, there is not</w:t>
      </w:r>
      <w:r w:rsidR="00242F10">
        <w:rPr>
          <w:rFonts w:ascii="Times New Roman" w:hAnsi="Times New Roman"/>
          <w:i/>
          <w:sz w:val="21"/>
          <w:szCs w:val="21"/>
        </w:rPr>
        <w:t>, and never, ever can be any in</w:t>
      </w:r>
      <w:r>
        <w:rPr>
          <w:rFonts w:ascii="Times New Roman" w:hAnsi="Times New Roman"/>
          <w:i/>
          <w:sz w:val="21"/>
          <w:szCs w:val="21"/>
        </w:rPr>
        <w:t xml:space="preserve">auspiciousness. </w:t>
      </w:r>
      <w:r>
        <w:rPr>
          <w:rFonts w:ascii="Times New Roman" w:hAnsi="Times New Roman"/>
          <w:b/>
          <w:i/>
          <w:sz w:val="21"/>
          <w:szCs w:val="21"/>
        </w:rPr>
        <w:t xml:space="preserve">Everything is the mercy of the all benevolent Supreme Lord. It is all for the best. Whatever He does is for our good only. </w:t>
      </w:r>
      <w:r>
        <w:rPr>
          <w:rFonts w:ascii="Times New Roman" w:hAnsi="Times New Roman"/>
          <w:i/>
          <w:sz w:val="21"/>
          <w:szCs w:val="21"/>
        </w:rPr>
        <w:t>Now, only learning to perceive His mercy in everything and in every circumstance can grant us auspiciousness.</w:t>
      </w:r>
    </w:p>
    <w:p w:rsidR="002C1A6F" w:rsidRDefault="00AE32DA" w:rsidP="00897A80">
      <w:pPr>
        <w:pBdr>
          <w:left w:val="single" w:sz="12" w:space="4" w:color="auto"/>
        </w:pBdr>
        <w:tabs>
          <w:tab w:val="left" w:pos="216"/>
        </w:tabs>
        <w:suppressAutoHyphens/>
        <w:spacing w:after="0" w:line="216" w:lineRule="auto"/>
        <w:rPr>
          <w:rFonts w:ascii="Times New Roman" w:hAnsi="Times New Roman"/>
          <w:i/>
          <w:sz w:val="21"/>
          <w:szCs w:val="21"/>
        </w:rPr>
      </w:pPr>
      <w:r>
        <w:rPr>
          <w:rFonts w:ascii="Times New Roman" w:hAnsi="Times New Roman"/>
          <w:i/>
          <w:sz w:val="21"/>
          <w:szCs w:val="21"/>
        </w:rPr>
        <w:tab/>
      </w:r>
      <w:r>
        <w:rPr>
          <w:rFonts w:ascii="Times New Roman" w:hAnsi="Times New Roman"/>
          <w:b/>
          <w:i/>
          <w:sz w:val="21"/>
          <w:szCs w:val="21"/>
        </w:rPr>
        <w:t>Wherever, whenever, and in whatever condition the Supreme Lord keeps someone, he should stay there cheerfully</w:t>
      </w:r>
      <w:r w:rsidR="009867BC">
        <w:rPr>
          <w:rFonts w:ascii="Times New Roman" w:hAnsi="Times New Roman"/>
          <w:b/>
          <w:i/>
          <w:sz w:val="21"/>
          <w:szCs w:val="21"/>
        </w:rPr>
        <w:t>,</w:t>
      </w:r>
      <w:r>
        <w:rPr>
          <w:rFonts w:ascii="Times New Roman" w:hAnsi="Times New Roman"/>
          <w:b/>
          <w:i/>
          <w:sz w:val="21"/>
          <w:szCs w:val="21"/>
        </w:rPr>
        <w:t xml:space="preserve"> and happily accept reward or punishment from Him.</w:t>
      </w:r>
      <w:r w:rsidR="002B5428">
        <w:rPr>
          <w:rFonts w:ascii="Times New Roman" w:hAnsi="Times New Roman"/>
          <w:b/>
          <w:i/>
          <w:sz w:val="21"/>
          <w:szCs w:val="21"/>
        </w:rPr>
        <w:t xml:space="preserve"> </w:t>
      </w:r>
      <w:r>
        <w:rPr>
          <w:rFonts w:ascii="Times New Roman" w:hAnsi="Times New Roman"/>
          <w:i/>
          <w:sz w:val="21"/>
          <w:szCs w:val="21"/>
        </w:rPr>
        <w:t>Whatever praise or criticism He bestows upon us is solely for our welfare. In contrast, we tend to appreciatively accept the rewards His illusory potency (</w:t>
      </w:r>
      <w:r w:rsidR="0086427C">
        <w:rPr>
          <w:rFonts w:ascii="Times New Roman" w:hAnsi="Times New Roman"/>
          <w:i/>
          <w:sz w:val="21"/>
          <w:szCs w:val="21"/>
        </w:rPr>
        <w:t>māyā</w:t>
      </w:r>
      <w:r>
        <w:rPr>
          <w:rFonts w:ascii="Times New Roman" w:hAnsi="Times New Roman"/>
          <w:i/>
          <w:sz w:val="21"/>
          <w:szCs w:val="21"/>
        </w:rPr>
        <w:t>-</w:t>
      </w:r>
      <w:r w:rsidR="00F9492D">
        <w:rPr>
          <w:rFonts w:ascii="Times New Roman" w:hAnsi="Times New Roman"/>
          <w:i/>
          <w:sz w:val="21"/>
          <w:szCs w:val="21"/>
        </w:rPr>
        <w:t xml:space="preserve"> śakti</w:t>
      </w:r>
      <w:r>
        <w:rPr>
          <w:rFonts w:ascii="Times New Roman" w:hAnsi="Times New Roman"/>
          <w:i/>
          <w:sz w:val="21"/>
          <w:szCs w:val="21"/>
        </w:rPr>
        <w:t xml:space="preserve">) gives us, but find her reprimands painful. Devotees consider such punishments from </w:t>
      </w:r>
      <w:r w:rsidR="0086427C">
        <w:rPr>
          <w:rFonts w:ascii="Times New Roman" w:hAnsi="Times New Roman"/>
          <w:i/>
          <w:sz w:val="21"/>
          <w:szCs w:val="21"/>
        </w:rPr>
        <w:t>māyā</w:t>
      </w:r>
      <w:r>
        <w:rPr>
          <w:rFonts w:ascii="Times New Roman" w:hAnsi="Times New Roman"/>
          <w:i/>
          <w:sz w:val="21"/>
          <w:szCs w:val="21"/>
        </w:rPr>
        <w:t xml:space="preserve"> to be meant to grant us the mercy of the Supreme Lord and therefore they never dishonor such punishment. On the contrary, they happily accept them with patience, considering them the Lords mercy. Those who are not able to understand that worldly troubles are the mercy of the Supreme Lord again take up the search for material happiness and progress, but inevitably without any success.</w:t>
      </w:r>
    </w:p>
    <w:p w:rsidR="00AE32DA" w:rsidRDefault="00AE32DA" w:rsidP="00897A80">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i/>
          <w:sz w:val="21"/>
          <w:szCs w:val="21"/>
        </w:rPr>
        <w:tab/>
        <w:t>Everything is His desire. Therefore, when some trouble arises,</w:t>
      </w:r>
      <w:r w:rsidR="00A87D84">
        <w:rPr>
          <w:rFonts w:ascii="Times New Roman" w:hAnsi="Times New Roman"/>
          <w:i/>
          <w:sz w:val="21"/>
          <w:szCs w:val="21"/>
        </w:rPr>
        <w:t xml:space="preserve"> with the quality of patience, </w:t>
      </w:r>
      <w:r>
        <w:rPr>
          <w:rFonts w:ascii="Times New Roman" w:hAnsi="Times New Roman"/>
          <w:i/>
          <w:sz w:val="21"/>
          <w:szCs w:val="21"/>
        </w:rPr>
        <w:t xml:space="preserve">one should wait for the mercy of the Supreme Lord knowing it to be their only means. </w:t>
      </w:r>
      <w:r>
        <w:rPr>
          <w:rFonts w:ascii="Times New Roman" w:hAnsi="Times New Roman"/>
          <w:i/>
          <w:sz w:val="21"/>
          <w:szCs w:val="21"/>
        </w:rPr>
        <w:lastRenderedPageBreak/>
        <w:t xml:space="preserve">The Lord always protects devotees from all sorts of troubles. Therefore, there is no cause for worry for one’s maintenance and protection when one is situated firmly on the path of bhakti. </w:t>
      </w:r>
      <w:r w:rsidR="00A87D84">
        <w:rPr>
          <w:rFonts w:ascii="Times New Roman" w:hAnsi="Times New Roman"/>
          <w:b/>
          <w:i/>
          <w:sz w:val="21"/>
          <w:szCs w:val="21"/>
        </w:rPr>
        <w:t xml:space="preserve">As one surrenders to the Supreme Lord, all the disturbances of </w:t>
      </w:r>
      <w:r w:rsidR="00242F10">
        <w:rPr>
          <w:rFonts w:ascii="Times New Roman" w:hAnsi="Times New Roman"/>
          <w:b/>
          <w:i/>
          <w:sz w:val="21"/>
          <w:szCs w:val="21"/>
        </w:rPr>
        <w:t xml:space="preserve">the </w:t>
      </w:r>
      <w:r w:rsidR="00A87D84">
        <w:rPr>
          <w:rFonts w:ascii="Times New Roman" w:hAnsi="Times New Roman"/>
          <w:b/>
          <w:i/>
          <w:sz w:val="21"/>
          <w:szCs w:val="21"/>
        </w:rPr>
        <w:t>material world are dispelled.</w:t>
      </w:r>
    </w:p>
    <w:p w:rsidR="00897A80" w:rsidRDefault="00A87D84" w:rsidP="00897A80">
      <w:pPr>
        <w:pBdr>
          <w:left w:val="single" w:sz="12" w:space="4" w:color="auto"/>
        </w:pBdr>
        <w:tabs>
          <w:tab w:val="left" w:pos="216"/>
        </w:tabs>
        <w:suppressAutoHyphens/>
        <w:spacing w:after="0" w:line="216" w:lineRule="auto"/>
        <w:rPr>
          <w:rFonts w:ascii="Times New Roman" w:hAnsi="Times New Roman" w:cs="Times New Roman"/>
          <w:i/>
          <w:sz w:val="21"/>
          <w:szCs w:val="21"/>
        </w:rPr>
      </w:pPr>
      <w:r>
        <w:rPr>
          <w:rFonts w:ascii="Times New Roman" w:hAnsi="Times New Roman"/>
          <w:b/>
          <w:i/>
          <w:sz w:val="21"/>
          <w:szCs w:val="21"/>
        </w:rPr>
        <w:tab/>
      </w:r>
      <w:r w:rsidRPr="00A87D84">
        <w:rPr>
          <w:rFonts w:ascii="Times New Roman" w:hAnsi="Times New Roman"/>
          <w:i/>
          <w:sz w:val="21"/>
          <w:szCs w:val="21"/>
        </w:rPr>
        <w:t xml:space="preserve">As a result of my previous karma, I may sometimes be healthy and sometimes ill. When I consider myself healthy, then I certainly become forgetful of </w:t>
      </w:r>
      <w:r w:rsidR="0086427C">
        <w:rPr>
          <w:rFonts w:ascii="Times New Roman" w:hAnsi="Times New Roman"/>
          <w:i/>
          <w:sz w:val="21"/>
          <w:szCs w:val="21"/>
        </w:rPr>
        <w:t>Kṛṣṇa</w:t>
      </w:r>
      <w:r w:rsidRPr="00A87D84">
        <w:rPr>
          <w:rFonts w:ascii="Times New Roman" w:hAnsi="Times New Roman"/>
          <w:i/>
          <w:sz w:val="21"/>
          <w:szCs w:val="21"/>
        </w:rPr>
        <w:t xml:space="preserve"> and begin to consider devotees</w:t>
      </w:r>
      <w:r w:rsidR="009867BC">
        <w:rPr>
          <w:rFonts w:ascii="Times New Roman" w:hAnsi="Times New Roman"/>
          <w:i/>
          <w:sz w:val="21"/>
          <w:szCs w:val="21"/>
        </w:rPr>
        <w:t>, who are by fa</w:t>
      </w:r>
      <w:r w:rsidRPr="00A87D84">
        <w:rPr>
          <w:rFonts w:ascii="Times New Roman" w:hAnsi="Times New Roman"/>
          <w:i/>
          <w:sz w:val="21"/>
          <w:szCs w:val="21"/>
        </w:rPr>
        <w:t>r my superiors</w:t>
      </w:r>
      <w:r w:rsidR="009867BC">
        <w:rPr>
          <w:rFonts w:ascii="Times New Roman" w:hAnsi="Times New Roman"/>
          <w:i/>
          <w:sz w:val="21"/>
          <w:szCs w:val="21"/>
        </w:rPr>
        <w:t>,</w:t>
      </w:r>
      <w:r w:rsidRPr="00A87D84">
        <w:rPr>
          <w:rFonts w:ascii="Times New Roman" w:hAnsi="Times New Roman"/>
          <w:i/>
          <w:sz w:val="21"/>
          <w:szCs w:val="21"/>
        </w:rPr>
        <w:t xml:space="preserve"> to be inferior to me. Because of this</w:t>
      </w:r>
      <w:r w:rsidR="009867BC">
        <w:rPr>
          <w:rFonts w:ascii="Times New Roman" w:hAnsi="Times New Roman"/>
          <w:i/>
          <w:sz w:val="21"/>
          <w:szCs w:val="21"/>
        </w:rPr>
        <w:t>,</w:t>
      </w:r>
      <w:r w:rsidRPr="00A87D84">
        <w:rPr>
          <w:rFonts w:ascii="Times New Roman" w:hAnsi="Times New Roman"/>
          <w:i/>
          <w:sz w:val="21"/>
          <w:szCs w:val="21"/>
        </w:rPr>
        <w:t xml:space="preserve"> </w:t>
      </w:r>
      <w:r w:rsidR="0086427C">
        <w:rPr>
          <w:rFonts w:ascii="Times New Roman" w:hAnsi="Times New Roman"/>
          <w:i/>
          <w:sz w:val="21"/>
          <w:szCs w:val="21"/>
        </w:rPr>
        <w:t>Śrī</w:t>
      </w:r>
      <w:r w:rsidRPr="00A87D84">
        <w:rPr>
          <w:rFonts w:ascii="Times New Roman" w:hAnsi="Times New Roman"/>
          <w:i/>
          <w:sz w:val="21"/>
          <w:szCs w:val="21"/>
        </w:rPr>
        <w:t xml:space="preserve"> </w:t>
      </w:r>
      <w:r w:rsidR="0086427C">
        <w:rPr>
          <w:rFonts w:ascii="Times New Roman" w:hAnsi="Times New Roman"/>
          <w:i/>
          <w:sz w:val="21"/>
          <w:szCs w:val="21"/>
        </w:rPr>
        <w:t>Kṛṣṇa</w:t>
      </w:r>
      <w:r w:rsidRPr="00A87D84">
        <w:rPr>
          <w:rFonts w:ascii="Times New Roman" w:hAnsi="Times New Roman"/>
          <w:i/>
          <w:sz w:val="21"/>
          <w:szCs w:val="21"/>
        </w:rPr>
        <w:t>, who sees my situation, bestows on me varieties of trouble, pain, illness, and inconvenience in general</w:t>
      </w:r>
      <w:r>
        <w:rPr>
          <w:rFonts w:ascii="Times New Roman" w:hAnsi="Times New Roman"/>
          <w:i/>
          <w:sz w:val="21"/>
          <w:szCs w:val="21"/>
        </w:rPr>
        <w:t xml:space="preserve">, for it is only then that his devotees try to understand the </w:t>
      </w:r>
      <w:r w:rsidR="00163F0A">
        <w:rPr>
          <w:rFonts w:ascii="Times New Roman" w:hAnsi="Times New Roman"/>
          <w:i/>
          <w:sz w:val="21"/>
          <w:szCs w:val="21"/>
        </w:rPr>
        <w:t>meaning</w:t>
      </w:r>
      <w:r>
        <w:rPr>
          <w:rFonts w:ascii="Times New Roman" w:hAnsi="Times New Roman"/>
          <w:i/>
          <w:sz w:val="21"/>
          <w:szCs w:val="21"/>
        </w:rPr>
        <w:t xml:space="preserve"> of the verse beginning ‘tat te </w:t>
      </w:r>
      <w:r w:rsidR="001C5D87">
        <w:rPr>
          <w:rFonts w:ascii="Times New Roman" w:hAnsi="Times New Roman"/>
          <w:i/>
          <w:sz w:val="21"/>
          <w:szCs w:val="21"/>
        </w:rPr>
        <w:t>nukampā</w:t>
      </w:r>
      <w:r w:rsidR="001C5D87">
        <w:rPr>
          <w:rFonts w:ascii="Times New Roman" w:hAnsi="Times New Roman" w:cs="Times New Roman"/>
          <w:i/>
          <w:sz w:val="21"/>
          <w:szCs w:val="21"/>
        </w:rPr>
        <w:t>m</w:t>
      </w:r>
      <w:r w:rsidR="00897A80">
        <w:rPr>
          <w:rFonts w:ascii="Times New Roman" w:hAnsi="Times New Roman" w:cs="Times New Roman"/>
          <w:i/>
          <w:sz w:val="21"/>
          <w:szCs w:val="21"/>
        </w:rPr>
        <w:t>’</w:t>
      </w:r>
    </w:p>
    <w:p w:rsidR="00A87D84" w:rsidRDefault="00A87D84" w:rsidP="00897A80">
      <w:pPr>
        <w:pBdr>
          <w:left w:val="single" w:sz="12" w:space="4" w:color="auto"/>
        </w:pBdr>
        <w:tabs>
          <w:tab w:val="left" w:pos="216"/>
        </w:tabs>
        <w:suppressAutoHyphens/>
        <w:spacing w:after="0" w:line="216" w:lineRule="auto"/>
        <w:jc w:val="center"/>
        <w:rPr>
          <w:rFonts w:ascii="Times New Roman" w:hAnsi="Times New Roman" w:cs="Times New Roman"/>
          <w:i/>
          <w:sz w:val="21"/>
          <w:szCs w:val="21"/>
        </w:rPr>
      </w:pPr>
      <w:r>
        <w:rPr>
          <w:rFonts w:ascii="Times New Roman" w:hAnsi="Times New Roman" w:cs="Times New Roman"/>
          <w:i/>
          <w:sz w:val="21"/>
          <w:szCs w:val="21"/>
        </w:rPr>
        <w:t xml:space="preserve">tat te </w:t>
      </w:r>
      <w:r w:rsidR="001C5D87">
        <w:rPr>
          <w:rFonts w:ascii="Times New Roman" w:hAnsi="Times New Roman" w:cs="Times New Roman"/>
          <w:i/>
          <w:sz w:val="21"/>
          <w:szCs w:val="21"/>
        </w:rPr>
        <w:t>nukampām</w:t>
      </w:r>
      <w:r>
        <w:rPr>
          <w:rFonts w:ascii="Times New Roman" w:hAnsi="Times New Roman" w:cs="Times New Roman"/>
          <w:i/>
          <w:sz w:val="21"/>
          <w:szCs w:val="21"/>
        </w:rPr>
        <w:t xml:space="preserve"> su-samiksāmano</w:t>
      </w:r>
    </w:p>
    <w:p w:rsidR="00A87D84" w:rsidRDefault="001C5D87" w:rsidP="00897A80">
      <w:pPr>
        <w:pBdr>
          <w:left w:val="single" w:sz="12" w:space="4" w:color="auto"/>
        </w:pBdr>
        <w:tabs>
          <w:tab w:val="left" w:pos="216"/>
        </w:tabs>
        <w:suppressAutoHyphens/>
        <w:spacing w:after="0" w:line="216" w:lineRule="auto"/>
        <w:jc w:val="center"/>
        <w:rPr>
          <w:rFonts w:ascii="Times New Roman" w:hAnsi="Times New Roman" w:cs="Times New Roman"/>
          <w:i/>
          <w:sz w:val="21"/>
          <w:szCs w:val="21"/>
        </w:rPr>
      </w:pPr>
      <w:r>
        <w:rPr>
          <w:rFonts w:ascii="Times New Roman" w:hAnsi="Times New Roman" w:cs="Times New Roman"/>
          <w:i/>
          <w:sz w:val="21"/>
          <w:szCs w:val="21"/>
        </w:rPr>
        <w:t>bhuñjāna</w:t>
      </w:r>
      <w:r w:rsidR="00A87D84">
        <w:rPr>
          <w:rFonts w:ascii="Times New Roman" w:hAnsi="Times New Roman" w:cs="Times New Roman"/>
          <w:i/>
          <w:sz w:val="21"/>
          <w:szCs w:val="21"/>
        </w:rPr>
        <w:t xml:space="preserve"> </w:t>
      </w:r>
      <w:r>
        <w:rPr>
          <w:rFonts w:ascii="Times New Roman" w:hAnsi="Times New Roman" w:cs="Times New Roman"/>
          <w:i/>
          <w:sz w:val="21"/>
          <w:szCs w:val="21"/>
        </w:rPr>
        <w:t>evātma-kŗtam</w:t>
      </w:r>
      <w:r w:rsidR="00A87D84">
        <w:rPr>
          <w:rFonts w:ascii="Times New Roman" w:hAnsi="Times New Roman" w:cs="Times New Roman"/>
          <w:i/>
          <w:sz w:val="21"/>
          <w:szCs w:val="21"/>
        </w:rPr>
        <w:t xml:space="preserve"> vipākam</w:t>
      </w:r>
    </w:p>
    <w:p w:rsidR="00A87D84" w:rsidRDefault="00A87D84" w:rsidP="00897A80">
      <w:pPr>
        <w:pBdr>
          <w:left w:val="single" w:sz="12" w:space="4" w:color="auto"/>
        </w:pBdr>
        <w:tabs>
          <w:tab w:val="left" w:pos="216"/>
        </w:tabs>
        <w:suppressAutoHyphens/>
        <w:spacing w:after="0" w:line="216" w:lineRule="auto"/>
        <w:jc w:val="center"/>
        <w:rPr>
          <w:rFonts w:ascii="Times New Roman" w:hAnsi="Times New Roman" w:cs="Times New Roman"/>
          <w:i/>
          <w:sz w:val="21"/>
          <w:szCs w:val="21"/>
        </w:rPr>
      </w:pPr>
      <w:r>
        <w:rPr>
          <w:rFonts w:ascii="Times New Roman" w:hAnsi="Times New Roman" w:cs="Times New Roman"/>
          <w:i/>
          <w:sz w:val="21"/>
          <w:szCs w:val="21"/>
        </w:rPr>
        <w:t>hṛd-vag vapubhir vidadhan namas te</w:t>
      </w:r>
    </w:p>
    <w:p w:rsidR="00A87D84" w:rsidRDefault="00A87D84" w:rsidP="00897A80">
      <w:pPr>
        <w:pBdr>
          <w:left w:val="single" w:sz="12" w:space="4" w:color="auto"/>
        </w:pBdr>
        <w:tabs>
          <w:tab w:val="left" w:pos="216"/>
        </w:tabs>
        <w:suppressAutoHyphens/>
        <w:spacing w:after="0" w:line="216" w:lineRule="auto"/>
        <w:jc w:val="center"/>
        <w:rPr>
          <w:rFonts w:ascii="Times New Roman" w:hAnsi="Times New Roman" w:cs="Times New Roman"/>
          <w:i/>
          <w:sz w:val="21"/>
          <w:szCs w:val="21"/>
        </w:rPr>
      </w:pPr>
      <w:r>
        <w:rPr>
          <w:rFonts w:ascii="Times New Roman" w:hAnsi="Times New Roman" w:cs="Times New Roman"/>
          <w:i/>
          <w:sz w:val="21"/>
          <w:szCs w:val="21"/>
        </w:rPr>
        <w:t>ji</w:t>
      </w:r>
      <w:r w:rsidR="00897A80">
        <w:rPr>
          <w:rFonts w:ascii="Times New Roman" w:hAnsi="Times New Roman" w:cs="Times New Roman"/>
          <w:i/>
          <w:sz w:val="21"/>
          <w:szCs w:val="21"/>
        </w:rPr>
        <w:t xml:space="preserve">veta yo mukti-pade sa </w:t>
      </w:r>
      <w:r w:rsidR="001C5D87">
        <w:rPr>
          <w:rFonts w:ascii="Times New Roman" w:hAnsi="Times New Roman" w:cs="Times New Roman"/>
          <w:i/>
          <w:sz w:val="21"/>
          <w:szCs w:val="21"/>
        </w:rPr>
        <w:t>dāya-bhāk</w:t>
      </w:r>
    </w:p>
    <w:p w:rsidR="00A87D84" w:rsidRDefault="00897A80" w:rsidP="00897A80">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i/>
          <w:sz w:val="21"/>
          <w:szCs w:val="21"/>
        </w:rPr>
        <w:tab/>
        <w:t>“</w:t>
      </w:r>
      <w:r w:rsidR="00A87D84">
        <w:rPr>
          <w:rFonts w:ascii="Times New Roman" w:hAnsi="Times New Roman" w:cs="Times New Roman"/>
          <w:i/>
          <w:sz w:val="21"/>
          <w:szCs w:val="21"/>
        </w:rPr>
        <w:t>A person is entitled to serving the treasure of the lotus feet of Godhead, who redeems us out of worldly bondage, if he lives with his heart, speech, and body submitted to Him, and if, through his good wisdom, he truly sees the mercy of Godhead in the</w:t>
      </w:r>
      <w:r w:rsidR="00242F10">
        <w:rPr>
          <w:rFonts w:ascii="Times New Roman" w:hAnsi="Times New Roman" w:cs="Times New Roman"/>
          <w:i/>
          <w:sz w:val="21"/>
          <w:szCs w:val="21"/>
        </w:rPr>
        <w:t xml:space="preserve"> suffering </w:t>
      </w:r>
      <w:r w:rsidR="00A87D84">
        <w:rPr>
          <w:rFonts w:ascii="Times New Roman" w:hAnsi="Times New Roman" w:cs="Times New Roman"/>
          <w:i/>
          <w:sz w:val="21"/>
          <w:szCs w:val="21"/>
        </w:rPr>
        <w:t xml:space="preserve">he brought about by his own deeds. There is no other way of being delivered from this </w:t>
      </w:r>
      <w:r w:rsidR="00163F0A">
        <w:rPr>
          <w:rFonts w:ascii="Times New Roman" w:hAnsi="Times New Roman" w:cs="Times New Roman"/>
          <w:i/>
          <w:sz w:val="21"/>
          <w:szCs w:val="21"/>
        </w:rPr>
        <w:t xml:space="preserve">world. </w:t>
      </w:r>
      <w:r w:rsidR="00163F0A">
        <w:rPr>
          <w:rFonts w:ascii="Times New Roman" w:hAnsi="Times New Roman" w:cs="Times New Roman"/>
          <w:b/>
          <w:i/>
          <w:sz w:val="21"/>
          <w:szCs w:val="21"/>
        </w:rPr>
        <w:t>Whatever Godhead does is for our good. We can be redeemed if we behold His mercy in every event and in every activity. But if we notice any defect in his work, or realize any cruelty therein, it is sure to res</w:t>
      </w:r>
      <w:r>
        <w:rPr>
          <w:rFonts w:ascii="Times New Roman" w:hAnsi="Times New Roman" w:cs="Times New Roman"/>
          <w:b/>
          <w:i/>
          <w:sz w:val="21"/>
          <w:szCs w:val="21"/>
        </w:rPr>
        <w:t>ult in evilness and difficulty.”</w:t>
      </w:r>
    </w:p>
    <w:p w:rsidR="002C1A6F" w:rsidRDefault="00163F0A" w:rsidP="00897A80">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b/>
          <w:i/>
          <w:sz w:val="21"/>
          <w:szCs w:val="21"/>
        </w:rPr>
        <w:tab/>
      </w:r>
      <w:r w:rsidRPr="00242F10">
        <w:rPr>
          <w:rFonts w:ascii="Times New Roman" w:hAnsi="Times New Roman" w:cs="Times New Roman"/>
          <w:b/>
          <w:i/>
          <w:sz w:val="21"/>
          <w:szCs w:val="21"/>
        </w:rPr>
        <w:t xml:space="preserve">Whatever pleases </w:t>
      </w:r>
      <w:r w:rsidR="0086427C" w:rsidRPr="00242F10">
        <w:rPr>
          <w:rFonts w:ascii="Times New Roman" w:hAnsi="Times New Roman" w:cs="Times New Roman"/>
          <w:b/>
          <w:i/>
          <w:sz w:val="21"/>
          <w:szCs w:val="21"/>
        </w:rPr>
        <w:t>Kṛṣṇa</w:t>
      </w:r>
      <w:r w:rsidRPr="00242F10">
        <w:rPr>
          <w:rFonts w:ascii="Times New Roman" w:hAnsi="Times New Roman" w:cs="Times New Roman"/>
          <w:b/>
          <w:i/>
          <w:sz w:val="21"/>
          <w:szCs w:val="21"/>
        </w:rPr>
        <w:t>, we ought to accept with a contented heart, and nothing else</w:t>
      </w:r>
      <w:r>
        <w:rPr>
          <w:rFonts w:ascii="Times New Roman" w:hAnsi="Times New Roman" w:cs="Times New Roman"/>
          <w:i/>
          <w:sz w:val="21"/>
          <w:szCs w:val="21"/>
        </w:rPr>
        <w:t xml:space="preserve">. If </w:t>
      </w:r>
      <w:r w:rsidR="0086427C">
        <w:rPr>
          <w:rFonts w:ascii="Times New Roman" w:hAnsi="Times New Roman" w:cs="Times New Roman"/>
          <w:i/>
          <w:sz w:val="21"/>
          <w:szCs w:val="21"/>
        </w:rPr>
        <w:t>Kṛṣṇa</w:t>
      </w:r>
      <w:r>
        <w:rPr>
          <w:rFonts w:ascii="Times New Roman" w:hAnsi="Times New Roman" w:cs="Times New Roman"/>
          <w:i/>
          <w:sz w:val="21"/>
          <w:szCs w:val="21"/>
        </w:rPr>
        <w:t xml:space="preserve"> is pleased to keep me in a state of not being devoted to Him, then the pain of accepting that situation is acceptable to me. ‘tomara sevāya duka haya yata sei ta paramo-sukha—</w:t>
      </w:r>
      <w:r w:rsidRPr="009867BC">
        <w:rPr>
          <w:rFonts w:ascii="Times New Roman" w:hAnsi="Times New Roman" w:cs="Times New Roman"/>
          <w:b/>
          <w:i/>
          <w:sz w:val="21"/>
          <w:szCs w:val="21"/>
        </w:rPr>
        <w:t>whatever troubles come to me in the course of rendering service to You, I accept as the highest pleasure</w:t>
      </w:r>
      <w:r>
        <w:rPr>
          <w:rFonts w:ascii="Times New Roman" w:hAnsi="Times New Roman" w:cs="Times New Roman"/>
          <w:i/>
          <w:sz w:val="21"/>
          <w:szCs w:val="21"/>
        </w:rPr>
        <w:t xml:space="preserve">’ </w:t>
      </w:r>
      <w:r w:rsidRPr="00897A80">
        <w:rPr>
          <w:rFonts w:ascii="Times New Roman" w:hAnsi="Times New Roman" w:cs="Times New Roman"/>
          <w:sz w:val="21"/>
          <w:szCs w:val="21"/>
        </w:rPr>
        <w:t>(Ātmanivedana by</w:t>
      </w:r>
      <w:r w:rsidR="002B5428" w:rsidRPr="00897A80">
        <w:rPr>
          <w:rFonts w:ascii="Times New Roman" w:hAnsi="Times New Roman" w:cs="Times New Roman"/>
          <w:sz w:val="21"/>
          <w:szCs w:val="21"/>
        </w:rPr>
        <w:t xml:space="preserve"> </w:t>
      </w:r>
      <w:r w:rsidR="0086427C" w:rsidRPr="00897A80">
        <w:rPr>
          <w:rFonts w:ascii="Times New Roman" w:hAnsi="Times New Roman" w:cs="Times New Roman"/>
          <w:sz w:val="21"/>
          <w:szCs w:val="21"/>
        </w:rPr>
        <w:t>Śrī</w:t>
      </w:r>
      <w:r w:rsidRPr="00897A80">
        <w:rPr>
          <w:rFonts w:ascii="Times New Roman" w:hAnsi="Times New Roman" w:cs="Times New Roman"/>
          <w:sz w:val="21"/>
          <w:szCs w:val="21"/>
        </w:rPr>
        <w:t xml:space="preserve">la </w:t>
      </w:r>
      <w:r w:rsidR="006279EE" w:rsidRPr="00897A80">
        <w:rPr>
          <w:rFonts w:ascii="Times New Roman" w:hAnsi="Times New Roman" w:cs="Times New Roman"/>
          <w:sz w:val="21"/>
          <w:szCs w:val="21"/>
        </w:rPr>
        <w:t>Bhaktivinoda</w:t>
      </w:r>
      <w:r w:rsidRPr="00897A80">
        <w:rPr>
          <w:rFonts w:ascii="Times New Roman" w:hAnsi="Times New Roman" w:cs="Times New Roman"/>
          <w:sz w:val="21"/>
          <w:szCs w:val="21"/>
        </w:rPr>
        <w:t xml:space="preserve"> </w:t>
      </w:r>
      <w:r w:rsidR="001C5D87" w:rsidRPr="00897A80">
        <w:rPr>
          <w:rFonts w:ascii="Times New Roman" w:hAnsi="Times New Roman" w:cs="Times New Roman"/>
          <w:sz w:val="21"/>
          <w:szCs w:val="21"/>
        </w:rPr>
        <w:t>Ṭhākura</w:t>
      </w:r>
      <w:r w:rsidR="00897A80">
        <w:rPr>
          <w:rFonts w:ascii="Times New Roman" w:hAnsi="Times New Roman" w:cs="Times New Roman"/>
          <w:sz w:val="21"/>
          <w:szCs w:val="21"/>
        </w:rPr>
        <w:t>, verse 4)</w:t>
      </w:r>
      <w:r>
        <w:rPr>
          <w:rFonts w:ascii="Times New Roman" w:hAnsi="Times New Roman" w:cs="Times New Roman"/>
          <w:i/>
          <w:sz w:val="21"/>
          <w:szCs w:val="21"/>
        </w:rPr>
        <w:t xml:space="preserve"> This is the realization of the </w:t>
      </w:r>
      <w:r w:rsidR="001C5D87">
        <w:rPr>
          <w:rFonts w:ascii="Times New Roman" w:hAnsi="Times New Roman" w:cs="Times New Roman"/>
          <w:i/>
          <w:sz w:val="21"/>
          <w:szCs w:val="21"/>
        </w:rPr>
        <w:t>Vaiṣṇavas</w:t>
      </w:r>
      <w:r>
        <w:rPr>
          <w:rFonts w:ascii="Times New Roman" w:hAnsi="Times New Roman" w:cs="Times New Roman"/>
          <w:i/>
          <w:sz w:val="21"/>
          <w:szCs w:val="21"/>
        </w:rPr>
        <w:t xml:space="preserve">. </w:t>
      </w:r>
      <w:r w:rsidRPr="00242F10">
        <w:rPr>
          <w:rFonts w:ascii="Times New Roman" w:hAnsi="Times New Roman" w:cs="Times New Roman"/>
          <w:b/>
          <w:i/>
          <w:sz w:val="21"/>
          <w:szCs w:val="21"/>
        </w:rPr>
        <w:t>It is essential t</w:t>
      </w:r>
      <w:r w:rsidR="00897A80">
        <w:rPr>
          <w:rFonts w:ascii="Times New Roman" w:hAnsi="Times New Roman" w:cs="Times New Roman"/>
          <w:b/>
          <w:i/>
          <w:sz w:val="21"/>
          <w:szCs w:val="21"/>
        </w:rPr>
        <w:t>o try to follow this principle.</w:t>
      </w:r>
    </w:p>
    <w:p w:rsidR="004B17D4" w:rsidRDefault="00163F0A"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We have chosen to share this somewhat lengthy quote with you because, as it states in its conclusion, it is essential for us to develop these moods and understandings.</w:t>
      </w:r>
    </w:p>
    <w:p w:rsidR="002C1A6F" w:rsidRDefault="00163F0A"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We have also shared it because of </w:t>
      </w:r>
      <w:r w:rsidR="0086427C">
        <w:rPr>
          <w:rFonts w:ascii="Times New Roman" w:hAnsi="Times New Roman"/>
          <w:sz w:val="21"/>
          <w:szCs w:val="21"/>
        </w:rPr>
        <w:t>Śrī</w:t>
      </w:r>
      <w:r>
        <w:rPr>
          <w:rFonts w:ascii="Times New Roman" w:hAnsi="Times New Roman"/>
          <w:sz w:val="21"/>
          <w:szCs w:val="21"/>
        </w:rPr>
        <w:t>la Gurudeva’s emphasis on this quote. We therefore ask you to place special emphasis on it as well as you reread and study this lesson, praying to</w:t>
      </w:r>
      <w:r w:rsidR="002B5428">
        <w:rPr>
          <w:rFonts w:ascii="Times New Roman" w:hAnsi="Times New Roman"/>
          <w:sz w:val="21"/>
          <w:szCs w:val="21"/>
        </w:rPr>
        <w:t xml:space="preserve"> </w:t>
      </w:r>
      <w:r w:rsidR="0086427C">
        <w:rPr>
          <w:rFonts w:ascii="Times New Roman" w:hAnsi="Times New Roman"/>
          <w:sz w:val="21"/>
          <w:szCs w:val="21"/>
        </w:rPr>
        <w:t>Śrī</w:t>
      </w:r>
      <w:r w:rsidR="00242F10">
        <w:rPr>
          <w:rFonts w:ascii="Times New Roman" w:hAnsi="Times New Roman"/>
          <w:sz w:val="21"/>
          <w:szCs w:val="21"/>
        </w:rPr>
        <w:t xml:space="preserve"> guru to help you absorb</w:t>
      </w:r>
      <w:r>
        <w:rPr>
          <w:rFonts w:ascii="Times New Roman" w:hAnsi="Times New Roman"/>
          <w:sz w:val="21"/>
          <w:szCs w:val="21"/>
        </w:rPr>
        <w:t xml:space="preserve"> these truths into your heart.</w:t>
      </w:r>
    </w:p>
    <w:p w:rsidR="002C1A6F" w:rsidRDefault="00163F0A"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This explanation of how we are to view every situation we fa</w:t>
      </w:r>
      <w:r w:rsidR="00B325A1">
        <w:rPr>
          <w:rFonts w:ascii="Times New Roman" w:hAnsi="Times New Roman"/>
          <w:sz w:val="21"/>
          <w:szCs w:val="21"/>
        </w:rPr>
        <w:t>c</w:t>
      </w:r>
      <w:r>
        <w:rPr>
          <w:rFonts w:ascii="Times New Roman" w:hAnsi="Times New Roman"/>
          <w:sz w:val="21"/>
          <w:szCs w:val="21"/>
        </w:rPr>
        <w:t xml:space="preserve">e is very profound. It is absolutely filled with the guidance and mercy of </w:t>
      </w:r>
      <w:r w:rsidR="0086427C">
        <w:rPr>
          <w:rFonts w:ascii="Times New Roman" w:hAnsi="Times New Roman"/>
          <w:sz w:val="21"/>
          <w:szCs w:val="21"/>
        </w:rPr>
        <w:t>Śrī</w:t>
      </w:r>
      <w:r w:rsidR="00242F10">
        <w:rPr>
          <w:rFonts w:ascii="Times New Roman" w:hAnsi="Times New Roman"/>
          <w:sz w:val="21"/>
          <w:szCs w:val="21"/>
        </w:rPr>
        <w:t xml:space="preserve"> </w:t>
      </w:r>
      <w:r>
        <w:rPr>
          <w:rFonts w:ascii="Times New Roman" w:hAnsi="Times New Roman"/>
          <w:sz w:val="21"/>
          <w:szCs w:val="21"/>
        </w:rPr>
        <w:t>guru.</w:t>
      </w:r>
    </w:p>
    <w:p w:rsidR="002C1A6F" w:rsidRDefault="00B325A1"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If we are ever feeling depressed or upset in any way about our lives we should study these truths. For if we can realize them in our hearts then </w:t>
      </w:r>
      <w:r>
        <w:rPr>
          <w:rFonts w:ascii="Times New Roman" w:hAnsi="Times New Roman"/>
          <w:b/>
          <w:sz w:val="21"/>
          <w:szCs w:val="21"/>
        </w:rPr>
        <w:t>all</w:t>
      </w:r>
      <w:r>
        <w:rPr>
          <w:rFonts w:ascii="Times New Roman" w:hAnsi="Times New Roman"/>
          <w:sz w:val="21"/>
          <w:szCs w:val="21"/>
        </w:rPr>
        <w:t xml:space="preserve"> of the sadness in our lives will automatically vanish: Just as darkness automatically vanishes upon the rising of the sun.</w:t>
      </w:r>
    </w:p>
    <w:p w:rsidR="002C1A6F" w:rsidRDefault="00B325A1"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We join you in praying for these realizations. May the guidance and mercy of </w:t>
      </w:r>
      <w:r w:rsidR="0086427C">
        <w:rPr>
          <w:rFonts w:ascii="Times New Roman" w:hAnsi="Times New Roman"/>
          <w:sz w:val="21"/>
          <w:szCs w:val="21"/>
        </w:rPr>
        <w:t>Śrī</w:t>
      </w:r>
      <w:r w:rsidR="00CC2E9D">
        <w:rPr>
          <w:rFonts w:ascii="Times New Roman" w:hAnsi="Times New Roman"/>
          <w:sz w:val="21"/>
          <w:szCs w:val="21"/>
        </w:rPr>
        <w:t xml:space="preserve"> guru e</w:t>
      </w:r>
      <w:r>
        <w:rPr>
          <w:rFonts w:ascii="Times New Roman" w:hAnsi="Times New Roman"/>
          <w:sz w:val="21"/>
          <w:szCs w:val="21"/>
        </w:rPr>
        <w:t>nter your heart.</w:t>
      </w:r>
    </w:p>
    <w:p w:rsidR="00B325A1" w:rsidRDefault="008964A0" w:rsidP="00B325A1">
      <w:pPr>
        <w:tabs>
          <w:tab w:val="left" w:pos="216"/>
        </w:tabs>
        <w:suppressAutoHyphens/>
        <w:spacing w:after="0" w:line="216" w:lineRule="auto"/>
        <w:jc w:val="center"/>
        <w:rPr>
          <w:rFonts w:ascii="Times New Roman" w:hAnsi="Times New Roman"/>
          <w:b/>
          <w:sz w:val="21"/>
          <w:szCs w:val="21"/>
          <w:u w:val="single"/>
        </w:rPr>
      </w:pPr>
      <w:r>
        <w:rPr>
          <w:rFonts w:ascii="Times New Roman" w:hAnsi="Times New Roman"/>
          <w:b/>
          <w:sz w:val="21"/>
          <w:szCs w:val="21"/>
          <w:u w:val="single"/>
        </w:rPr>
        <w:t>Where Would I Be If I H</w:t>
      </w:r>
      <w:r w:rsidR="00B325A1">
        <w:rPr>
          <w:rFonts w:ascii="Times New Roman" w:hAnsi="Times New Roman"/>
          <w:b/>
          <w:sz w:val="21"/>
          <w:szCs w:val="21"/>
          <w:u w:val="single"/>
        </w:rPr>
        <w:t xml:space="preserve">adn’t Been </w:t>
      </w:r>
      <w:r w:rsidR="001C5D87">
        <w:rPr>
          <w:rFonts w:ascii="Times New Roman" w:hAnsi="Times New Roman"/>
          <w:b/>
          <w:sz w:val="21"/>
          <w:szCs w:val="21"/>
          <w:u w:val="single"/>
        </w:rPr>
        <w:t>Arrested?</w:t>
      </w:r>
    </w:p>
    <w:p w:rsidR="00B325A1" w:rsidRDefault="00CC2E9D" w:rsidP="00B325A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Our inmate contributor, X</w:t>
      </w:r>
      <w:r w:rsidR="00B325A1">
        <w:rPr>
          <w:rFonts w:ascii="Times New Roman" w:hAnsi="Times New Roman"/>
          <w:sz w:val="21"/>
          <w:szCs w:val="21"/>
        </w:rPr>
        <w:t>28, wanted to say a few words on how he applied some of the teachings we’ve just shared with you to his views on his own incarceration, so we’ve decided to give him the floor once again. We hope his views will be of benefit to you.</w:t>
      </w:r>
    </w:p>
    <w:p w:rsidR="00B325A1" w:rsidRDefault="00B325A1" w:rsidP="00B325A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sidR="00CC2E9D">
        <w:rPr>
          <w:rFonts w:ascii="Times New Roman" w:hAnsi="Times New Roman"/>
          <w:sz w:val="21"/>
          <w:szCs w:val="21"/>
        </w:rPr>
        <w:t>Hello my dear friends. This is X</w:t>
      </w:r>
      <w:r>
        <w:rPr>
          <w:rFonts w:ascii="Times New Roman" w:hAnsi="Times New Roman"/>
          <w:sz w:val="21"/>
          <w:szCs w:val="21"/>
        </w:rPr>
        <w:t>28 again. I’m really glad you’re all still traveling along with me as we all try to make some spiritual progress in our lives.</w:t>
      </w:r>
    </w:p>
    <w:p w:rsidR="00B325A1" w:rsidRDefault="00B325A1" w:rsidP="00B325A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What I’m going to share with you is m</w:t>
      </w:r>
      <w:r w:rsidR="00EA1167">
        <w:rPr>
          <w:rFonts w:ascii="Times New Roman" w:hAnsi="Times New Roman"/>
          <w:sz w:val="21"/>
          <w:szCs w:val="21"/>
        </w:rPr>
        <w:t>y</w:t>
      </w:r>
      <w:r>
        <w:rPr>
          <w:rFonts w:ascii="Times New Roman" w:hAnsi="Times New Roman"/>
          <w:sz w:val="21"/>
          <w:szCs w:val="21"/>
        </w:rPr>
        <w:t xml:space="preserve"> own personal answer to the question that heads up this section. In order to do this, I’ll share a little bit about my life both before and after my </w:t>
      </w:r>
      <w:r>
        <w:rPr>
          <w:rFonts w:ascii="Times New Roman" w:hAnsi="Times New Roman"/>
          <w:sz w:val="21"/>
          <w:szCs w:val="21"/>
        </w:rPr>
        <w:t>arrest.</w:t>
      </w:r>
    </w:p>
    <w:p w:rsidR="00B325A1" w:rsidRDefault="00B325A1" w:rsidP="00B325A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By the mercy of </w:t>
      </w:r>
      <w:r w:rsidR="00F9492D">
        <w:rPr>
          <w:rFonts w:ascii="Times New Roman" w:hAnsi="Times New Roman"/>
          <w:sz w:val="21"/>
          <w:szCs w:val="21"/>
        </w:rPr>
        <w:t>Śrīla Prabhupāda</w:t>
      </w:r>
      <w:r>
        <w:rPr>
          <w:rFonts w:ascii="Times New Roman" w:hAnsi="Times New Roman"/>
          <w:sz w:val="21"/>
          <w:szCs w:val="21"/>
        </w:rPr>
        <w:t xml:space="preserve">, who brought the teachings of Lord Caitanya to the West, I was exposed to </w:t>
      </w:r>
      <w:r w:rsidR="0086427C">
        <w:rPr>
          <w:rFonts w:ascii="Times New Roman" w:hAnsi="Times New Roman"/>
          <w:sz w:val="21"/>
          <w:szCs w:val="21"/>
        </w:rPr>
        <w:t>Kṛṣṇa</w:t>
      </w:r>
      <w:r>
        <w:rPr>
          <w:rFonts w:ascii="Times New Roman" w:hAnsi="Times New Roman"/>
          <w:sz w:val="21"/>
          <w:szCs w:val="21"/>
        </w:rPr>
        <w:t xml:space="preserve"> consciousness at a fairly young age. My older brother, who had associated with the disciples of </w:t>
      </w:r>
      <w:r w:rsidR="00F9492D">
        <w:rPr>
          <w:rFonts w:ascii="Times New Roman" w:hAnsi="Times New Roman"/>
          <w:sz w:val="21"/>
          <w:szCs w:val="21"/>
        </w:rPr>
        <w:t>Śrīla Prabhupāda</w:t>
      </w:r>
      <w:r w:rsidR="00CC2E9D">
        <w:rPr>
          <w:rFonts w:ascii="Times New Roman" w:hAnsi="Times New Roman"/>
          <w:sz w:val="21"/>
          <w:szCs w:val="21"/>
        </w:rPr>
        <w:t>,</w:t>
      </w:r>
      <w:r>
        <w:rPr>
          <w:rFonts w:ascii="Times New Roman" w:hAnsi="Times New Roman"/>
          <w:sz w:val="21"/>
          <w:szCs w:val="21"/>
        </w:rPr>
        <w:t xml:space="preserve"> introduced me to the </w:t>
      </w:r>
      <w:r w:rsidR="002428C1">
        <w:rPr>
          <w:rFonts w:ascii="Times New Roman" w:hAnsi="Times New Roman"/>
          <w:sz w:val="21"/>
          <w:szCs w:val="21"/>
        </w:rPr>
        <w:t>Gītā</w:t>
      </w:r>
      <w:r>
        <w:rPr>
          <w:rFonts w:ascii="Times New Roman" w:hAnsi="Times New Roman"/>
          <w:sz w:val="21"/>
          <w:szCs w:val="21"/>
        </w:rPr>
        <w:t xml:space="preserve"> when I was twenty years old. Fortunately for me, I was attracted to the philosophy it contained</w:t>
      </w:r>
      <w:r w:rsidR="00CC2E9D">
        <w:rPr>
          <w:rFonts w:ascii="Times New Roman" w:hAnsi="Times New Roman"/>
          <w:sz w:val="21"/>
          <w:szCs w:val="21"/>
        </w:rPr>
        <w:t>,</w:t>
      </w:r>
      <w:r>
        <w:rPr>
          <w:rFonts w:ascii="Times New Roman" w:hAnsi="Times New Roman"/>
          <w:sz w:val="21"/>
          <w:szCs w:val="21"/>
        </w:rPr>
        <w:t xml:space="preserve"> and</w:t>
      </w:r>
      <w:r w:rsidR="00CC2E9D">
        <w:rPr>
          <w:rFonts w:ascii="Times New Roman" w:hAnsi="Times New Roman"/>
          <w:sz w:val="21"/>
          <w:szCs w:val="21"/>
        </w:rPr>
        <w:t>,</w:t>
      </w:r>
      <w:r>
        <w:rPr>
          <w:rFonts w:ascii="Times New Roman" w:hAnsi="Times New Roman"/>
          <w:sz w:val="21"/>
          <w:szCs w:val="21"/>
        </w:rPr>
        <w:t xml:space="preserve"> within a couple of years, I tried to escape </w:t>
      </w:r>
      <w:r w:rsidR="0086427C">
        <w:rPr>
          <w:rFonts w:ascii="Times New Roman" w:hAnsi="Times New Roman"/>
          <w:sz w:val="21"/>
          <w:szCs w:val="21"/>
        </w:rPr>
        <w:t>māyā</w:t>
      </w:r>
      <w:r>
        <w:rPr>
          <w:rFonts w:ascii="Times New Roman" w:hAnsi="Times New Roman"/>
          <w:sz w:val="21"/>
          <w:szCs w:val="21"/>
        </w:rPr>
        <w:t>’s prison by moving into a temple and becoming a full time devotee.</w:t>
      </w:r>
    </w:p>
    <w:p w:rsidR="002C1A6F" w:rsidRDefault="00B325A1" w:rsidP="00B325A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Unfortunately for me, I was not ready to live such a pure life, and I soon found myself back inside the walls of </w:t>
      </w:r>
      <w:r w:rsidR="0086427C">
        <w:rPr>
          <w:rFonts w:ascii="Times New Roman" w:hAnsi="Times New Roman"/>
          <w:sz w:val="21"/>
          <w:szCs w:val="21"/>
        </w:rPr>
        <w:t>māyā</w:t>
      </w:r>
      <w:r>
        <w:rPr>
          <w:rFonts w:ascii="Times New Roman" w:hAnsi="Times New Roman"/>
          <w:sz w:val="21"/>
          <w:szCs w:val="21"/>
        </w:rPr>
        <w:t xml:space="preserve">’s illusions. Although I tried to surrender to </w:t>
      </w:r>
      <w:r w:rsidR="0086427C">
        <w:rPr>
          <w:rFonts w:ascii="Times New Roman" w:hAnsi="Times New Roman"/>
          <w:sz w:val="21"/>
          <w:szCs w:val="21"/>
        </w:rPr>
        <w:t>Kṛṣṇa</w:t>
      </w:r>
      <w:r>
        <w:rPr>
          <w:rFonts w:ascii="Times New Roman" w:hAnsi="Times New Roman"/>
          <w:sz w:val="21"/>
          <w:szCs w:val="21"/>
        </w:rPr>
        <w:t xml:space="preserve"> again a few years later, I was still unable to understand and appreciate the value of leading a devotional life, and thus, I again became a reoffender and was again taken into </w:t>
      </w:r>
      <w:r w:rsidR="0086427C">
        <w:rPr>
          <w:rFonts w:ascii="Times New Roman" w:hAnsi="Times New Roman"/>
          <w:sz w:val="21"/>
          <w:szCs w:val="21"/>
        </w:rPr>
        <w:t>māyā</w:t>
      </w:r>
      <w:r>
        <w:rPr>
          <w:rFonts w:ascii="Times New Roman" w:hAnsi="Times New Roman"/>
          <w:sz w:val="21"/>
          <w:szCs w:val="21"/>
        </w:rPr>
        <w:t>’s custody.</w:t>
      </w:r>
    </w:p>
    <w:p w:rsidR="00B325A1" w:rsidRDefault="00B325A1" w:rsidP="00B325A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Having disregarded the truths I’d been exposed to, I spent my life chasing after material enjoyment. Luckily for me though, I still maintained some attraction for associating with devotees, so I continued to go to the festivals </w:t>
      </w:r>
      <w:r w:rsidR="009F11E6">
        <w:rPr>
          <w:rFonts w:ascii="Times New Roman" w:hAnsi="Times New Roman"/>
          <w:sz w:val="21"/>
          <w:szCs w:val="21"/>
        </w:rPr>
        <w:t xml:space="preserve">and Sunday feasts that are held at most temples. (Or, more honestly, maybe I was mostly attracted to the marvelous </w:t>
      </w:r>
      <w:r w:rsidR="001C5D87">
        <w:rPr>
          <w:rFonts w:ascii="Times New Roman" w:hAnsi="Times New Roman"/>
          <w:sz w:val="21"/>
          <w:szCs w:val="21"/>
        </w:rPr>
        <w:t>prasādam (the grrr</w:t>
      </w:r>
      <w:r w:rsidR="009F11E6">
        <w:rPr>
          <w:rFonts w:ascii="Times New Roman" w:hAnsi="Times New Roman"/>
          <w:sz w:val="21"/>
          <w:szCs w:val="21"/>
        </w:rPr>
        <w:t xml:space="preserve">eat! food they served there.) Whatever the real reason was, by this association (and the purifying effects of the </w:t>
      </w:r>
      <w:r w:rsidR="001C5D87">
        <w:rPr>
          <w:rFonts w:ascii="Times New Roman" w:hAnsi="Times New Roman"/>
          <w:sz w:val="21"/>
          <w:szCs w:val="21"/>
        </w:rPr>
        <w:t>prasādam</w:t>
      </w:r>
      <w:r w:rsidR="009F11E6">
        <w:rPr>
          <w:rFonts w:ascii="Times New Roman" w:hAnsi="Times New Roman"/>
          <w:sz w:val="21"/>
          <w:szCs w:val="21"/>
        </w:rPr>
        <w:t>) I was able to continue to build some spiritual credits (</w:t>
      </w:r>
      <w:r w:rsidR="002428C1">
        <w:rPr>
          <w:rFonts w:ascii="Times New Roman" w:hAnsi="Times New Roman"/>
          <w:sz w:val="21"/>
          <w:szCs w:val="21"/>
        </w:rPr>
        <w:t>sukṛti</w:t>
      </w:r>
      <w:r w:rsidR="009F11E6">
        <w:rPr>
          <w:rFonts w:ascii="Times New Roman" w:hAnsi="Times New Roman"/>
          <w:sz w:val="21"/>
          <w:szCs w:val="21"/>
        </w:rPr>
        <w:t>).</w:t>
      </w:r>
    </w:p>
    <w:p w:rsidR="009F11E6" w:rsidRDefault="009F11E6" w:rsidP="00B325A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As time went on though, </w:t>
      </w:r>
      <w:r w:rsidR="0086427C">
        <w:rPr>
          <w:rFonts w:ascii="Times New Roman" w:hAnsi="Times New Roman"/>
          <w:sz w:val="21"/>
          <w:szCs w:val="21"/>
        </w:rPr>
        <w:t>māyā</w:t>
      </w:r>
      <w:r>
        <w:rPr>
          <w:rFonts w:ascii="Times New Roman" w:hAnsi="Times New Roman"/>
          <w:sz w:val="21"/>
          <w:szCs w:val="21"/>
        </w:rPr>
        <w:t>’s grip grew stronger</w:t>
      </w:r>
      <w:r w:rsidR="009867BC">
        <w:rPr>
          <w:rFonts w:ascii="Times New Roman" w:hAnsi="Times New Roman"/>
          <w:sz w:val="21"/>
          <w:szCs w:val="21"/>
        </w:rPr>
        <w:t>,</w:t>
      </w:r>
      <w:r>
        <w:rPr>
          <w:rFonts w:ascii="Times New Roman" w:hAnsi="Times New Roman"/>
          <w:sz w:val="21"/>
          <w:szCs w:val="21"/>
        </w:rPr>
        <w:t xml:space="preserve"> and I grew weaker, so, when I moved to cities where were there was no temple, I sought out the rides and prizes of </w:t>
      </w:r>
      <w:r w:rsidR="0086427C">
        <w:rPr>
          <w:rFonts w:ascii="Times New Roman" w:hAnsi="Times New Roman"/>
          <w:sz w:val="21"/>
          <w:szCs w:val="21"/>
        </w:rPr>
        <w:t>māyā</w:t>
      </w:r>
      <w:r>
        <w:rPr>
          <w:rFonts w:ascii="Times New Roman" w:hAnsi="Times New Roman"/>
          <w:sz w:val="21"/>
          <w:szCs w:val="21"/>
        </w:rPr>
        <w:t>’s amusement park instead of the association of devotees. (I even took special pleasure in taking my kids to both county fairs and to Disney World! Ha!)</w:t>
      </w:r>
    </w:p>
    <w:p w:rsidR="009F11E6" w:rsidRDefault="00CC2E9D" w:rsidP="00B325A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In a future</w:t>
      </w:r>
      <w:r w:rsidR="009F11E6">
        <w:rPr>
          <w:rFonts w:ascii="Times New Roman" w:hAnsi="Times New Roman"/>
          <w:sz w:val="21"/>
          <w:szCs w:val="21"/>
        </w:rPr>
        <w:t xml:space="preserve"> lesson, we’re going to focus on the power of association and the major role it </w:t>
      </w:r>
      <w:r>
        <w:rPr>
          <w:rFonts w:ascii="Times New Roman" w:hAnsi="Times New Roman"/>
          <w:sz w:val="21"/>
          <w:szCs w:val="21"/>
        </w:rPr>
        <w:t>p</w:t>
      </w:r>
      <w:r w:rsidR="009F11E6">
        <w:rPr>
          <w:rFonts w:ascii="Times New Roman" w:hAnsi="Times New Roman"/>
          <w:sz w:val="21"/>
          <w:szCs w:val="21"/>
        </w:rPr>
        <w:t>lays in our lives, and as for me, this factor became an absolute game changer.</w:t>
      </w:r>
    </w:p>
    <w:p w:rsidR="002C1A6F" w:rsidRDefault="009F11E6" w:rsidP="00B325A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As I gave up my association with devotees and began to associate only with those who were fully intoxicated with </w:t>
      </w:r>
      <w:r w:rsidR="0086427C">
        <w:rPr>
          <w:rFonts w:ascii="Times New Roman" w:hAnsi="Times New Roman"/>
          <w:sz w:val="21"/>
          <w:szCs w:val="21"/>
        </w:rPr>
        <w:t>māyā</w:t>
      </w:r>
      <w:r>
        <w:rPr>
          <w:rFonts w:ascii="Times New Roman" w:hAnsi="Times New Roman"/>
          <w:sz w:val="21"/>
          <w:szCs w:val="21"/>
        </w:rPr>
        <w:t xml:space="preserve">, I slowly but surely began to give up all my devotional practices. Even though I had a large collection of books by our </w:t>
      </w:r>
      <w:r w:rsidR="001506F9">
        <w:rPr>
          <w:rFonts w:ascii="Times New Roman" w:hAnsi="Times New Roman"/>
          <w:sz w:val="21"/>
          <w:szCs w:val="21"/>
        </w:rPr>
        <w:t>ācāryas</w:t>
      </w:r>
      <w:r>
        <w:rPr>
          <w:rFonts w:ascii="Times New Roman" w:hAnsi="Times New Roman"/>
          <w:sz w:val="21"/>
          <w:szCs w:val="21"/>
        </w:rPr>
        <w:t>, they sat unopened on the shelf, and even though I still had the first set of japa beads I’d received when I joined the temple, I never chanted. Instead, I just went to work, engrossed myself in family ma</w:t>
      </w:r>
      <w:r w:rsidR="00CC2E9D">
        <w:rPr>
          <w:rFonts w:ascii="Times New Roman" w:hAnsi="Times New Roman"/>
          <w:sz w:val="21"/>
          <w:szCs w:val="21"/>
        </w:rPr>
        <w:t>tters, stayed high, watched TV</w:t>
      </w:r>
      <w:r>
        <w:rPr>
          <w:rFonts w:ascii="Times New Roman" w:hAnsi="Times New Roman"/>
          <w:sz w:val="21"/>
          <w:szCs w:val="21"/>
        </w:rPr>
        <w:t>, and wasted my time in other useless ways.</w:t>
      </w:r>
    </w:p>
    <w:p w:rsidR="002C1A6F" w:rsidRDefault="009F11E6" w:rsidP="00B325A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At the time of my arrest, I was committing the very types of sins that I knew could send me to the hellish planets, and because I knew better, that’s probably where I was headed. And, in order to stay high and make some extra money, I was growing pot, selling pot, and dealing with an element of society where violence was so common that I cannot say I would have still been alive today had I continued down the path I was on.</w:t>
      </w:r>
    </w:p>
    <w:p w:rsidR="00B325A1" w:rsidRDefault="009F11E6" w:rsidP="00B325A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So, my answer to the question—Where would I be if I hadn’t been arrested?—is that I may well have been in the hellish planets, being beaten by the </w:t>
      </w:r>
      <w:r w:rsidR="001C5D87">
        <w:rPr>
          <w:rFonts w:ascii="Times New Roman" w:hAnsi="Times New Roman"/>
          <w:sz w:val="21"/>
          <w:szCs w:val="21"/>
        </w:rPr>
        <w:t>Yamadūtas</w:t>
      </w:r>
      <w:r>
        <w:rPr>
          <w:rFonts w:ascii="Times New Roman" w:hAnsi="Times New Roman"/>
          <w:sz w:val="21"/>
          <w:szCs w:val="21"/>
        </w:rPr>
        <w:t xml:space="preserve"> as I embraced a red-hot iron woman or suffered some other almost unimaginable agony. And luckily for me, I know this to be true.</w:t>
      </w:r>
    </w:p>
    <w:p w:rsidR="009F11E6" w:rsidRDefault="009F11E6" w:rsidP="00B325A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For me, I can honestly say that I know my arrest was a great blessing. Almost immediately afterwards I began reaching out to various devotee pen pals and I again began to read devotional books and do some chanting.</w:t>
      </w:r>
    </w:p>
    <w:p w:rsidR="002C1A6F" w:rsidRDefault="00443624" w:rsidP="00B325A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By the mercy of this association, I began to emerge from the fog of foolishness that I’d been living in, and thus, I slowly began to see everything more clearly.</w:t>
      </w:r>
    </w:p>
    <w:p w:rsidR="002C1A6F" w:rsidRDefault="00443624" w:rsidP="00B325A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The Vedas tell us</w:t>
      </w:r>
      <w:r w:rsidR="009867BC">
        <w:rPr>
          <w:rFonts w:ascii="Times New Roman" w:hAnsi="Times New Roman"/>
          <w:sz w:val="21"/>
          <w:szCs w:val="21"/>
        </w:rPr>
        <w:t>,</w:t>
      </w:r>
      <w:r>
        <w:rPr>
          <w:rFonts w:ascii="Times New Roman" w:hAnsi="Times New Roman"/>
          <w:sz w:val="21"/>
          <w:szCs w:val="21"/>
        </w:rPr>
        <w:t xml:space="preserve"> that by the mercy of </w:t>
      </w:r>
      <w:r w:rsidR="0086427C">
        <w:rPr>
          <w:rFonts w:ascii="Times New Roman" w:hAnsi="Times New Roman"/>
          <w:sz w:val="21"/>
          <w:szCs w:val="21"/>
        </w:rPr>
        <w:t>Kṛṣṇa</w:t>
      </w:r>
      <w:r w:rsidR="009867BC">
        <w:rPr>
          <w:rFonts w:ascii="Times New Roman" w:hAnsi="Times New Roman"/>
          <w:sz w:val="21"/>
          <w:szCs w:val="21"/>
        </w:rPr>
        <w:t>,</w:t>
      </w:r>
      <w:r w:rsidR="00EA1167">
        <w:rPr>
          <w:rFonts w:ascii="Times New Roman" w:hAnsi="Times New Roman"/>
          <w:sz w:val="21"/>
          <w:szCs w:val="21"/>
        </w:rPr>
        <w:t xml:space="preserve"> we can meet</w:t>
      </w:r>
      <w:r w:rsidR="0086427C">
        <w:rPr>
          <w:rFonts w:ascii="Times New Roman" w:hAnsi="Times New Roman"/>
          <w:sz w:val="21"/>
          <w:szCs w:val="21"/>
        </w:rPr>
        <w:t xml:space="preserve"> Śrī</w:t>
      </w:r>
      <w:r>
        <w:rPr>
          <w:rFonts w:ascii="Times New Roman" w:hAnsi="Times New Roman"/>
          <w:sz w:val="21"/>
          <w:szCs w:val="21"/>
        </w:rPr>
        <w:t xml:space="preserve"> guru and by the mercy of </w:t>
      </w:r>
      <w:r w:rsidR="0086427C">
        <w:rPr>
          <w:rFonts w:ascii="Times New Roman" w:hAnsi="Times New Roman"/>
          <w:sz w:val="21"/>
          <w:szCs w:val="21"/>
        </w:rPr>
        <w:t>Śrī</w:t>
      </w:r>
      <w:r>
        <w:rPr>
          <w:rFonts w:ascii="Times New Roman" w:hAnsi="Times New Roman"/>
          <w:sz w:val="21"/>
          <w:szCs w:val="21"/>
        </w:rPr>
        <w:t xml:space="preserve"> guru we can meet </w:t>
      </w:r>
      <w:r w:rsidR="0086427C">
        <w:rPr>
          <w:rFonts w:ascii="Times New Roman" w:hAnsi="Times New Roman"/>
          <w:sz w:val="21"/>
          <w:szCs w:val="21"/>
        </w:rPr>
        <w:t>Kṛṣṇa</w:t>
      </w:r>
      <w:r>
        <w:rPr>
          <w:rFonts w:ascii="Times New Roman" w:hAnsi="Times New Roman"/>
          <w:sz w:val="21"/>
          <w:szCs w:val="21"/>
        </w:rPr>
        <w:t xml:space="preserve">. So, by </w:t>
      </w:r>
      <w:r w:rsidR="0086427C">
        <w:rPr>
          <w:rFonts w:ascii="Times New Roman" w:hAnsi="Times New Roman"/>
          <w:sz w:val="21"/>
          <w:szCs w:val="21"/>
        </w:rPr>
        <w:t>Kṛṣṇa</w:t>
      </w:r>
      <w:r>
        <w:rPr>
          <w:rFonts w:ascii="Times New Roman" w:hAnsi="Times New Roman"/>
          <w:sz w:val="21"/>
          <w:szCs w:val="21"/>
        </w:rPr>
        <w:t>’s cau</w:t>
      </w:r>
      <w:r w:rsidR="00EA1167">
        <w:rPr>
          <w:rFonts w:ascii="Times New Roman" w:hAnsi="Times New Roman"/>
          <w:sz w:val="21"/>
          <w:szCs w:val="21"/>
        </w:rPr>
        <w:t>seless mercy, I found out about</w:t>
      </w:r>
      <w:r w:rsidR="0086427C">
        <w:rPr>
          <w:rFonts w:ascii="Times New Roman" w:hAnsi="Times New Roman"/>
          <w:sz w:val="21"/>
          <w:szCs w:val="21"/>
        </w:rPr>
        <w:t xml:space="preserve"> Śrī</w:t>
      </w:r>
      <w:r>
        <w:rPr>
          <w:rFonts w:ascii="Times New Roman" w:hAnsi="Times New Roman"/>
          <w:sz w:val="21"/>
          <w:szCs w:val="21"/>
        </w:rPr>
        <w:t xml:space="preserve">la Gurudeva </w:t>
      </w:r>
      <w:r>
        <w:rPr>
          <w:rFonts w:ascii="Times New Roman" w:hAnsi="Times New Roman"/>
          <w:sz w:val="21"/>
          <w:szCs w:val="21"/>
        </w:rPr>
        <w:lastRenderedPageBreak/>
        <w:t>and I began to try to contact him. Although my first attempts failed (and he left this planet in the meantime) I finally got in contact with the very same devotee of his who had been inspired to create the IPBYS Prison Outreach Program.</w:t>
      </w:r>
    </w:p>
    <w:p w:rsidR="002C1A6F" w:rsidRDefault="00443624" w:rsidP="00B325A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She bega</w:t>
      </w:r>
      <w:r w:rsidR="00EA1167">
        <w:rPr>
          <w:rFonts w:ascii="Times New Roman" w:hAnsi="Times New Roman"/>
          <w:sz w:val="21"/>
          <w:szCs w:val="21"/>
        </w:rPr>
        <w:t>n to write to me and to send me</w:t>
      </w:r>
      <w:r w:rsidR="0086427C">
        <w:rPr>
          <w:rFonts w:ascii="Times New Roman" w:hAnsi="Times New Roman"/>
          <w:sz w:val="21"/>
          <w:szCs w:val="21"/>
        </w:rPr>
        <w:t xml:space="preserve"> Śrī</w:t>
      </w:r>
      <w:r>
        <w:rPr>
          <w:rFonts w:ascii="Times New Roman" w:hAnsi="Times New Roman"/>
          <w:sz w:val="21"/>
          <w:szCs w:val="21"/>
        </w:rPr>
        <w:t xml:space="preserve">la Gurudeva’s books, and </w:t>
      </w:r>
      <w:r w:rsidR="00EA1167">
        <w:rPr>
          <w:rFonts w:ascii="Times New Roman" w:hAnsi="Times New Roman"/>
          <w:sz w:val="21"/>
          <w:szCs w:val="21"/>
        </w:rPr>
        <w:t>it’s</w:t>
      </w:r>
      <w:r>
        <w:rPr>
          <w:rFonts w:ascii="Times New Roman" w:hAnsi="Times New Roman"/>
          <w:sz w:val="21"/>
          <w:szCs w:val="21"/>
        </w:rPr>
        <w:t xml:space="preserve"> fair of me to say, that from the very first book of his that I read; he stole my heart.</w:t>
      </w:r>
    </w:p>
    <w:p w:rsidR="002C1A6F" w:rsidRDefault="00443624" w:rsidP="00B325A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Having gained some experience with preaching to inmates while conducting some devotional programs in prison, I felt I could offer some suggestions to the prison program s</w:t>
      </w:r>
      <w:r w:rsidR="00EA1167">
        <w:rPr>
          <w:rFonts w:ascii="Times New Roman" w:hAnsi="Times New Roman"/>
          <w:sz w:val="21"/>
          <w:szCs w:val="21"/>
        </w:rPr>
        <w:t>taff, and thus, by the mercy of</w:t>
      </w:r>
      <w:r w:rsidR="0086427C">
        <w:rPr>
          <w:rFonts w:ascii="Times New Roman" w:hAnsi="Times New Roman"/>
          <w:sz w:val="21"/>
          <w:szCs w:val="21"/>
        </w:rPr>
        <w:t xml:space="preserve"> Śrī</w:t>
      </w:r>
      <w:r>
        <w:rPr>
          <w:rFonts w:ascii="Times New Roman" w:hAnsi="Times New Roman"/>
          <w:sz w:val="21"/>
          <w:szCs w:val="21"/>
        </w:rPr>
        <w:t>la Gurudeva and his devotees, I was blessed to become, at least on some level, a servant of the servants of a great servant of the Lord,</w:t>
      </w:r>
      <w:r w:rsidR="002B5428">
        <w:rPr>
          <w:rFonts w:ascii="Times New Roman" w:hAnsi="Times New Roman"/>
          <w:sz w:val="21"/>
          <w:szCs w:val="21"/>
        </w:rPr>
        <w:t xml:space="preserve"> </w:t>
      </w:r>
      <w:r w:rsidR="0086427C">
        <w:rPr>
          <w:rFonts w:ascii="Times New Roman" w:hAnsi="Times New Roman"/>
          <w:sz w:val="21"/>
          <w:szCs w:val="21"/>
        </w:rPr>
        <w:t>Śrī</w:t>
      </w:r>
      <w:r>
        <w:rPr>
          <w:rFonts w:ascii="Times New Roman" w:hAnsi="Times New Roman"/>
          <w:sz w:val="21"/>
          <w:szCs w:val="21"/>
        </w:rPr>
        <w:t>la Gurudeva, by being able to work with their staff on these lessons.</w:t>
      </w:r>
    </w:p>
    <w:p w:rsidR="002C1A6F" w:rsidRDefault="00190E4A" w:rsidP="00B325A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sidR="001B6C7A">
        <w:rPr>
          <w:rFonts w:ascii="Times New Roman" w:hAnsi="Times New Roman"/>
          <w:sz w:val="21"/>
          <w:szCs w:val="21"/>
        </w:rPr>
        <w:t xml:space="preserve">Although I’m not yet a devotee, I hope to be one someday, and I have at least come to a point where I </w:t>
      </w:r>
      <w:r w:rsidR="001B6C7A">
        <w:rPr>
          <w:rFonts w:ascii="Times New Roman" w:hAnsi="Times New Roman"/>
          <w:sz w:val="21"/>
          <w:szCs w:val="21"/>
          <w:u w:val="single"/>
        </w:rPr>
        <w:t>understand</w:t>
      </w:r>
      <w:r w:rsidR="001B6C7A">
        <w:rPr>
          <w:rFonts w:ascii="Times New Roman" w:hAnsi="Times New Roman"/>
          <w:sz w:val="21"/>
          <w:szCs w:val="21"/>
        </w:rPr>
        <w:t>, I act upon some of the teachings of</w:t>
      </w:r>
      <w:r w:rsidR="002B5428">
        <w:rPr>
          <w:rFonts w:ascii="Times New Roman" w:hAnsi="Times New Roman"/>
          <w:sz w:val="21"/>
          <w:szCs w:val="21"/>
        </w:rPr>
        <w:t xml:space="preserve"> </w:t>
      </w:r>
      <w:r w:rsidR="0086427C">
        <w:rPr>
          <w:rFonts w:ascii="Times New Roman" w:hAnsi="Times New Roman"/>
          <w:sz w:val="21"/>
          <w:szCs w:val="21"/>
        </w:rPr>
        <w:t>Śrī</w:t>
      </w:r>
      <w:r w:rsidR="001B6C7A">
        <w:rPr>
          <w:rFonts w:ascii="Times New Roman" w:hAnsi="Times New Roman"/>
          <w:sz w:val="21"/>
          <w:szCs w:val="21"/>
        </w:rPr>
        <w:t xml:space="preserve"> guru, and for this I feel so blessed.</w:t>
      </w:r>
    </w:p>
    <w:p w:rsidR="002C1A6F" w:rsidRDefault="001B6C7A" w:rsidP="00B325A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Occasionally I even find myself looking at the world through the lens of the Vedas, and when I do, I feel very peaceful. To help me accept my situation, I memorized the verse from the last section about seeing everything as the Lord’s mercy and I try to wear it as a garland by always being aware of the truths it contains. Of course, I often fail at this, but still, at least I am absolutely sur</w:t>
      </w:r>
      <w:r w:rsidR="009867BC">
        <w:rPr>
          <w:rFonts w:ascii="Times New Roman" w:hAnsi="Times New Roman"/>
          <w:sz w:val="21"/>
          <w:szCs w:val="21"/>
        </w:rPr>
        <w:t>e, that since my arrest halted</w:t>
      </w:r>
      <w:r>
        <w:rPr>
          <w:rFonts w:ascii="Times New Roman" w:hAnsi="Times New Roman"/>
          <w:sz w:val="21"/>
          <w:szCs w:val="21"/>
        </w:rPr>
        <w:t xml:space="preserve"> the insane life that I was living, I’m much better off today than I was then, and I’m equally</w:t>
      </w:r>
      <w:r w:rsidR="002B5428">
        <w:rPr>
          <w:rFonts w:ascii="Times New Roman" w:hAnsi="Times New Roman"/>
          <w:sz w:val="21"/>
          <w:szCs w:val="21"/>
        </w:rPr>
        <w:t xml:space="preserve"> </w:t>
      </w:r>
      <w:r>
        <w:rPr>
          <w:rFonts w:ascii="Times New Roman" w:hAnsi="Times New Roman"/>
          <w:sz w:val="21"/>
          <w:szCs w:val="21"/>
        </w:rPr>
        <w:t>sure that I’m much better off than I would have been had I not been arrested at all.</w:t>
      </w:r>
    </w:p>
    <w:p w:rsidR="001B6C7A" w:rsidRDefault="001B6C7A" w:rsidP="00B325A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I pray that all of you begin to understand how blessed we are to have the association and support of </w:t>
      </w:r>
      <w:r w:rsidR="0086427C">
        <w:rPr>
          <w:rFonts w:ascii="Times New Roman" w:hAnsi="Times New Roman"/>
          <w:sz w:val="21"/>
          <w:szCs w:val="21"/>
        </w:rPr>
        <w:t>Śrī</w:t>
      </w:r>
      <w:r>
        <w:rPr>
          <w:rFonts w:ascii="Times New Roman" w:hAnsi="Times New Roman"/>
          <w:sz w:val="21"/>
          <w:szCs w:val="21"/>
        </w:rPr>
        <w:t xml:space="preserve">la Gurudeva and his devotees. The loving affection they show us by helping us to associate with the </w:t>
      </w:r>
      <w:r w:rsidR="006C4BAA">
        <w:rPr>
          <w:rFonts w:ascii="Times New Roman" w:hAnsi="Times New Roman"/>
          <w:sz w:val="21"/>
          <w:szCs w:val="21"/>
        </w:rPr>
        <w:t>sādhus</w:t>
      </w:r>
      <w:r>
        <w:rPr>
          <w:rFonts w:ascii="Times New Roman" w:hAnsi="Times New Roman"/>
          <w:sz w:val="21"/>
          <w:szCs w:val="21"/>
        </w:rPr>
        <w:t xml:space="preserve"> through these lessons, the monthly newsletters, and the books they send us can never be repaid</w:t>
      </w:r>
      <w:r w:rsidR="009867BC">
        <w:rPr>
          <w:rFonts w:ascii="Times New Roman" w:hAnsi="Times New Roman"/>
          <w:sz w:val="21"/>
          <w:szCs w:val="21"/>
        </w:rPr>
        <w:t>,</w:t>
      </w:r>
      <w:r>
        <w:rPr>
          <w:rFonts w:ascii="Times New Roman" w:hAnsi="Times New Roman"/>
          <w:sz w:val="21"/>
          <w:szCs w:val="21"/>
        </w:rPr>
        <w:t xml:space="preserve"> for they are giving us gifts of unimaginable value.</w:t>
      </w:r>
    </w:p>
    <w:p w:rsidR="002C1A6F" w:rsidRDefault="001B6C7A" w:rsidP="00B325A1">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When I was first arrested, I felt like I’d lost everything; my children, my job, all of my possessions, and the life of sense gratification that I was so attached to, but now I know, that instead of suffering any loss, I’ve been given a chance to gain the only thing of any value, the loving service of </w:t>
      </w:r>
      <w:r w:rsidR="00F9492D">
        <w:rPr>
          <w:rFonts w:ascii="Times New Roman" w:hAnsi="Times New Roman"/>
          <w:sz w:val="21"/>
          <w:szCs w:val="21"/>
        </w:rPr>
        <w:t>Śrī Rādhā-Kṛṣṇa</w:t>
      </w:r>
      <w:r>
        <w:rPr>
          <w:rFonts w:ascii="Times New Roman" w:hAnsi="Times New Roman"/>
          <w:sz w:val="21"/>
          <w:szCs w:val="21"/>
        </w:rPr>
        <w:t xml:space="preserve"> and their devotees.</w:t>
      </w:r>
    </w:p>
    <w:p w:rsidR="002B262A" w:rsidRDefault="002B262A" w:rsidP="002B26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Now don’t get me wrong</w:t>
      </w:r>
      <w:r w:rsidR="001A4F74">
        <w:rPr>
          <w:rFonts w:ascii="Times New Roman" w:hAnsi="Times New Roman"/>
          <w:sz w:val="21"/>
          <w:szCs w:val="21"/>
        </w:rPr>
        <w:t xml:space="preserve">. I’m not saying I’m there yet, or that I’ve fully realized this truth. I still struggle to keep myself free from </w:t>
      </w:r>
      <w:r w:rsidR="0086427C">
        <w:rPr>
          <w:rFonts w:ascii="Times New Roman" w:hAnsi="Times New Roman"/>
          <w:sz w:val="21"/>
          <w:szCs w:val="21"/>
        </w:rPr>
        <w:t>māyā</w:t>
      </w:r>
      <w:r w:rsidR="001A4F74">
        <w:rPr>
          <w:rFonts w:ascii="Times New Roman" w:hAnsi="Times New Roman"/>
          <w:sz w:val="21"/>
          <w:szCs w:val="21"/>
        </w:rPr>
        <w:t>’s traps, but at times, especially when I’m chanting, studying the Vedas, or performing some other type of devotional activity, I can deeply feel the fact that the real me is connected, or at least beginning to connect with the love that flows from the lotus fee</w:t>
      </w:r>
      <w:r w:rsidR="00CC2E9D">
        <w:rPr>
          <w:rFonts w:ascii="Times New Roman" w:hAnsi="Times New Roman"/>
          <w:sz w:val="21"/>
          <w:szCs w:val="21"/>
        </w:rPr>
        <w:t>t</w:t>
      </w:r>
      <w:r w:rsidR="001A4F74">
        <w:rPr>
          <w:rFonts w:ascii="Times New Roman" w:hAnsi="Times New Roman"/>
          <w:sz w:val="21"/>
          <w:szCs w:val="21"/>
        </w:rPr>
        <w:t xml:space="preserve"> of </w:t>
      </w:r>
      <w:r w:rsidR="00F9492D">
        <w:rPr>
          <w:rFonts w:ascii="Times New Roman" w:hAnsi="Times New Roman"/>
          <w:sz w:val="21"/>
          <w:szCs w:val="21"/>
        </w:rPr>
        <w:t>Śrī Rādhā-Kṛṣṇa</w:t>
      </w:r>
      <w:r w:rsidR="001A4F74">
        <w:rPr>
          <w:rFonts w:ascii="Times New Roman" w:hAnsi="Times New Roman"/>
          <w:sz w:val="21"/>
          <w:szCs w:val="21"/>
        </w:rPr>
        <w:t>.</w:t>
      </w:r>
    </w:p>
    <w:p w:rsidR="002C1A6F" w:rsidRDefault="001A4F74" w:rsidP="002B26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So in closing, I ask yo</w:t>
      </w:r>
      <w:r w:rsidR="00CC2E9D">
        <w:rPr>
          <w:rFonts w:ascii="Times New Roman" w:hAnsi="Times New Roman"/>
          <w:sz w:val="21"/>
          <w:szCs w:val="21"/>
        </w:rPr>
        <w:t>u to also answer this question—W</w:t>
      </w:r>
      <w:r>
        <w:rPr>
          <w:rFonts w:ascii="Times New Roman" w:hAnsi="Times New Roman"/>
          <w:sz w:val="21"/>
          <w:szCs w:val="21"/>
        </w:rPr>
        <w:t xml:space="preserve">here would I be if I had not been arrested?—and to honestly judge for yourself, if, in truth, you are better off today than you were then, </w:t>
      </w:r>
      <w:r w:rsidR="001C5D87">
        <w:rPr>
          <w:rFonts w:ascii="Times New Roman" w:hAnsi="Times New Roman"/>
          <w:sz w:val="21"/>
          <w:szCs w:val="21"/>
        </w:rPr>
        <w:t>and then</w:t>
      </w:r>
      <w:r w:rsidR="003B1F51">
        <w:rPr>
          <w:rFonts w:ascii="Times New Roman" w:hAnsi="Times New Roman"/>
          <w:sz w:val="21"/>
          <w:szCs w:val="21"/>
        </w:rPr>
        <w:t xml:space="preserve"> you would have been had you never been arrested at all. I know that, in both cases, I’m better off today.</w:t>
      </w:r>
    </w:p>
    <w:p w:rsidR="002C1A6F" w:rsidRDefault="003B1F51" w:rsidP="002B26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Thanks for listening. I pray every day, for everyone connected to this program, from the inmates, to the wonderful devotees who show us so much love and mercy, and even for the mailmen who bring these lessons to us, that we all re</w:t>
      </w:r>
      <w:r w:rsidR="00EA1167">
        <w:rPr>
          <w:rFonts w:ascii="Times New Roman" w:hAnsi="Times New Roman"/>
          <w:sz w:val="21"/>
          <w:szCs w:val="21"/>
        </w:rPr>
        <w:t>ceive the mercy and guidance of</w:t>
      </w:r>
      <w:r w:rsidR="0086427C">
        <w:rPr>
          <w:rFonts w:ascii="Times New Roman" w:hAnsi="Times New Roman"/>
          <w:sz w:val="21"/>
          <w:szCs w:val="21"/>
        </w:rPr>
        <w:t xml:space="preserve"> Śrī</w:t>
      </w:r>
      <w:r>
        <w:rPr>
          <w:rFonts w:ascii="Times New Roman" w:hAnsi="Times New Roman"/>
          <w:sz w:val="21"/>
          <w:szCs w:val="21"/>
        </w:rPr>
        <w:t xml:space="preserve"> guru and the Lord; that we receive the shelter of their lotus feet; that they allow us to collect some of the dust there so that we can distribute their mercy to others; and that they help us complete our journey to prema. Perhaps you’d like to join me in these prayers.</w:t>
      </w:r>
    </w:p>
    <w:p w:rsidR="003B1F51" w:rsidRDefault="003B1F51" w:rsidP="003B1F51">
      <w:pPr>
        <w:tabs>
          <w:tab w:val="left" w:pos="216"/>
        </w:tabs>
        <w:suppressAutoHyphens/>
        <w:spacing w:after="0" w:line="216" w:lineRule="auto"/>
        <w:jc w:val="center"/>
        <w:rPr>
          <w:rFonts w:ascii="Times New Roman" w:hAnsi="Times New Roman"/>
          <w:b/>
          <w:sz w:val="21"/>
          <w:szCs w:val="21"/>
          <w:u w:val="single"/>
        </w:rPr>
      </w:pPr>
      <w:r>
        <w:rPr>
          <w:rFonts w:ascii="Times New Roman" w:hAnsi="Times New Roman"/>
          <w:b/>
          <w:sz w:val="21"/>
          <w:szCs w:val="21"/>
          <w:u w:val="single"/>
        </w:rPr>
        <w:t>Is Bhakti Always Bhakti?</w:t>
      </w:r>
    </w:p>
    <w:p w:rsidR="003B1F51" w:rsidRDefault="003B1F51" w:rsidP="002B26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What is bhakti? Since the very beginning of this course, we’ve been using and speaking about bhakti and what its true meaning is. In doing so, we’ve also told </w:t>
      </w:r>
      <w:r w:rsidR="00E56242">
        <w:rPr>
          <w:rFonts w:ascii="Times New Roman" w:hAnsi="Times New Roman"/>
          <w:sz w:val="21"/>
          <w:szCs w:val="21"/>
        </w:rPr>
        <w:t xml:space="preserve">you that some Sanskrit words have very vast and deep meanings, and that we will </w:t>
      </w:r>
      <w:r w:rsidR="00E56242">
        <w:rPr>
          <w:rFonts w:ascii="Times New Roman" w:hAnsi="Times New Roman"/>
          <w:sz w:val="21"/>
          <w:szCs w:val="21"/>
        </w:rPr>
        <w:t>usually only fully understand them after quite a bit of study, contemplation, and experience. This is definitely true of the word bhakti.</w:t>
      </w:r>
    </w:p>
    <w:p w:rsidR="002C1A6F" w:rsidRDefault="00E56242" w:rsidP="002B26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One of the things we’ve told you about bhakti-yoga is that it is a science, and that, like all sciences it can produce consistent verifiable results. If you perform the experiments given to us by </w:t>
      </w:r>
      <w:r w:rsidR="0086427C">
        <w:rPr>
          <w:rFonts w:ascii="Times New Roman" w:hAnsi="Times New Roman"/>
          <w:sz w:val="21"/>
          <w:szCs w:val="21"/>
        </w:rPr>
        <w:t>Śrī</w:t>
      </w:r>
      <w:r>
        <w:rPr>
          <w:rFonts w:ascii="Times New Roman" w:hAnsi="Times New Roman"/>
          <w:sz w:val="21"/>
          <w:szCs w:val="21"/>
        </w:rPr>
        <w:t xml:space="preserve"> guru, with at least some faith, you will attain results. Even if you do not understand how or why the process works, it will work anyway. Of course a critical aspect of all experiments are that they be properly performed in order to produce the expected result.</w:t>
      </w:r>
    </w:p>
    <w:p w:rsidR="002C1A6F" w:rsidRDefault="00E56242" w:rsidP="002B26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For example, if a process calls for us to add a cup of boiling water, and we add a gallon of ice cold water instead, we cannot blame the process when the expected result is not attained, for it was our execution of the process that caused an unexpected result.</w:t>
      </w:r>
    </w:p>
    <w:p w:rsidR="00E56242" w:rsidRDefault="00E56242" w:rsidP="002B26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Similarly, if we conduct our experiments in the science o</w:t>
      </w:r>
      <w:r w:rsidR="00D1636A">
        <w:rPr>
          <w:rFonts w:ascii="Times New Roman" w:hAnsi="Times New Roman"/>
          <w:sz w:val="21"/>
          <w:szCs w:val="21"/>
        </w:rPr>
        <w:t>f</w:t>
      </w:r>
      <w:r>
        <w:rPr>
          <w:rFonts w:ascii="Times New Roman" w:hAnsi="Times New Roman"/>
          <w:sz w:val="21"/>
          <w:szCs w:val="21"/>
        </w:rPr>
        <w:t xml:space="preserve"> bhakti improperly, we may not get the results that are expected, and thus we may decide to reject the process, although, once again, it was not the process that failed, for the fault lied in the way the experiment was conducted. Thus, if we want bhakti-yoga to work for us, we need to understand the processes involved and carefully conduct them accordingly.</w:t>
      </w:r>
    </w:p>
    <w:p w:rsidR="00E56242" w:rsidRDefault="00E56242" w:rsidP="002B26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We’ve also told you that you will need to learn some of the terms this science uses if you wish to gain an understanding of it and conduct it properly. Although we know this can be a tough thing to do, there are good reasons why it must be done.</w:t>
      </w:r>
    </w:p>
    <w:p w:rsidR="00E56242" w:rsidRDefault="00E56242" w:rsidP="002B26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Our intelligence is filled with words that we consider </w:t>
      </w:r>
      <w:r w:rsidR="00147253">
        <w:rPr>
          <w:rFonts w:ascii="Times New Roman" w:hAnsi="Times New Roman"/>
          <w:sz w:val="21"/>
          <w:szCs w:val="21"/>
        </w:rPr>
        <w:t>to be “simple” and “easy to understand”, and because we all have the use of these words, we can easily communicate ideas. For example, there’s an old saying about</w:t>
      </w:r>
      <w:r>
        <w:rPr>
          <w:rFonts w:ascii="Times New Roman" w:hAnsi="Times New Roman"/>
          <w:sz w:val="21"/>
          <w:szCs w:val="21"/>
        </w:rPr>
        <w:t xml:space="preserve"> </w:t>
      </w:r>
      <w:r w:rsidR="00147253">
        <w:rPr>
          <w:rFonts w:ascii="Times New Roman" w:hAnsi="Times New Roman"/>
          <w:sz w:val="21"/>
          <w:szCs w:val="21"/>
        </w:rPr>
        <w:t>someone who lacks cooking skill—he can’t even boil water. Since we know the meaning of these, we ca</w:t>
      </w:r>
      <w:r w:rsidR="00BC29AA">
        <w:rPr>
          <w:rFonts w:ascii="Times New Roman" w:hAnsi="Times New Roman"/>
          <w:sz w:val="21"/>
          <w:szCs w:val="21"/>
        </w:rPr>
        <w:t>n</w:t>
      </w:r>
      <w:r w:rsidR="00147253">
        <w:rPr>
          <w:rFonts w:ascii="Times New Roman" w:hAnsi="Times New Roman"/>
          <w:sz w:val="21"/>
          <w:szCs w:val="21"/>
        </w:rPr>
        <w:t xml:space="preserve"> understand why this example indicates a lack of cooking skills.</w:t>
      </w:r>
    </w:p>
    <w:p w:rsidR="00241C53" w:rsidRDefault="00147253" w:rsidP="002B26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But what happens if the person we say this to has no idea what the word “boil” means? Or for that matter, any </w:t>
      </w:r>
      <w:r w:rsidR="00BC29AA">
        <w:rPr>
          <w:rFonts w:ascii="Times New Roman" w:hAnsi="Times New Roman"/>
          <w:sz w:val="21"/>
          <w:szCs w:val="21"/>
        </w:rPr>
        <w:t>of the other terms and steps</w:t>
      </w:r>
      <w:r>
        <w:rPr>
          <w:rFonts w:ascii="Times New Roman" w:hAnsi="Times New Roman"/>
          <w:sz w:val="21"/>
          <w:szCs w:val="21"/>
        </w:rPr>
        <w:t xml:space="preserve"> </w:t>
      </w:r>
      <w:r w:rsidR="00241C53">
        <w:rPr>
          <w:rFonts w:ascii="Times New Roman" w:hAnsi="Times New Roman"/>
          <w:sz w:val="21"/>
          <w:szCs w:val="21"/>
        </w:rPr>
        <w:t>involved</w:t>
      </w:r>
      <w:r>
        <w:rPr>
          <w:rFonts w:ascii="Times New Roman" w:hAnsi="Times New Roman"/>
          <w:sz w:val="21"/>
          <w:szCs w:val="21"/>
        </w:rPr>
        <w:t xml:space="preserve"> in the</w:t>
      </w:r>
      <w:r w:rsidR="00241C53">
        <w:rPr>
          <w:rFonts w:ascii="Times New Roman" w:hAnsi="Times New Roman"/>
          <w:sz w:val="21"/>
          <w:szCs w:val="21"/>
        </w:rPr>
        <w:t xml:space="preserve"> </w:t>
      </w:r>
      <w:r>
        <w:rPr>
          <w:rFonts w:ascii="Times New Roman" w:hAnsi="Times New Roman"/>
          <w:sz w:val="21"/>
          <w:szCs w:val="21"/>
        </w:rPr>
        <w:t xml:space="preserve">process, such as a </w:t>
      </w:r>
      <w:r w:rsidR="00241C53">
        <w:rPr>
          <w:rFonts w:ascii="Times New Roman" w:hAnsi="Times New Roman"/>
          <w:sz w:val="21"/>
          <w:szCs w:val="21"/>
        </w:rPr>
        <w:t>“pan’</w:t>
      </w:r>
      <w:r>
        <w:rPr>
          <w:rFonts w:ascii="Times New Roman" w:hAnsi="Times New Roman"/>
          <w:sz w:val="21"/>
          <w:szCs w:val="21"/>
        </w:rPr>
        <w:t xml:space="preserve"> or a “stove”.</w:t>
      </w:r>
      <w:r w:rsidR="00241C53">
        <w:rPr>
          <w:rFonts w:ascii="Times New Roman" w:hAnsi="Times New Roman"/>
          <w:sz w:val="21"/>
          <w:szCs w:val="21"/>
        </w:rPr>
        <w:tab/>
        <w:t xml:space="preserve">What if we had to say, </w:t>
      </w:r>
      <w:r w:rsidR="009867BC">
        <w:rPr>
          <w:rFonts w:ascii="Times New Roman" w:hAnsi="Times New Roman"/>
          <w:sz w:val="21"/>
          <w:szCs w:val="21"/>
        </w:rPr>
        <w:t>“</w:t>
      </w:r>
      <w:r w:rsidR="00241C53">
        <w:rPr>
          <w:rFonts w:ascii="Times New Roman" w:hAnsi="Times New Roman"/>
          <w:sz w:val="21"/>
          <w:szCs w:val="21"/>
        </w:rPr>
        <w:t>He can’t even put water into a heat conducting dish with a heat resistant handle, put it onto a large kitchen appliance that produces heat in specific areas of a horizontal top surface, turn on one of those areas (a burner) so that heat will be produced below the dish, and wait</w:t>
      </w:r>
      <w:r w:rsidR="00C14342">
        <w:rPr>
          <w:rFonts w:ascii="Times New Roman" w:hAnsi="Times New Roman"/>
          <w:sz w:val="21"/>
          <w:szCs w:val="21"/>
        </w:rPr>
        <w:t xml:space="preserve"> until the water has reached a temperate</w:t>
      </w:r>
      <w:r w:rsidR="00241C53">
        <w:rPr>
          <w:rFonts w:ascii="Times New Roman" w:hAnsi="Times New Roman"/>
          <w:sz w:val="21"/>
          <w:szCs w:val="21"/>
        </w:rPr>
        <w:t xml:space="preserve"> of 212</w:t>
      </w:r>
      <w:r w:rsidR="00C14342">
        <w:rPr>
          <w:rFonts w:ascii="Times New Roman" w:hAnsi="Times New Roman" w:cs="Times New Roman"/>
          <w:sz w:val="21"/>
          <w:szCs w:val="21"/>
        </w:rPr>
        <w:t>º</w:t>
      </w:r>
      <w:r w:rsidR="00BC29AA">
        <w:rPr>
          <w:rFonts w:ascii="Times New Roman" w:hAnsi="Times New Roman" w:cs="Times New Roman"/>
          <w:sz w:val="21"/>
          <w:szCs w:val="21"/>
        </w:rPr>
        <w:t xml:space="preserve"> </w:t>
      </w:r>
      <w:r w:rsidR="006279EE">
        <w:rPr>
          <w:rFonts w:ascii="Times New Roman" w:hAnsi="Times New Roman"/>
          <w:sz w:val="21"/>
          <w:szCs w:val="21"/>
        </w:rPr>
        <w:t>Fahrenheit</w:t>
      </w:r>
      <w:r w:rsidR="00C14342">
        <w:rPr>
          <w:rFonts w:ascii="Times New Roman" w:hAnsi="Times New Roman"/>
          <w:sz w:val="21"/>
          <w:szCs w:val="21"/>
        </w:rPr>
        <w:t>.”</w:t>
      </w:r>
    </w:p>
    <w:p w:rsidR="00C14342" w:rsidRDefault="00C14342" w:rsidP="002B26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If we had to say this, would boiling water still sound as simple?</w:t>
      </w:r>
    </w:p>
    <w:p w:rsidR="00C14342" w:rsidRDefault="00C14342" w:rsidP="002B26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Similarly, although we could use long, drawn out ways of expressing all the truths of bhakti, to do so repeatedly would be highly impractical.</w:t>
      </w:r>
    </w:p>
    <w:p w:rsidR="00C14342" w:rsidRDefault="00C14342" w:rsidP="002B262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In addition to this logical reason to learn these words, </w:t>
      </w:r>
      <w:r w:rsidRPr="00BC29AA">
        <w:rPr>
          <w:rFonts w:ascii="Times New Roman" w:hAnsi="Times New Roman"/>
          <w:b/>
          <w:sz w:val="21"/>
          <w:szCs w:val="21"/>
        </w:rPr>
        <w:t>we have been</w:t>
      </w:r>
      <w:r w:rsidR="00BC29AA" w:rsidRPr="00BC29AA">
        <w:rPr>
          <w:rFonts w:ascii="Times New Roman" w:hAnsi="Times New Roman"/>
          <w:b/>
          <w:sz w:val="21"/>
          <w:szCs w:val="21"/>
        </w:rPr>
        <w:t xml:space="preserve"> instructed </w:t>
      </w:r>
      <w:r w:rsidRPr="00BC29AA">
        <w:rPr>
          <w:rFonts w:ascii="Times New Roman" w:hAnsi="Times New Roman"/>
          <w:b/>
          <w:sz w:val="21"/>
          <w:szCs w:val="21"/>
        </w:rPr>
        <w:t xml:space="preserve">by </w:t>
      </w:r>
      <w:r w:rsidR="0086427C" w:rsidRPr="00BC29AA">
        <w:rPr>
          <w:rFonts w:ascii="Times New Roman" w:hAnsi="Times New Roman"/>
          <w:b/>
          <w:sz w:val="21"/>
          <w:szCs w:val="21"/>
        </w:rPr>
        <w:t>Śrī</w:t>
      </w:r>
      <w:r w:rsidRPr="00BC29AA">
        <w:rPr>
          <w:rFonts w:ascii="Times New Roman" w:hAnsi="Times New Roman"/>
          <w:b/>
          <w:sz w:val="21"/>
          <w:szCs w:val="21"/>
        </w:rPr>
        <w:t>la Gurudeva to learn about the many types of bhakti</w:t>
      </w:r>
      <w:r>
        <w:rPr>
          <w:rFonts w:ascii="Times New Roman" w:hAnsi="Times New Roman"/>
          <w:sz w:val="21"/>
          <w:szCs w:val="21"/>
        </w:rPr>
        <w:t>, and this includes learning these terms. In a lecture where he listed various types of bhakti he said:</w:t>
      </w:r>
    </w:p>
    <w:p w:rsidR="00C14342" w:rsidRPr="00C14342" w:rsidRDefault="00C14342" w:rsidP="00897A80">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b/>
          <w:sz w:val="21"/>
          <w:szCs w:val="21"/>
        </w:rPr>
        <w:tab/>
      </w:r>
      <w:r>
        <w:rPr>
          <w:rFonts w:ascii="Times New Roman" w:hAnsi="Times New Roman"/>
          <w:b/>
          <w:i/>
          <w:sz w:val="21"/>
          <w:szCs w:val="21"/>
        </w:rPr>
        <w:t>One must learn how to d</w:t>
      </w:r>
      <w:r w:rsidR="00EA1167">
        <w:rPr>
          <w:rFonts w:ascii="Times New Roman" w:hAnsi="Times New Roman"/>
          <w:b/>
          <w:i/>
          <w:sz w:val="21"/>
          <w:szCs w:val="21"/>
        </w:rPr>
        <w:t>o bhakti. He must learn what is</w:t>
      </w:r>
      <w:r w:rsidR="00BC29AA">
        <w:rPr>
          <w:rFonts w:ascii="Times New Roman" w:hAnsi="Times New Roman"/>
          <w:b/>
          <w:i/>
          <w:sz w:val="21"/>
          <w:szCs w:val="21"/>
        </w:rPr>
        <w:t xml:space="preserve"> </w:t>
      </w:r>
      <w:r>
        <w:rPr>
          <w:rFonts w:ascii="Times New Roman" w:hAnsi="Times New Roman"/>
          <w:b/>
          <w:i/>
          <w:sz w:val="21"/>
          <w:szCs w:val="21"/>
        </w:rPr>
        <w:t>bhakti and what is not bhakti… It is essential for aspiring devotees to</w:t>
      </w:r>
      <w:r w:rsidR="00BC29AA">
        <w:rPr>
          <w:rFonts w:ascii="Times New Roman" w:hAnsi="Times New Roman"/>
          <w:b/>
          <w:i/>
          <w:sz w:val="21"/>
          <w:szCs w:val="21"/>
        </w:rPr>
        <w:t xml:space="preserve"> know</w:t>
      </w:r>
      <w:r>
        <w:rPr>
          <w:rFonts w:ascii="Times New Roman" w:hAnsi="Times New Roman"/>
          <w:b/>
          <w:i/>
          <w:sz w:val="21"/>
          <w:szCs w:val="21"/>
        </w:rPr>
        <w:t xml:space="preserve"> all these truths; otherwise they will perform bhakti which is actually not bhakti. </w:t>
      </w:r>
      <w:r w:rsidRPr="00897A80">
        <w:rPr>
          <w:rFonts w:ascii="Times New Roman" w:hAnsi="Times New Roman"/>
          <w:sz w:val="21"/>
          <w:szCs w:val="21"/>
        </w:rPr>
        <w:t>(The Hidden Path of Devotion)</w:t>
      </w:r>
    </w:p>
    <w:p w:rsidR="00B325A1" w:rsidRDefault="0090705A"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sidR="00C14342">
        <w:rPr>
          <w:rFonts w:ascii="Times New Roman" w:hAnsi="Times New Roman"/>
          <w:sz w:val="21"/>
          <w:szCs w:val="21"/>
        </w:rPr>
        <w:t xml:space="preserve">Similarly, if we don’t know what “boil” means, but we think </w:t>
      </w:r>
      <w:r>
        <w:rPr>
          <w:rFonts w:ascii="Times New Roman" w:hAnsi="Times New Roman"/>
          <w:sz w:val="21"/>
          <w:szCs w:val="21"/>
        </w:rPr>
        <w:t>it’s</w:t>
      </w:r>
      <w:r w:rsidR="00C14342">
        <w:rPr>
          <w:rFonts w:ascii="Times New Roman" w:hAnsi="Times New Roman"/>
          <w:sz w:val="21"/>
          <w:szCs w:val="21"/>
        </w:rPr>
        <w:t xml:space="preserve"> done in the kitchen with some</w:t>
      </w:r>
      <w:r>
        <w:rPr>
          <w:rFonts w:ascii="Times New Roman" w:hAnsi="Times New Roman"/>
          <w:sz w:val="21"/>
          <w:szCs w:val="21"/>
        </w:rPr>
        <w:t xml:space="preserve"> type of receptacle and an appliance, we may wi</w:t>
      </w:r>
      <w:r w:rsidR="00BC29AA">
        <w:rPr>
          <w:rFonts w:ascii="Times New Roman" w:hAnsi="Times New Roman"/>
          <w:sz w:val="21"/>
          <w:szCs w:val="21"/>
        </w:rPr>
        <w:t>nd up making ice cubes instead of boiling water.</w:t>
      </w:r>
    </w:p>
    <w:p w:rsidR="002C1A6F" w:rsidRDefault="0090705A"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So, for all of the reasons we’ve shared with you, both here and in other lessons as well, were going to be presenting more terms to you. By learning these terms and truths we’ll be able to ensure that the experiments we conduct in this science are performed in the proper way, and thus, we will also be ensured of attaining the expected result.</w:t>
      </w:r>
    </w:p>
    <w:p w:rsidR="002C1A6F" w:rsidRDefault="0090705A"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lastRenderedPageBreak/>
        <w:tab/>
        <w:t>In these discussions, you will find many concepts that we have already spoken of in this course, such as the fact that one’s motive</w:t>
      </w:r>
      <w:r w:rsidR="009867BC">
        <w:rPr>
          <w:rFonts w:ascii="Times New Roman" w:hAnsi="Times New Roman"/>
          <w:sz w:val="21"/>
          <w:szCs w:val="21"/>
        </w:rPr>
        <w:t>s</w:t>
      </w:r>
      <w:r>
        <w:rPr>
          <w:rFonts w:ascii="Times New Roman" w:hAnsi="Times New Roman"/>
          <w:sz w:val="21"/>
          <w:szCs w:val="21"/>
        </w:rPr>
        <w:t xml:space="preserve"> both indicates our desires and greatly affects the results we will attain for our activities. Therefore, although there will be some repetition here, please consider this valuable review as we try to place all these truths into the context of our examination of what bhakti truly is.</w:t>
      </w:r>
    </w:p>
    <w:p w:rsidR="0090705A" w:rsidRDefault="0090705A" w:rsidP="00AE7C1A">
      <w:pPr>
        <w:tabs>
          <w:tab w:val="left" w:pos="216"/>
        </w:tabs>
        <w:suppressAutoHyphens/>
        <w:spacing w:after="0" w:line="216" w:lineRule="auto"/>
        <w:rPr>
          <w:rFonts w:ascii="Times New Roman" w:hAnsi="Times New Roman"/>
          <w:b/>
          <w:sz w:val="21"/>
          <w:szCs w:val="21"/>
        </w:rPr>
      </w:pPr>
      <w:r>
        <w:rPr>
          <w:rFonts w:ascii="Times New Roman" w:hAnsi="Times New Roman"/>
          <w:sz w:val="21"/>
          <w:szCs w:val="21"/>
        </w:rPr>
        <w:tab/>
      </w:r>
      <w:r w:rsidR="00452F2B">
        <w:rPr>
          <w:rFonts w:ascii="Times New Roman" w:hAnsi="Times New Roman"/>
          <w:sz w:val="21"/>
          <w:szCs w:val="21"/>
        </w:rPr>
        <w:t xml:space="preserve">In these sections, we are also going to include a lot of quotes from a very special book written by </w:t>
      </w:r>
      <w:r w:rsidR="001506F9">
        <w:rPr>
          <w:rFonts w:ascii="Times New Roman" w:hAnsi="Times New Roman"/>
          <w:sz w:val="21"/>
          <w:szCs w:val="21"/>
        </w:rPr>
        <w:t xml:space="preserve">Śrīla Bhaktivinoda </w:t>
      </w:r>
      <w:r w:rsidR="001C5D87">
        <w:rPr>
          <w:rFonts w:ascii="Times New Roman" w:hAnsi="Times New Roman"/>
          <w:sz w:val="21"/>
          <w:szCs w:val="21"/>
        </w:rPr>
        <w:t>Ṭhākura</w:t>
      </w:r>
      <w:r w:rsidR="00452F2B">
        <w:rPr>
          <w:rFonts w:ascii="Times New Roman" w:hAnsi="Times New Roman"/>
          <w:sz w:val="21"/>
          <w:szCs w:val="21"/>
        </w:rPr>
        <w:t>. This book, originally published in 1896</w:t>
      </w:r>
      <w:r w:rsidR="008A516F">
        <w:rPr>
          <w:rFonts w:ascii="Times New Roman" w:hAnsi="Times New Roman"/>
          <w:sz w:val="21"/>
          <w:szCs w:val="21"/>
        </w:rPr>
        <w:t>,</w:t>
      </w:r>
      <w:r w:rsidR="00452F2B">
        <w:rPr>
          <w:rFonts w:ascii="Times New Roman" w:hAnsi="Times New Roman"/>
          <w:sz w:val="21"/>
          <w:szCs w:val="21"/>
        </w:rPr>
        <w:t xml:space="preserve"> contains a vast array of true knowledge</w:t>
      </w:r>
      <w:r w:rsidR="00BC29AA">
        <w:rPr>
          <w:rFonts w:ascii="Times New Roman" w:hAnsi="Times New Roman"/>
          <w:sz w:val="21"/>
          <w:szCs w:val="21"/>
        </w:rPr>
        <w:t>, cov</w:t>
      </w:r>
      <w:r w:rsidR="00452F2B">
        <w:rPr>
          <w:rFonts w:ascii="Times New Roman" w:hAnsi="Times New Roman"/>
          <w:sz w:val="21"/>
          <w:szCs w:val="21"/>
        </w:rPr>
        <w:t xml:space="preserve">ering everything from the most basic spiritual truths (everyone is a servant of God) to the most advanced </w:t>
      </w:r>
      <w:r w:rsidR="000E393A">
        <w:rPr>
          <w:rFonts w:ascii="Times New Roman" w:hAnsi="Times New Roman"/>
          <w:sz w:val="21"/>
          <w:szCs w:val="21"/>
        </w:rPr>
        <w:t>(</w:t>
      </w:r>
      <w:r w:rsidR="000E393A">
        <w:rPr>
          <w:rFonts w:ascii="Times New Roman" w:hAnsi="Times New Roman"/>
          <w:b/>
          <w:sz w:val="21"/>
          <w:szCs w:val="21"/>
        </w:rPr>
        <w:t xml:space="preserve">rasa: the spiritual transformations of the heart which take place when pure and perfect love for </w:t>
      </w:r>
      <w:r w:rsidR="0086427C">
        <w:rPr>
          <w:rFonts w:ascii="Times New Roman" w:hAnsi="Times New Roman"/>
          <w:b/>
          <w:sz w:val="21"/>
          <w:szCs w:val="21"/>
        </w:rPr>
        <w:t>Kṛṣṇa</w:t>
      </w:r>
      <w:r w:rsidR="000E393A">
        <w:rPr>
          <w:rFonts w:ascii="Times New Roman" w:hAnsi="Times New Roman"/>
          <w:b/>
          <w:sz w:val="21"/>
          <w:szCs w:val="21"/>
        </w:rPr>
        <w:t xml:space="preserve"> is converted into liquid emotions by a combination of various stimulants).</w:t>
      </w:r>
    </w:p>
    <w:p w:rsidR="000E393A" w:rsidRDefault="000E393A" w:rsidP="00AE7C1A">
      <w:pPr>
        <w:tabs>
          <w:tab w:val="left" w:pos="216"/>
        </w:tabs>
        <w:suppressAutoHyphens/>
        <w:spacing w:after="0" w:line="216" w:lineRule="auto"/>
        <w:rPr>
          <w:rFonts w:ascii="Times New Roman" w:hAnsi="Times New Roman"/>
          <w:sz w:val="21"/>
          <w:szCs w:val="21"/>
        </w:rPr>
      </w:pPr>
      <w:r>
        <w:rPr>
          <w:rFonts w:ascii="Times New Roman" w:hAnsi="Times New Roman"/>
          <w:b/>
          <w:sz w:val="21"/>
          <w:szCs w:val="21"/>
        </w:rPr>
        <w:tab/>
      </w:r>
      <w:r>
        <w:rPr>
          <w:rFonts w:ascii="Times New Roman" w:hAnsi="Times New Roman"/>
          <w:sz w:val="21"/>
          <w:szCs w:val="21"/>
        </w:rPr>
        <w:t xml:space="preserve">This book is so fabulous that </w:t>
      </w:r>
      <w:r w:rsidR="0086427C">
        <w:rPr>
          <w:rFonts w:ascii="Times New Roman" w:hAnsi="Times New Roman"/>
          <w:sz w:val="21"/>
          <w:szCs w:val="21"/>
        </w:rPr>
        <w:t>Śrī</w:t>
      </w:r>
      <w:r>
        <w:rPr>
          <w:rFonts w:ascii="Times New Roman" w:hAnsi="Times New Roman"/>
          <w:sz w:val="21"/>
          <w:szCs w:val="21"/>
        </w:rPr>
        <w:t>la Gurudeva has said we all should read it 108 times.</w:t>
      </w:r>
    </w:p>
    <w:p w:rsidR="002C1A6F" w:rsidRDefault="000E393A"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Its name is </w:t>
      </w:r>
      <w:r>
        <w:rPr>
          <w:rFonts w:ascii="Times New Roman" w:hAnsi="Times New Roman"/>
          <w:b/>
          <w:sz w:val="21"/>
          <w:szCs w:val="21"/>
        </w:rPr>
        <w:t xml:space="preserve">“Jaiva Dharma”, </w:t>
      </w:r>
      <w:r>
        <w:rPr>
          <w:rFonts w:ascii="Times New Roman" w:hAnsi="Times New Roman"/>
          <w:sz w:val="21"/>
          <w:szCs w:val="21"/>
        </w:rPr>
        <w:t xml:space="preserve">which means both </w:t>
      </w:r>
      <w:r>
        <w:rPr>
          <w:rFonts w:ascii="Times New Roman" w:hAnsi="Times New Roman"/>
          <w:b/>
          <w:sz w:val="21"/>
          <w:szCs w:val="21"/>
        </w:rPr>
        <w:t>“the natural function of the j</w:t>
      </w:r>
      <w:r w:rsidR="009867BC">
        <w:rPr>
          <w:rFonts w:ascii="Times New Roman" w:hAnsi="Times New Roman" w:cs="Times New Roman"/>
          <w:b/>
          <w:sz w:val="21"/>
          <w:szCs w:val="21"/>
        </w:rPr>
        <w:t>ī</w:t>
      </w:r>
      <w:r w:rsidR="009867BC">
        <w:rPr>
          <w:rFonts w:ascii="Times New Roman" w:hAnsi="Times New Roman"/>
          <w:b/>
          <w:sz w:val="21"/>
          <w:szCs w:val="21"/>
        </w:rPr>
        <w:t>va</w:t>
      </w:r>
      <w:r>
        <w:rPr>
          <w:rFonts w:ascii="Times New Roman" w:hAnsi="Times New Roman"/>
          <w:b/>
          <w:sz w:val="21"/>
          <w:szCs w:val="21"/>
        </w:rPr>
        <w:t xml:space="preserve">”, </w:t>
      </w:r>
      <w:r>
        <w:rPr>
          <w:rFonts w:ascii="Times New Roman" w:hAnsi="Times New Roman"/>
          <w:sz w:val="21"/>
          <w:szCs w:val="21"/>
        </w:rPr>
        <w:t xml:space="preserve">as well as </w:t>
      </w:r>
      <w:r>
        <w:rPr>
          <w:rFonts w:ascii="Times New Roman" w:hAnsi="Times New Roman"/>
          <w:b/>
          <w:sz w:val="21"/>
          <w:szCs w:val="21"/>
        </w:rPr>
        <w:t xml:space="preserve">“the </w:t>
      </w:r>
      <w:r w:rsidR="00D1636A">
        <w:rPr>
          <w:rFonts w:ascii="Times New Roman" w:hAnsi="Times New Roman"/>
          <w:b/>
          <w:sz w:val="21"/>
          <w:szCs w:val="21"/>
        </w:rPr>
        <w:t>special</w:t>
      </w:r>
      <w:r>
        <w:rPr>
          <w:rFonts w:ascii="Times New Roman" w:hAnsi="Times New Roman"/>
          <w:b/>
          <w:sz w:val="21"/>
          <w:szCs w:val="21"/>
        </w:rPr>
        <w:t xml:space="preserve"> </w:t>
      </w:r>
      <w:r w:rsidR="00D1636A">
        <w:rPr>
          <w:rFonts w:ascii="Times New Roman" w:hAnsi="Times New Roman"/>
          <w:b/>
          <w:sz w:val="21"/>
          <w:szCs w:val="21"/>
        </w:rPr>
        <w:t>purpose</w:t>
      </w:r>
      <w:r>
        <w:rPr>
          <w:rFonts w:ascii="Times New Roman" w:hAnsi="Times New Roman"/>
          <w:b/>
          <w:sz w:val="21"/>
          <w:szCs w:val="21"/>
        </w:rPr>
        <w:t xml:space="preserve"> for which the </w:t>
      </w:r>
      <w:r w:rsidR="001A4F69">
        <w:rPr>
          <w:rFonts w:ascii="Times New Roman" w:hAnsi="Times New Roman"/>
          <w:b/>
          <w:sz w:val="21"/>
          <w:szCs w:val="21"/>
        </w:rPr>
        <w:t>jīva</w:t>
      </w:r>
      <w:r>
        <w:rPr>
          <w:rFonts w:ascii="Times New Roman" w:hAnsi="Times New Roman"/>
          <w:b/>
          <w:sz w:val="21"/>
          <w:szCs w:val="21"/>
        </w:rPr>
        <w:t xml:space="preserve"> exists”, </w:t>
      </w:r>
      <w:r>
        <w:rPr>
          <w:rFonts w:ascii="Times New Roman" w:hAnsi="Times New Roman"/>
          <w:sz w:val="21"/>
          <w:szCs w:val="21"/>
        </w:rPr>
        <w:t xml:space="preserve">and many other things as well. If you consider yourself a serious student of bhakti, and you will sincerely </w:t>
      </w:r>
      <w:r w:rsidR="00D1636A">
        <w:rPr>
          <w:rFonts w:ascii="Times New Roman" w:hAnsi="Times New Roman"/>
          <w:sz w:val="21"/>
          <w:szCs w:val="21"/>
        </w:rPr>
        <w:t xml:space="preserve">and respectfully study this masterpiece, then you may request a copy of it by writing to us at the address at the bottom of page 1. This is a hard cover book. Be sure to include </w:t>
      </w:r>
      <w:r w:rsidR="00D1636A">
        <w:rPr>
          <w:rFonts w:ascii="Times New Roman" w:hAnsi="Times New Roman"/>
          <w:sz w:val="21"/>
          <w:szCs w:val="21"/>
          <w:u w:val="single"/>
        </w:rPr>
        <w:t xml:space="preserve">very specific </w:t>
      </w:r>
      <w:r w:rsidR="00D1636A">
        <w:rPr>
          <w:rFonts w:ascii="Times New Roman" w:hAnsi="Times New Roman"/>
          <w:sz w:val="21"/>
          <w:szCs w:val="21"/>
        </w:rPr>
        <w:t>mailing instructions.</w:t>
      </w:r>
    </w:p>
    <w:p w:rsidR="002C1A6F" w:rsidRDefault="00D1636A"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We have mentioned this book both in hopes of creating an interest in you to attain and study it</w:t>
      </w:r>
      <w:r w:rsidR="008964A0">
        <w:rPr>
          <w:rFonts w:ascii="Times New Roman" w:hAnsi="Times New Roman"/>
          <w:sz w:val="21"/>
          <w:szCs w:val="21"/>
        </w:rPr>
        <w:t>,</w:t>
      </w:r>
      <w:r>
        <w:rPr>
          <w:rFonts w:ascii="Times New Roman" w:hAnsi="Times New Roman"/>
          <w:sz w:val="21"/>
          <w:szCs w:val="21"/>
        </w:rPr>
        <w:t xml:space="preserve"> and so that you will know the author and source of the quotes we will use from it.</w:t>
      </w:r>
    </w:p>
    <w:p w:rsidR="002C1A6F" w:rsidRDefault="00D1636A"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Before we begin our sections on bhakti, we’re going to share two quotes from this book with you. These quotes point out a very interesting and profound truth, and we bring them to you just in case you have found yourself studying these less</w:t>
      </w:r>
      <w:r w:rsidR="00C77EAA">
        <w:rPr>
          <w:rFonts w:ascii="Times New Roman" w:hAnsi="Times New Roman"/>
          <w:sz w:val="21"/>
          <w:szCs w:val="21"/>
        </w:rPr>
        <w:t>ons or other literature on K</w:t>
      </w:r>
      <w:r w:rsidR="00C77EAA">
        <w:rPr>
          <w:rFonts w:ascii="Times New Roman" w:hAnsi="Times New Roman" w:cs="Times New Roman"/>
          <w:sz w:val="21"/>
          <w:szCs w:val="21"/>
        </w:rPr>
        <w:t>ṛṣṇ</w:t>
      </w:r>
      <w:r w:rsidR="00C77EAA">
        <w:rPr>
          <w:rFonts w:ascii="Times New Roman" w:hAnsi="Times New Roman"/>
          <w:sz w:val="21"/>
          <w:szCs w:val="21"/>
        </w:rPr>
        <w:t>a</w:t>
      </w:r>
      <w:r>
        <w:rPr>
          <w:rFonts w:ascii="Times New Roman" w:hAnsi="Times New Roman"/>
          <w:sz w:val="21"/>
          <w:szCs w:val="21"/>
        </w:rPr>
        <w:t xml:space="preserve"> or bhakti but found yourself having a hard time understanding it. These quotes will tell you both why this is so, and, if you truly do wish to understand these topmost topics, they will also tell you what you will need to do so.</w:t>
      </w:r>
    </w:p>
    <w:p w:rsidR="00C77EAA" w:rsidRDefault="00C77EAA"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In one of these quotes, the </w:t>
      </w:r>
      <w:r w:rsidR="000A34A2">
        <w:rPr>
          <w:rFonts w:ascii="Times New Roman" w:hAnsi="Times New Roman"/>
          <w:sz w:val="21"/>
          <w:szCs w:val="21"/>
        </w:rPr>
        <w:t>word “</w:t>
      </w:r>
      <w:r>
        <w:rPr>
          <w:rFonts w:ascii="Times New Roman" w:hAnsi="Times New Roman"/>
          <w:sz w:val="21"/>
          <w:szCs w:val="21"/>
        </w:rPr>
        <w:t>ruci” (taste) plays a prominent role, so, before we share these quotes, let’s do a tiny review of what this word means.</w:t>
      </w:r>
    </w:p>
    <w:p w:rsidR="000A34A2" w:rsidRDefault="000A34A2" w:rsidP="000A34A2">
      <w:pPr>
        <w:tabs>
          <w:tab w:val="left" w:pos="216"/>
        </w:tabs>
        <w:suppressAutoHyphens/>
        <w:spacing w:after="0" w:line="216" w:lineRule="auto"/>
        <w:jc w:val="center"/>
        <w:rPr>
          <w:rFonts w:ascii="Times New Roman" w:hAnsi="Times New Roman"/>
          <w:b/>
          <w:sz w:val="21"/>
          <w:szCs w:val="21"/>
          <w:u w:val="single"/>
        </w:rPr>
      </w:pPr>
      <w:r>
        <w:rPr>
          <w:rFonts w:ascii="Times New Roman" w:hAnsi="Times New Roman"/>
          <w:b/>
          <w:sz w:val="21"/>
          <w:szCs w:val="21"/>
          <w:u w:val="single"/>
        </w:rPr>
        <w:t>Ruci—A Taste Built Upon Three Desires</w:t>
      </w:r>
    </w:p>
    <w:p w:rsidR="000A34A2" w:rsidRDefault="000A34A2" w:rsidP="00AE7C1A">
      <w:pPr>
        <w:tabs>
          <w:tab w:val="left" w:pos="216"/>
        </w:tabs>
        <w:suppressAutoHyphens/>
        <w:spacing w:after="0" w:line="216" w:lineRule="auto"/>
        <w:rPr>
          <w:rFonts w:ascii="Times New Roman" w:hAnsi="Times New Roman"/>
          <w:b/>
          <w:sz w:val="21"/>
          <w:szCs w:val="21"/>
        </w:rPr>
      </w:pPr>
      <w:r>
        <w:rPr>
          <w:rFonts w:ascii="Times New Roman" w:hAnsi="Times New Roman"/>
          <w:sz w:val="21"/>
          <w:szCs w:val="21"/>
        </w:rPr>
        <w:tab/>
        <w:t xml:space="preserve">While the translation of many Sanskrit words requires the use of many English words (see “rasa” above), ruci is almost always translated simply as “taste”. While “taste” has many English meanings, as used here, </w:t>
      </w:r>
      <w:r>
        <w:rPr>
          <w:rFonts w:ascii="Times New Roman" w:hAnsi="Times New Roman"/>
          <w:b/>
          <w:sz w:val="21"/>
          <w:szCs w:val="21"/>
        </w:rPr>
        <w:t>ruci,</w:t>
      </w:r>
      <w:r>
        <w:rPr>
          <w:rFonts w:ascii="Times New Roman" w:hAnsi="Times New Roman"/>
          <w:sz w:val="21"/>
          <w:szCs w:val="21"/>
        </w:rPr>
        <w:t xml:space="preserve"> or </w:t>
      </w:r>
      <w:r>
        <w:rPr>
          <w:rFonts w:ascii="Times New Roman" w:hAnsi="Times New Roman"/>
          <w:b/>
          <w:sz w:val="21"/>
          <w:szCs w:val="21"/>
        </w:rPr>
        <w:t>taste</w:t>
      </w:r>
      <w:r>
        <w:rPr>
          <w:rFonts w:ascii="Times New Roman" w:hAnsi="Times New Roman"/>
          <w:sz w:val="21"/>
          <w:szCs w:val="21"/>
        </w:rPr>
        <w:t xml:space="preserve">, means </w:t>
      </w:r>
      <w:r>
        <w:rPr>
          <w:rFonts w:ascii="Times New Roman" w:hAnsi="Times New Roman"/>
          <w:b/>
          <w:sz w:val="21"/>
          <w:szCs w:val="21"/>
        </w:rPr>
        <w:t>“to have a personal liking for a particular thing.”</w:t>
      </w:r>
    </w:p>
    <w:p w:rsidR="000A34A2" w:rsidRDefault="000A34A2" w:rsidP="00AE7C1A">
      <w:pPr>
        <w:tabs>
          <w:tab w:val="left" w:pos="216"/>
        </w:tabs>
        <w:suppressAutoHyphens/>
        <w:spacing w:after="0" w:line="216" w:lineRule="auto"/>
        <w:rPr>
          <w:rFonts w:ascii="Times New Roman" w:hAnsi="Times New Roman"/>
          <w:b/>
          <w:sz w:val="21"/>
          <w:szCs w:val="21"/>
        </w:rPr>
      </w:pPr>
      <w:r>
        <w:rPr>
          <w:rFonts w:ascii="Times New Roman" w:hAnsi="Times New Roman"/>
          <w:b/>
          <w:sz w:val="21"/>
          <w:szCs w:val="21"/>
        </w:rPr>
        <w:tab/>
        <w:t>When used in regards to bhakti, ruci refers to three kinds of tastes:</w:t>
      </w:r>
    </w:p>
    <w:p w:rsidR="000A34A2" w:rsidRDefault="000A34A2" w:rsidP="000A34A2">
      <w:pPr>
        <w:pStyle w:val="ListParagraph"/>
        <w:numPr>
          <w:ilvl w:val="0"/>
          <w:numId w:val="3"/>
        </w:numPr>
        <w:tabs>
          <w:tab w:val="left" w:pos="216"/>
        </w:tabs>
        <w:suppressAutoHyphens/>
        <w:spacing w:after="0" w:line="216" w:lineRule="auto"/>
        <w:rPr>
          <w:rFonts w:ascii="Times New Roman" w:hAnsi="Times New Roman"/>
          <w:b/>
          <w:sz w:val="21"/>
          <w:szCs w:val="21"/>
        </w:rPr>
      </w:pPr>
      <w:r>
        <w:rPr>
          <w:rFonts w:ascii="Times New Roman" w:hAnsi="Times New Roman"/>
          <w:b/>
          <w:sz w:val="21"/>
          <w:szCs w:val="21"/>
        </w:rPr>
        <w:t xml:space="preserve">The desire to attain the service of </w:t>
      </w:r>
      <w:r w:rsidR="00F9492D">
        <w:rPr>
          <w:rFonts w:ascii="Times New Roman" w:hAnsi="Times New Roman"/>
          <w:b/>
          <w:sz w:val="21"/>
          <w:szCs w:val="21"/>
        </w:rPr>
        <w:t>Śrī Rādhā-Kṛṣṇa</w:t>
      </w:r>
      <w:r w:rsidR="00BC29AA">
        <w:rPr>
          <w:rFonts w:ascii="Times New Roman" w:hAnsi="Times New Roman"/>
          <w:b/>
          <w:sz w:val="21"/>
          <w:szCs w:val="21"/>
        </w:rPr>
        <w:t>;</w:t>
      </w:r>
    </w:p>
    <w:p w:rsidR="000A34A2" w:rsidRDefault="000A34A2" w:rsidP="000A34A2">
      <w:pPr>
        <w:pStyle w:val="ListParagraph"/>
        <w:numPr>
          <w:ilvl w:val="0"/>
          <w:numId w:val="3"/>
        </w:numPr>
        <w:tabs>
          <w:tab w:val="left" w:pos="216"/>
        </w:tabs>
        <w:suppressAutoHyphens/>
        <w:spacing w:after="0" w:line="216" w:lineRule="auto"/>
        <w:rPr>
          <w:rFonts w:ascii="Times New Roman" w:hAnsi="Times New Roman"/>
          <w:b/>
          <w:sz w:val="21"/>
          <w:szCs w:val="21"/>
        </w:rPr>
      </w:pPr>
      <w:r>
        <w:rPr>
          <w:rFonts w:ascii="Times New Roman" w:hAnsi="Times New Roman"/>
          <w:b/>
          <w:sz w:val="21"/>
          <w:szCs w:val="21"/>
        </w:rPr>
        <w:t xml:space="preserve">The desire to do that which is favorable to </w:t>
      </w:r>
      <w:r w:rsidR="0086427C">
        <w:rPr>
          <w:rFonts w:ascii="Times New Roman" w:hAnsi="Times New Roman"/>
          <w:b/>
          <w:sz w:val="21"/>
          <w:szCs w:val="21"/>
        </w:rPr>
        <w:t>Kṛṣṇa</w:t>
      </w:r>
      <w:r w:rsidR="00BC29AA">
        <w:rPr>
          <w:rFonts w:ascii="Times New Roman" w:hAnsi="Times New Roman"/>
          <w:b/>
          <w:sz w:val="21"/>
          <w:szCs w:val="21"/>
        </w:rPr>
        <w:t>; and</w:t>
      </w:r>
    </w:p>
    <w:p w:rsidR="000A34A2" w:rsidRDefault="000A34A2" w:rsidP="000A34A2">
      <w:pPr>
        <w:pStyle w:val="ListParagraph"/>
        <w:numPr>
          <w:ilvl w:val="0"/>
          <w:numId w:val="3"/>
        </w:numPr>
        <w:tabs>
          <w:tab w:val="left" w:pos="216"/>
        </w:tabs>
        <w:suppressAutoHyphens/>
        <w:spacing w:after="0" w:line="216" w:lineRule="auto"/>
        <w:rPr>
          <w:rFonts w:ascii="Times New Roman" w:hAnsi="Times New Roman"/>
          <w:b/>
          <w:sz w:val="21"/>
          <w:szCs w:val="21"/>
        </w:rPr>
      </w:pPr>
      <w:r>
        <w:rPr>
          <w:rFonts w:ascii="Times New Roman" w:hAnsi="Times New Roman"/>
          <w:b/>
          <w:sz w:val="21"/>
          <w:szCs w:val="21"/>
        </w:rPr>
        <w:t xml:space="preserve">The desire to serve </w:t>
      </w:r>
      <w:r w:rsidR="00F9492D">
        <w:rPr>
          <w:rFonts w:ascii="Times New Roman" w:hAnsi="Times New Roman"/>
          <w:b/>
          <w:sz w:val="21"/>
          <w:szCs w:val="21"/>
        </w:rPr>
        <w:t>Śrī Rādhā-Kṛṣṇa</w:t>
      </w:r>
      <w:r>
        <w:rPr>
          <w:rFonts w:ascii="Times New Roman" w:hAnsi="Times New Roman"/>
          <w:b/>
          <w:sz w:val="21"/>
          <w:szCs w:val="21"/>
        </w:rPr>
        <w:t xml:space="preserve"> with love and affection</w:t>
      </w:r>
      <w:r w:rsidR="009F7E31">
        <w:rPr>
          <w:rFonts w:ascii="Times New Roman" w:hAnsi="Times New Roman"/>
          <w:b/>
          <w:sz w:val="21"/>
          <w:szCs w:val="21"/>
        </w:rPr>
        <w:t>.</w:t>
      </w:r>
    </w:p>
    <w:p w:rsidR="002C1A6F" w:rsidRDefault="000A34A2" w:rsidP="00AE7C1A">
      <w:pPr>
        <w:tabs>
          <w:tab w:val="left" w:pos="216"/>
        </w:tabs>
        <w:suppressAutoHyphens/>
        <w:spacing w:after="0" w:line="216" w:lineRule="auto"/>
        <w:rPr>
          <w:rFonts w:ascii="Times New Roman" w:eastAsia="Times New Roman" w:hAnsi="Times New Roman" w:cs="Times New Roman"/>
          <w:color w:val="000000"/>
          <w:kern w:val="28"/>
          <w:sz w:val="21"/>
          <w:szCs w:val="21"/>
        </w:rPr>
      </w:pPr>
      <w:r>
        <w:rPr>
          <w:rFonts w:ascii="Times New Roman" w:eastAsia="Times New Roman" w:hAnsi="Times New Roman" w:cs="Times New Roman"/>
          <w:b/>
          <w:color w:val="000000"/>
          <w:kern w:val="28"/>
          <w:sz w:val="21"/>
          <w:szCs w:val="21"/>
        </w:rPr>
        <w:tab/>
      </w:r>
      <w:r w:rsidR="00A13439">
        <w:rPr>
          <w:rFonts w:ascii="Times New Roman" w:eastAsia="Times New Roman" w:hAnsi="Times New Roman" w:cs="Times New Roman"/>
          <w:color w:val="000000"/>
          <w:kern w:val="28"/>
          <w:sz w:val="21"/>
          <w:szCs w:val="21"/>
        </w:rPr>
        <w:t xml:space="preserve">So, by these explanations of what ruci is, we can see that the “taste” we speak of refers only to desires that are directed exclusively toward bhakti, the love-drenched service of </w:t>
      </w:r>
      <w:r w:rsidR="00F9492D">
        <w:rPr>
          <w:rFonts w:ascii="Times New Roman" w:eastAsia="Times New Roman" w:hAnsi="Times New Roman" w:cs="Times New Roman"/>
          <w:color w:val="000000"/>
          <w:kern w:val="28"/>
          <w:sz w:val="21"/>
          <w:szCs w:val="21"/>
        </w:rPr>
        <w:t>Śrī Rādhā-Kṛṣṇa</w:t>
      </w:r>
      <w:r w:rsidR="00A13439">
        <w:rPr>
          <w:rFonts w:ascii="Times New Roman" w:eastAsia="Times New Roman" w:hAnsi="Times New Roman" w:cs="Times New Roman"/>
          <w:color w:val="000000"/>
          <w:kern w:val="28"/>
          <w:sz w:val="21"/>
          <w:szCs w:val="21"/>
        </w:rPr>
        <w:t>. Having shared this truth with you, let’s look at the first quote that deals with one of the things we need to develop if we want to understand the science of bhakti.</w:t>
      </w:r>
    </w:p>
    <w:p w:rsidR="000E393A" w:rsidRDefault="00A13439" w:rsidP="00A13439">
      <w:pPr>
        <w:tabs>
          <w:tab w:val="left" w:pos="216"/>
        </w:tabs>
        <w:suppressAutoHyphens/>
        <w:spacing w:after="0" w:line="216" w:lineRule="auto"/>
        <w:jc w:val="center"/>
        <w:rPr>
          <w:rFonts w:ascii="Times New Roman" w:hAnsi="Times New Roman"/>
          <w:b/>
          <w:sz w:val="21"/>
          <w:szCs w:val="21"/>
          <w:u w:val="single"/>
        </w:rPr>
      </w:pPr>
      <w:r>
        <w:rPr>
          <w:rFonts w:ascii="Times New Roman" w:hAnsi="Times New Roman"/>
          <w:b/>
          <w:sz w:val="21"/>
          <w:szCs w:val="21"/>
          <w:u w:val="single"/>
        </w:rPr>
        <w:t>Ruci Leads to Understandings</w:t>
      </w:r>
    </w:p>
    <w:p w:rsidR="00A13439" w:rsidRDefault="00A13439" w:rsidP="00A13439">
      <w:pPr>
        <w:tabs>
          <w:tab w:val="left" w:pos="216"/>
        </w:tabs>
        <w:suppressAutoHyphens/>
        <w:spacing w:after="0" w:line="216" w:lineRule="auto"/>
        <w:rPr>
          <w:rFonts w:ascii="Times New Roman" w:hAnsi="Times New Roman" w:cs="Times New Roman"/>
          <w:sz w:val="21"/>
          <w:szCs w:val="21"/>
        </w:rPr>
      </w:pPr>
      <w:r>
        <w:rPr>
          <w:rFonts w:ascii="Times New Roman" w:hAnsi="Times New Roman"/>
          <w:sz w:val="21"/>
          <w:szCs w:val="21"/>
        </w:rPr>
        <w:tab/>
        <w:t xml:space="preserve">Although this first quote appears in Jaiva Dharma, </w:t>
      </w:r>
      <w:r w:rsidR="008964A0">
        <w:rPr>
          <w:rFonts w:ascii="Times New Roman" w:hAnsi="Times New Roman"/>
          <w:sz w:val="21"/>
          <w:szCs w:val="21"/>
        </w:rPr>
        <w:t>its</w:t>
      </w:r>
      <w:r>
        <w:rPr>
          <w:rFonts w:ascii="Times New Roman" w:hAnsi="Times New Roman"/>
          <w:sz w:val="21"/>
          <w:szCs w:val="21"/>
        </w:rPr>
        <w:t xml:space="preserve"> original source is a book written by </w:t>
      </w:r>
      <w:r w:rsidR="0086427C" w:rsidRPr="009F7E31">
        <w:rPr>
          <w:rFonts w:ascii="Times New Roman" w:hAnsi="Times New Roman"/>
          <w:b/>
          <w:sz w:val="21"/>
          <w:szCs w:val="21"/>
        </w:rPr>
        <w:t>Śrī</w:t>
      </w:r>
      <w:r w:rsidRPr="009F7E31">
        <w:rPr>
          <w:rFonts w:ascii="Times New Roman" w:hAnsi="Times New Roman"/>
          <w:b/>
          <w:sz w:val="21"/>
          <w:szCs w:val="21"/>
        </w:rPr>
        <w:t xml:space="preserve">la </w:t>
      </w:r>
      <w:r w:rsidR="006279EE" w:rsidRPr="009F7E31">
        <w:rPr>
          <w:rFonts w:ascii="Times New Roman" w:hAnsi="Times New Roman"/>
          <w:b/>
          <w:sz w:val="21"/>
          <w:szCs w:val="21"/>
        </w:rPr>
        <w:t>Rūpa</w:t>
      </w:r>
      <w:r w:rsidRPr="009F7E31">
        <w:rPr>
          <w:rFonts w:ascii="Times New Roman" w:hAnsi="Times New Roman"/>
          <w:b/>
          <w:sz w:val="21"/>
          <w:szCs w:val="21"/>
        </w:rPr>
        <w:t xml:space="preserve"> Gosv</w:t>
      </w:r>
      <w:r w:rsidRPr="009F7E31">
        <w:rPr>
          <w:rFonts w:ascii="Times New Roman" w:hAnsi="Times New Roman" w:cs="Times New Roman"/>
          <w:b/>
          <w:sz w:val="21"/>
          <w:szCs w:val="21"/>
        </w:rPr>
        <w:t>āmī</w:t>
      </w:r>
      <w:r>
        <w:rPr>
          <w:rFonts w:ascii="Times New Roman" w:hAnsi="Times New Roman" w:cs="Times New Roman"/>
          <w:sz w:val="21"/>
          <w:szCs w:val="21"/>
        </w:rPr>
        <w:t>, wherein he tells us this:</w:t>
      </w:r>
    </w:p>
    <w:p w:rsidR="00A13439" w:rsidRPr="00A13439" w:rsidRDefault="00A13439" w:rsidP="00897A80">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cs="Times New Roman"/>
          <w:b/>
          <w:i/>
          <w:sz w:val="21"/>
          <w:szCs w:val="21"/>
        </w:rPr>
        <w:tab/>
        <w:t xml:space="preserve">One can understand the spiritual and philosophical truths of bhakti (bhakti-tattva) when one has developed even a little ruci for the portions of the </w:t>
      </w:r>
      <w:r w:rsidR="00897A80">
        <w:rPr>
          <w:rFonts w:ascii="Times New Roman" w:hAnsi="Times New Roman" w:cs="Times New Roman"/>
          <w:b/>
          <w:i/>
          <w:sz w:val="21"/>
          <w:szCs w:val="21"/>
        </w:rPr>
        <w:t>Vedas</w:t>
      </w:r>
      <w:r>
        <w:rPr>
          <w:rFonts w:ascii="Times New Roman" w:hAnsi="Times New Roman" w:cs="Times New Roman"/>
          <w:b/>
          <w:i/>
          <w:sz w:val="21"/>
          <w:szCs w:val="21"/>
        </w:rPr>
        <w:t xml:space="preserve"> that establish these truths, such as the </w:t>
      </w:r>
      <w:r w:rsidR="001A4F69">
        <w:rPr>
          <w:rFonts w:ascii="Times New Roman" w:hAnsi="Times New Roman" w:cs="Times New Roman"/>
          <w:b/>
          <w:i/>
          <w:sz w:val="21"/>
          <w:szCs w:val="21"/>
        </w:rPr>
        <w:t>Śrīmad</w:t>
      </w:r>
      <w:r w:rsidR="00F9492D">
        <w:rPr>
          <w:rFonts w:ascii="Times New Roman" w:hAnsi="Times New Roman" w:cs="Times New Roman"/>
          <w:b/>
          <w:i/>
          <w:sz w:val="21"/>
          <w:szCs w:val="21"/>
        </w:rPr>
        <w:t xml:space="preserve"> Bhāgavatam</w:t>
      </w:r>
      <w:r>
        <w:rPr>
          <w:rFonts w:ascii="Times New Roman" w:hAnsi="Times New Roman" w:cs="Times New Roman"/>
          <w:b/>
          <w:i/>
          <w:sz w:val="21"/>
          <w:szCs w:val="21"/>
        </w:rPr>
        <w:t xml:space="preserve">. </w:t>
      </w:r>
      <w:r w:rsidRPr="00897A80">
        <w:rPr>
          <w:rFonts w:ascii="Times New Roman" w:hAnsi="Times New Roman" w:cs="Times New Roman"/>
          <w:sz w:val="21"/>
          <w:szCs w:val="21"/>
        </w:rPr>
        <w:t>(</w:t>
      </w:r>
      <w:r w:rsidR="0086427C" w:rsidRPr="00897A80">
        <w:rPr>
          <w:rFonts w:ascii="Times New Roman" w:hAnsi="Times New Roman" w:cs="Times New Roman"/>
          <w:sz w:val="21"/>
          <w:szCs w:val="21"/>
        </w:rPr>
        <w:t>Śrī</w:t>
      </w:r>
      <w:r w:rsidRPr="00897A80">
        <w:rPr>
          <w:rFonts w:ascii="Times New Roman" w:hAnsi="Times New Roman" w:cs="Times New Roman"/>
          <w:sz w:val="21"/>
          <w:szCs w:val="21"/>
        </w:rPr>
        <w:t xml:space="preserve"> Bhakti-rasāmṛta-sindhu 1.1.32)</w:t>
      </w:r>
    </w:p>
    <w:p w:rsidR="002C1A6F" w:rsidRDefault="0090705A"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sidR="00A13439">
        <w:rPr>
          <w:rFonts w:ascii="Times New Roman" w:hAnsi="Times New Roman"/>
          <w:sz w:val="21"/>
          <w:szCs w:val="21"/>
        </w:rPr>
        <w:t xml:space="preserve">You may notice that this quote refers to ruci for the </w:t>
      </w:r>
      <w:r w:rsidR="00E94856">
        <w:rPr>
          <w:rFonts w:ascii="Times New Roman" w:hAnsi="Times New Roman"/>
          <w:sz w:val="21"/>
          <w:szCs w:val="21"/>
        </w:rPr>
        <w:t>scriptures,</w:t>
      </w:r>
      <w:r w:rsidR="00A13439">
        <w:rPr>
          <w:rFonts w:ascii="Times New Roman" w:hAnsi="Times New Roman"/>
          <w:sz w:val="21"/>
          <w:szCs w:val="21"/>
        </w:rPr>
        <w:t xml:space="preserve"> whereas we just spoke of ruci</w:t>
      </w:r>
      <w:r w:rsidR="00E94856">
        <w:rPr>
          <w:rFonts w:ascii="Times New Roman" w:hAnsi="Times New Roman"/>
          <w:sz w:val="21"/>
          <w:szCs w:val="21"/>
        </w:rPr>
        <w:t xml:space="preserve"> as being desires related to </w:t>
      </w:r>
      <w:r w:rsidR="00F9492D">
        <w:rPr>
          <w:rFonts w:ascii="Times New Roman" w:hAnsi="Times New Roman"/>
          <w:sz w:val="21"/>
          <w:szCs w:val="21"/>
        </w:rPr>
        <w:t>Śrī Rādhā-Kṛṣṇa</w:t>
      </w:r>
      <w:r w:rsidR="00E94856">
        <w:rPr>
          <w:rFonts w:ascii="Times New Roman" w:hAnsi="Times New Roman"/>
          <w:sz w:val="21"/>
          <w:szCs w:val="21"/>
        </w:rPr>
        <w:t>. We point this out to share an important truth with you.</w:t>
      </w:r>
    </w:p>
    <w:p w:rsidR="00E94856" w:rsidRDefault="00E94856" w:rsidP="00E94856">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Pr>
          <w:rFonts w:ascii="Times New Roman" w:hAnsi="Times New Roman"/>
          <w:b/>
          <w:sz w:val="21"/>
          <w:szCs w:val="21"/>
        </w:rPr>
        <w:t xml:space="preserve">The Vedas are a manifestation of </w:t>
      </w:r>
      <w:r w:rsidR="0086427C">
        <w:rPr>
          <w:rFonts w:ascii="Times New Roman" w:hAnsi="Times New Roman"/>
          <w:b/>
          <w:sz w:val="21"/>
          <w:szCs w:val="21"/>
        </w:rPr>
        <w:t>Śrī</w:t>
      </w:r>
      <w:r>
        <w:rPr>
          <w:rFonts w:ascii="Times New Roman" w:hAnsi="Times New Roman"/>
          <w:b/>
          <w:sz w:val="21"/>
          <w:szCs w:val="21"/>
        </w:rPr>
        <w:t xml:space="preserve"> </w:t>
      </w:r>
      <w:r w:rsidR="0086427C">
        <w:rPr>
          <w:rFonts w:ascii="Times New Roman" w:hAnsi="Times New Roman"/>
          <w:b/>
          <w:sz w:val="21"/>
          <w:szCs w:val="21"/>
        </w:rPr>
        <w:t>Kṛṣṇa</w:t>
      </w:r>
      <w:r>
        <w:rPr>
          <w:rFonts w:ascii="Times New Roman" w:hAnsi="Times New Roman"/>
          <w:b/>
          <w:sz w:val="21"/>
          <w:szCs w:val="21"/>
        </w:rPr>
        <w:t xml:space="preserve">. </w:t>
      </w:r>
      <w:r>
        <w:rPr>
          <w:rFonts w:ascii="Times New Roman" w:hAnsi="Times New Roman"/>
          <w:sz w:val="21"/>
          <w:szCs w:val="21"/>
        </w:rPr>
        <w:t xml:space="preserve">The Lord tells us this in the </w:t>
      </w:r>
      <w:r w:rsidR="002428C1">
        <w:rPr>
          <w:rFonts w:ascii="Times New Roman" w:hAnsi="Times New Roman"/>
          <w:sz w:val="21"/>
          <w:szCs w:val="21"/>
        </w:rPr>
        <w:t>Gītā</w:t>
      </w:r>
      <w:r w:rsidR="00EA1167">
        <w:rPr>
          <w:rFonts w:ascii="Times New Roman" w:hAnsi="Times New Roman"/>
          <w:sz w:val="21"/>
          <w:szCs w:val="21"/>
        </w:rPr>
        <w:t>, where He says</w:t>
      </w:r>
    </w:p>
    <w:p w:rsidR="00E94856" w:rsidRDefault="00897A80" w:rsidP="00897A80">
      <w:pPr>
        <w:pBdr>
          <w:left w:val="single" w:sz="12" w:space="4" w:color="auto"/>
        </w:pBdr>
        <w:tabs>
          <w:tab w:val="left" w:pos="216"/>
        </w:tabs>
        <w:suppressAutoHyphens/>
        <w:spacing w:after="0" w:line="216" w:lineRule="auto"/>
        <w:rPr>
          <w:rFonts w:ascii="Times New Roman" w:hAnsi="Times New Roman"/>
          <w:b/>
          <w:i/>
          <w:sz w:val="21"/>
          <w:szCs w:val="21"/>
        </w:rPr>
      </w:pPr>
      <w:r>
        <w:rPr>
          <w:rFonts w:ascii="Times New Roman" w:hAnsi="Times New Roman"/>
          <w:b/>
          <w:i/>
          <w:sz w:val="21"/>
          <w:szCs w:val="21"/>
        </w:rPr>
        <w:tab/>
      </w:r>
      <w:r w:rsidR="00E94856">
        <w:rPr>
          <w:rFonts w:ascii="Times New Roman" w:hAnsi="Times New Roman"/>
          <w:b/>
          <w:i/>
          <w:sz w:val="21"/>
          <w:szCs w:val="21"/>
        </w:rPr>
        <w:t>By all the Vedas I am to be known; indeed I am the compiler of the Ved</w:t>
      </w:r>
      <w:r w:rsidR="00E94856">
        <w:rPr>
          <w:rFonts w:ascii="Times New Roman" w:hAnsi="Times New Roman" w:cs="Times New Roman"/>
          <w:b/>
          <w:i/>
          <w:sz w:val="21"/>
          <w:szCs w:val="21"/>
        </w:rPr>
        <w:t>ā</w:t>
      </w:r>
      <w:r w:rsidR="00E94856">
        <w:rPr>
          <w:rFonts w:ascii="Times New Roman" w:hAnsi="Times New Roman"/>
          <w:b/>
          <w:i/>
          <w:sz w:val="21"/>
          <w:szCs w:val="21"/>
        </w:rPr>
        <w:t>nta (the conclusive truths of the Vedas</w:t>
      </w:r>
      <w:r w:rsidR="009867BC">
        <w:rPr>
          <w:rFonts w:ascii="Times New Roman" w:hAnsi="Times New Roman"/>
          <w:b/>
          <w:i/>
          <w:sz w:val="21"/>
          <w:szCs w:val="21"/>
        </w:rPr>
        <w:t>)</w:t>
      </w:r>
      <w:r w:rsidR="00E94856">
        <w:rPr>
          <w:rFonts w:ascii="Times New Roman" w:hAnsi="Times New Roman"/>
          <w:b/>
          <w:i/>
          <w:sz w:val="21"/>
          <w:szCs w:val="21"/>
        </w:rPr>
        <w:t>, an</w:t>
      </w:r>
      <w:r>
        <w:rPr>
          <w:rFonts w:ascii="Times New Roman" w:hAnsi="Times New Roman"/>
          <w:b/>
          <w:i/>
          <w:sz w:val="21"/>
          <w:szCs w:val="21"/>
        </w:rPr>
        <w:t>d I am the knower of the Vedas.</w:t>
      </w:r>
      <w:r w:rsidR="00E94856">
        <w:rPr>
          <w:rFonts w:ascii="Times New Roman" w:hAnsi="Times New Roman"/>
          <w:b/>
          <w:i/>
          <w:sz w:val="21"/>
          <w:szCs w:val="21"/>
        </w:rPr>
        <w:t xml:space="preserve"> </w:t>
      </w:r>
      <w:r w:rsidR="00E94856" w:rsidRPr="00897A80">
        <w:rPr>
          <w:rFonts w:ascii="Times New Roman" w:hAnsi="Times New Roman"/>
          <w:sz w:val="21"/>
          <w:szCs w:val="21"/>
        </w:rPr>
        <w:t>(B.G.15.15)</w:t>
      </w:r>
    </w:p>
    <w:p w:rsidR="00E94856" w:rsidRDefault="00E94856" w:rsidP="00E94856">
      <w:pPr>
        <w:tabs>
          <w:tab w:val="left" w:pos="216"/>
        </w:tabs>
        <w:suppressAutoHyphens/>
        <w:spacing w:after="0" w:line="216" w:lineRule="auto"/>
        <w:rPr>
          <w:rFonts w:ascii="Times New Roman" w:hAnsi="Times New Roman"/>
          <w:sz w:val="21"/>
          <w:szCs w:val="21"/>
        </w:rPr>
      </w:pPr>
      <w:r>
        <w:rPr>
          <w:rFonts w:ascii="Times New Roman" w:hAnsi="Times New Roman"/>
          <w:b/>
          <w:i/>
          <w:sz w:val="21"/>
          <w:szCs w:val="21"/>
        </w:rPr>
        <w:tab/>
      </w:r>
      <w:r>
        <w:rPr>
          <w:rFonts w:ascii="Times New Roman" w:hAnsi="Times New Roman"/>
          <w:sz w:val="21"/>
          <w:szCs w:val="21"/>
        </w:rPr>
        <w:t xml:space="preserve">In discussing this truth, </w:t>
      </w:r>
      <w:r w:rsidR="00F9492D" w:rsidRPr="009F7E31">
        <w:rPr>
          <w:rFonts w:ascii="Times New Roman" w:hAnsi="Times New Roman"/>
          <w:b/>
          <w:sz w:val="21"/>
          <w:szCs w:val="21"/>
        </w:rPr>
        <w:t>Śrīla Prabhupāda</w:t>
      </w:r>
      <w:r>
        <w:rPr>
          <w:rFonts w:ascii="Times New Roman" w:hAnsi="Times New Roman"/>
          <w:sz w:val="21"/>
          <w:szCs w:val="21"/>
        </w:rPr>
        <w:t xml:space="preserve"> has said:</w:t>
      </w:r>
    </w:p>
    <w:p w:rsidR="00637813" w:rsidRDefault="00E94856" w:rsidP="00897A80">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sz w:val="21"/>
          <w:szCs w:val="21"/>
        </w:rPr>
        <w:tab/>
      </w:r>
      <w:r>
        <w:rPr>
          <w:rFonts w:ascii="Times New Roman" w:hAnsi="Times New Roman"/>
          <w:b/>
          <w:i/>
          <w:sz w:val="21"/>
          <w:szCs w:val="21"/>
        </w:rPr>
        <w:t>Regarding the spiritual science of the self, there are many literatures, such as the four Vedas, the Vedanta-sutra and the pur</w:t>
      </w:r>
      <w:r>
        <w:rPr>
          <w:rFonts w:ascii="Times New Roman" w:hAnsi="Times New Roman" w:cs="Times New Roman"/>
          <w:b/>
          <w:i/>
          <w:sz w:val="21"/>
          <w:szCs w:val="21"/>
        </w:rPr>
        <w:t xml:space="preserve">ānas, the </w:t>
      </w:r>
      <w:r w:rsidR="001A4F69">
        <w:rPr>
          <w:rFonts w:ascii="Times New Roman" w:hAnsi="Times New Roman" w:cs="Times New Roman"/>
          <w:b/>
          <w:i/>
          <w:sz w:val="21"/>
          <w:szCs w:val="21"/>
        </w:rPr>
        <w:t>Śrīmad</w:t>
      </w:r>
      <w:r w:rsidR="00F9492D">
        <w:rPr>
          <w:rFonts w:ascii="Times New Roman" w:hAnsi="Times New Roman" w:cs="Times New Roman"/>
          <w:b/>
          <w:i/>
          <w:sz w:val="21"/>
          <w:szCs w:val="21"/>
        </w:rPr>
        <w:t xml:space="preserve"> Bhāgavatam</w:t>
      </w:r>
      <w:r>
        <w:rPr>
          <w:rFonts w:ascii="Times New Roman" w:hAnsi="Times New Roman" w:cs="Times New Roman"/>
          <w:b/>
          <w:i/>
          <w:sz w:val="21"/>
          <w:szCs w:val="21"/>
        </w:rPr>
        <w:t xml:space="preserve"> and the </w:t>
      </w:r>
      <w:r w:rsidR="00F9492D">
        <w:rPr>
          <w:rFonts w:ascii="Times New Roman" w:hAnsi="Times New Roman" w:cs="Times New Roman"/>
          <w:b/>
          <w:i/>
          <w:sz w:val="21"/>
          <w:szCs w:val="21"/>
        </w:rPr>
        <w:t>Bhagavad-Gītā</w:t>
      </w:r>
      <w:r>
        <w:rPr>
          <w:rFonts w:ascii="Times New Roman" w:hAnsi="Times New Roman" w:cs="Times New Roman"/>
          <w:b/>
          <w:i/>
          <w:sz w:val="21"/>
          <w:szCs w:val="21"/>
        </w:rPr>
        <w:t xml:space="preserve">. These are all representatives of </w:t>
      </w:r>
      <w:r w:rsidR="0086427C">
        <w:rPr>
          <w:rFonts w:ascii="Times New Roman" w:hAnsi="Times New Roman" w:cs="Times New Roman"/>
          <w:b/>
          <w:i/>
          <w:sz w:val="21"/>
          <w:szCs w:val="21"/>
        </w:rPr>
        <w:t>Kṛṣṇa</w:t>
      </w:r>
      <w:r>
        <w:rPr>
          <w:rFonts w:ascii="Times New Roman" w:hAnsi="Times New Roman" w:cs="Times New Roman"/>
          <w:b/>
          <w:i/>
          <w:sz w:val="21"/>
          <w:szCs w:val="21"/>
        </w:rPr>
        <w:t xml:space="preserve">” </w:t>
      </w:r>
      <w:r w:rsidRPr="00897A80">
        <w:rPr>
          <w:rFonts w:ascii="Times New Roman" w:hAnsi="Times New Roman" w:cs="Times New Roman"/>
          <w:sz w:val="21"/>
          <w:szCs w:val="21"/>
        </w:rPr>
        <w:t>(</w:t>
      </w:r>
      <w:r w:rsidR="00F9492D" w:rsidRPr="00897A80">
        <w:rPr>
          <w:rFonts w:ascii="Times New Roman" w:hAnsi="Times New Roman" w:cs="Times New Roman"/>
          <w:sz w:val="21"/>
          <w:szCs w:val="21"/>
        </w:rPr>
        <w:t>Bhagavad-Gītā</w:t>
      </w:r>
      <w:r w:rsidRPr="00897A80">
        <w:rPr>
          <w:rFonts w:ascii="Times New Roman" w:hAnsi="Times New Roman" w:cs="Times New Roman"/>
          <w:sz w:val="21"/>
          <w:szCs w:val="21"/>
        </w:rPr>
        <w:t>-As It I</w:t>
      </w:r>
      <w:r w:rsidR="009F7E31" w:rsidRPr="00897A80">
        <w:rPr>
          <w:rFonts w:ascii="Times New Roman" w:hAnsi="Times New Roman" w:cs="Times New Roman"/>
          <w:sz w:val="21"/>
          <w:szCs w:val="21"/>
        </w:rPr>
        <w:t>s</w:t>
      </w:r>
      <w:r w:rsidRPr="00897A80">
        <w:rPr>
          <w:rFonts w:ascii="Times New Roman" w:hAnsi="Times New Roman" w:cs="Times New Roman"/>
          <w:sz w:val="21"/>
          <w:szCs w:val="21"/>
        </w:rPr>
        <w:t>/Purport to verse 10.32)</w:t>
      </w:r>
    </w:p>
    <w:p w:rsidR="00637813" w:rsidRDefault="00637813" w:rsidP="00E9485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i/>
          <w:sz w:val="21"/>
          <w:szCs w:val="21"/>
        </w:rPr>
        <w:tab/>
      </w:r>
      <w:r>
        <w:rPr>
          <w:rFonts w:ascii="Times New Roman" w:hAnsi="Times New Roman" w:cs="Times New Roman"/>
          <w:sz w:val="21"/>
          <w:szCs w:val="21"/>
        </w:rPr>
        <w:t>In Lesson 13, when we spoke of reading with th</w:t>
      </w:r>
      <w:r w:rsidR="00EA1167">
        <w:rPr>
          <w:rFonts w:ascii="Times New Roman" w:hAnsi="Times New Roman" w:cs="Times New Roman"/>
          <w:sz w:val="21"/>
          <w:szCs w:val="21"/>
        </w:rPr>
        <w:t>e heart, we shared a quote from</w:t>
      </w:r>
      <w:r w:rsidR="0086427C">
        <w:rPr>
          <w:rFonts w:ascii="Times New Roman" w:hAnsi="Times New Roman" w:cs="Times New Roman"/>
          <w:b/>
          <w:sz w:val="21"/>
          <w:szCs w:val="21"/>
        </w:rPr>
        <w:t xml:space="preserve"> Śrī</w:t>
      </w:r>
      <w:r>
        <w:rPr>
          <w:rFonts w:ascii="Times New Roman" w:hAnsi="Times New Roman" w:cs="Times New Roman"/>
          <w:b/>
          <w:sz w:val="21"/>
          <w:szCs w:val="21"/>
        </w:rPr>
        <w:t>la Gurudeva</w:t>
      </w:r>
      <w:r>
        <w:rPr>
          <w:rFonts w:ascii="Times New Roman" w:hAnsi="Times New Roman" w:cs="Times New Roman"/>
          <w:sz w:val="21"/>
          <w:szCs w:val="21"/>
        </w:rPr>
        <w:t xml:space="preserve"> where he </w:t>
      </w:r>
      <w:r>
        <w:rPr>
          <w:rFonts w:ascii="Times New Roman" w:hAnsi="Times New Roman" w:cs="Times New Roman"/>
          <w:b/>
          <w:sz w:val="21"/>
          <w:szCs w:val="21"/>
        </w:rPr>
        <w:t>told us that we are not to “read” these sacred books, we are to “serve</w:t>
      </w:r>
      <w:r w:rsidR="009F7E31">
        <w:rPr>
          <w:rFonts w:ascii="Times New Roman" w:hAnsi="Times New Roman" w:cs="Times New Roman"/>
          <w:b/>
          <w:sz w:val="21"/>
          <w:szCs w:val="21"/>
        </w:rPr>
        <w:t>”</w:t>
      </w:r>
      <w:r>
        <w:rPr>
          <w:rFonts w:ascii="Times New Roman" w:hAnsi="Times New Roman" w:cs="Times New Roman"/>
          <w:b/>
          <w:sz w:val="21"/>
          <w:szCs w:val="21"/>
        </w:rPr>
        <w:t xml:space="preserve"> them. </w:t>
      </w:r>
      <w:r>
        <w:rPr>
          <w:rFonts w:ascii="Times New Roman" w:hAnsi="Times New Roman" w:cs="Times New Roman"/>
          <w:sz w:val="21"/>
          <w:szCs w:val="21"/>
        </w:rPr>
        <w:t xml:space="preserve">So, by combining all these truths, we can understand that, since </w:t>
      </w:r>
      <w:r w:rsidR="0086427C">
        <w:rPr>
          <w:rFonts w:ascii="Times New Roman" w:hAnsi="Times New Roman" w:cs="Times New Roman"/>
          <w:sz w:val="21"/>
          <w:szCs w:val="21"/>
        </w:rPr>
        <w:t>Kṛṣṇa</w:t>
      </w:r>
      <w:r>
        <w:rPr>
          <w:rFonts w:ascii="Times New Roman" w:hAnsi="Times New Roman" w:cs="Times New Roman"/>
          <w:sz w:val="21"/>
          <w:szCs w:val="21"/>
        </w:rPr>
        <w:t xml:space="preserve"> Himself has come in the form of these literatures, by developing</w:t>
      </w:r>
      <w:r w:rsidR="002B5428">
        <w:rPr>
          <w:rFonts w:ascii="Times New Roman" w:hAnsi="Times New Roman" w:cs="Times New Roman"/>
          <w:sz w:val="21"/>
          <w:szCs w:val="21"/>
        </w:rPr>
        <w:t xml:space="preserve"> </w:t>
      </w:r>
      <w:r>
        <w:rPr>
          <w:rFonts w:ascii="Times New Roman" w:hAnsi="Times New Roman" w:cs="Times New Roman"/>
          <w:sz w:val="21"/>
          <w:szCs w:val="21"/>
        </w:rPr>
        <w:t xml:space="preserve">a taste, a desire to serve (read with the heart and study) these books, we are actually desiring to serve </w:t>
      </w:r>
      <w:r w:rsidR="0086427C">
        <w:rPr>
          <w:rFonts w:ascii="Times New Roman" w:hAnsi="Times New Roman" w:cs="Times New Roman"/>
          <w:sz w:val="21"/>
          <w:szCs w:val="21"/>
        </w:rPr>
        <w:t>Kṛṣṇa</w:t>
      </w:r>
      <w:r>
        <w:rPr>
          <w:rFonts w:ascii="Times New Roman" w:hAnsi="Times New Roman" w:cs="Times New Roman"/>
          <w:sz w:val="21"/>
          <w:szCs w:val="21"/>
        </w:rPr>
        <w:t xml:space="preserve"> Himself.</w:t>
      </w:r>
    </w:p>
    <w:p w:rsidR="00637813" w:rsidRDefault="00EA1167" w:rsidP="00637813">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Returning to the quote from</w:t>
      </w:r>
      <w:r w:rsidR="0086427C">
        <w:rPr>
          <w:rFonts w:ascii="Times New Roman" w:hAnsi="Times New Roman" w:cs="Times New Roman"/>
          <w:sz w:val="21"/>
          <w:szCs w:val="21"/>
        </w:rPr>
        <w:t xml:space="preserve"> Śrī</w:t>
      </w:r>
      <w:r w:rsidR="00637813" w:rsidRPr="00637813">
        <w:rPr>
          <w:rFonts w:ascii="Times New Roman" w:hAnsi="Times New Roman" w:cs="Times New Roman"/>
          <w:sz w:val="21"/>
          <w:szCs w:val="21"/>
        </w:rPr>
        <w:t xml:space="preserve">la </w:t>
      </w:r>
      <w:r w:rsidR="00897A80" w:rsidRPr="00637813">
        <w:rPr>
          <w:rFonts w:ascii="Times New Roman" w:hAnsi="Times New Roman" w:cs="Times New Roman"/>
          <w:sz w:val="21"/>
          <w:szCs w:val="21"/>
        </w:rPr>
        <w:t>Rūpa</w:t>
      </w:r>
      <w:r w:rsidR="00637813" w:rsidRPr="00637813">
        <w:rPr>
          <w:rFonts w:ascii="Times New Roman" w:hAnsi="Times New Roman" w:cs="Times New Roman"/>
          <w:sz w:val="21"/>
          <w:szCs w:val="21"/>
        </w:rPr>
        <w:t xml:space="preserve"> Gosvā</w:t>
      </w:r>
      <w:r w:rsidR="00637813">
        <w:rPr>
          <w:rFonts w:ascii="Times New Roman" w:hAnsi="Times New Roman" w:cs="Times New Roman"/>
          <w:sz w:val="21"/>
          <w:szCs w:val="21"/>
        </w:rPr>
        <w:t>m</w:t>
      </w:r>
      <w:r w:rsidR="00637813" w:rsidRPr="00637813">
        <w:rPr>
          <w:rFonts w:ascii="Times New Roman" w:hAnsi="Times New Roman" w:cs="Times New Roman"/>
          <w:sz w:val="21"/>
          <w:szCs w:val="21"/>
        </w:rPr>
        <w:t>ī</w:t>
      </w:r>
      <w:r w:rsidR="00637813">
        <w:rPr>
          <w:rFonts w:ascii="Times New Roman" w:hAnsi="Times New Roman" w:cs="Times New Roman"/>
          <w:sz w:val="21"/>
          <w:szCs w:val="21"/>
        </w:rPr>
        <w:t>, we can now see that he has told us that our ability to understand the truths of bhakti turns on our desire to serve these teachings. In the second part of this quote, he says:</w:t>
      </w:r>
    </w:p>
    <w:p w:rsidR="00637813" w:rsidRPr="00637813" w:rsidRDefault="00637813" w:rsidP="00897A80">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cs="Times New Roman"/>
          <w:sz w:val="21"/>
          <w:szCs w:val="21"/>
        </w:rPr>
        <w:tab/>
      </w:r>
      <w:r>
        <w:rPr>
          <w:rFonts w:ascii="Times New Roman" w:hAnsi="Times New Roman" w:cs="Times New Roman"/>
          <w:b/>
          <w:i/>
          <w:sz w:val="21"/>
          <w:szCs w:val="21"/>
        </w:rPr>
        <w:t xml:space="preserve">One cannot understand bhakti-tattva by dry logic alone, because such logic has no basis </w:t>
      </w:r>
      <w:r w:rsidRPr="00897A80">
        <w:rPr>
          <w:rFonts w:ascii="Times New Roman" w:hAnsi="Times New Roman" w:cs="Times New Roman"/>
          <w:b/>
          <w:sz w:val="21"/>
          <w:szCs w:val="21"/>
        </w:rPr>
        <w:t>(</w:t>
      </w:r>
      <w:r w:rsidR="009119F1" w:rsidRPr="00897A80">
        <w:rPr>
          <w:rFonts w:ascii="Times New Roman" w:hAnsi="Times New Roman" w:cs="Times New Roman"/>
          <w:b/>
          <w:sz w:val="21"/>
          <w:szCs w:val="21"/>
        </w:rPr>
        <w:t>in fundamental truths)</w:t>
      </w:r>
      <w:r w:rsidR="009119F1">
        <w:rPr>
          <w:rFonts w:ascii="Times New Roman" w:hAnsi="Times New Roman" w:cs="Times New Roman"/>
          <w:b/>
          <w:i/>
          <w:sz w:val="21"/>
          <w:szCs w:val="21"/>
        </w:rPr>
        <w:t xml:space="preserve"> and there is no end to arguments </w:t>
      </w:r>
      <w:r w:rsidR="009119F1" w:rsidRPr="00897A80">
        <w:rPr>
          <w:rFonts w:ascii="Times New Roman" w:hAnsi="Times New Roman" w:cs="Times New Roman"/>
          <w:b/>
          <w:sz w:val="21"/>
          <w:szCs w:val="21"/>
        </w:rPr>
        <w:t>(based on such logic.)</w:t>
      </w:r>
      <w:r w:rsidR="005C56D4" w:rsidRPr="00897A80">
        <w:rPr>
          <w:rFonts w:ascii="Times New Roman" w:hAnsi="Times New Roman" w:cs="Times New Roman"/>
          <w:b/>
          <w:sz w:val="21"/>
          <w:szCs w:val="21"/>
        </w:rPr>
        <w:t xml:space="preserve"> </w:t>
      </w:r>
      <w:r w:rsidR="005C56D4" w:rsidRPr="00897A80">
        <w:rPr>
          <w:rFonts w:ascii="Times New Roman" w:hAnsi="Times New Roman" w:cs="Times New Roman"/>
          <w:sz w:val="21"/>
          <w:szCs w:val="21"/>
        </w:rPr>
        <w:t>(</w:t>
      </w:r>
      <w:r w:rsidR="0086427C" w:rsidRPr="00897A80">
        <w:rPr>
          <w:rFonts w:ascii="Times New Roman" w:hAnsi="Times New Roman" w:cs="Times New Roman"/>
          <w:sz w:val="21"/>
          <w:szCs w:val="21"/>
        </w:rPr>
        <w:t>Śrī</w:t>
      </w:r>
      <w:r w:rsidR="00EA1167" w:rsidRPr="00897A80">
        <w:rPr>
          <w:rFonts w:ascii="Times New Roman" w:hAnsi="Times New Roman" w:cs="Times New Roman"/>
          <w:sz w:val="21"/>
          <w:szCs w:val="21"/>
        </w:rPr>
        <w:t xml:space="preserve"> </w:t>
      </w:r>
      <w:r w:rsidR="005C56D4" w:rsidRPr="00897A80">
        <w:rPr>
          <w:rFonts w:ascii="Times New Roman" w:hAnsi="Times New Roman" w:cs="Times New Roman"/>
          <w:sz w:val="21"/>
          <w:szCs w:val="21"/>
        </w:rPr>
        <w:t>Bhakti-rasāmṛta-sindhu 1.1.32)</w:t>
      </w:r>
    </w:p>
    <w:p w:rsidR="00637813" w:rsidRDefault="005C56D4" w:rsidP="00E9485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sz w:val="21"/>
          <w:szCs w:val="21"/>
        </w:rPr>
        <w:tab/>
        <w:t>If we find ourselves trying to understand bhakti through the use of the mind and logic, we are likely to find ourselves unable to understand these truths; if, on the other hand, we are able to read with the heart, to “serve” these teachings, to develop a desire, a taste, for spending our time in this way, then these truths will begin to reveal themselves to us.</w:t>
      </w:r>
    </w:p>
    <w:p w:rsidR="002C1A6F" w:rsidRDefault="005C56D4" w:rsidP="00E94856">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sz w:val="21"/>
          <w:szCs w:val="21"/>
        </w:rPr>
        <w:tab/>
      </w:r>
      <w:r>
        <w:rPr>
          <w:rFonts w:ascii="Times New Roman" w:hAnsi="Times New Roman" w:cs="Times New Roman"/>
          <w:b/>
          <w:sz w:val="21"/>
          <w:szCs w:val="21"/>
        </w:rPr>
        <w:t xml:space="preserve">These truths are living, vibrant, manifestations of the Lord and of His dearest representatives in the form of </w:t>
      </w:r>
      <w:r w:rsidR="0086427C">
        <w:rPr>
          <w:rFonts w:ascii="Times New Roman" w:hAnsi="Times New Roman" w:cs="Times New Roman"/>
          <w:b/>
          <w:sz w:val="21"/>
          <w:szCs w:val="21"/>
        </w:rPr>
        <w:t>Śrī</w:t>
      </w:r>
      <w:r w:rsidR="009867BC">
        <w:rPr>
          <w:rFonts w:ascii="Times New Roman" w:hAnsi="Times New Roman" w:cs="Times New Roman"/>
          <w:b/>
          <w:sz w:val="21"/>
          <w:szCs w:val="21"/>
        </w:rPr>
        <w:t xml:space="preserve"> guru. We do not need to cha</w:t>
      </w:r>
      <w:r>
        <w:rPr>
          <w:rFonts w:ascii="Times New Roman" w:hAnsi="Times New Roman" w:cs="Times New Roman"/>
          <w:b/>
          <w:sz w:val="21"/>
          <w:szCs w:val="21"/>
        </w:rPr>
        <w:t>se after them with the mind and logic. We need to lovingly serve them and humbly open our hearts to them, for this is how these truths will become known to us.</w:t>
      </w:r>
    </w:p>
    <w:p w:rsidR="00802119" w:rsidRDefault="00802119" w:rsidP="00E94856">
      <w:pPr>
        <w:tabs>
          <w:tab w:val="left" w:pos="216"/>
        </w:tabs>
        <w:suppressAutoHyphens/>
        <w:spacing w:after="0" w:line="216" w:lineRule="auto"/>
        <w:rPr>
          <w:rFonts w:ascii="Times New Roman" w:hAnsi="Times New Roman" w:cs="Times New Roman"/>
          <w:b/>
          <w:sz w:val="21"/>
          <w:szCs w:val="21"/>
        </w:rPr>
      </w:pPr>
      <w:r>
        <w:rPr>
          <w:rFonts w:ascii="Times New Roman" w:hAnsi="Times New Roman" w:cs="Times New Roman"/>
          <w:b/>
          <w:sz w:val="21"/>
          <w:szCs w:val="21"/>
        </w:rPr>
        <w:tab/>
      </w:r>
      <w:r w:rsidR="00772491" w:rsidRPr="00772491">
        <w:rPr>
          <w:rFonts w:ascii="Times New Roman" w:hAnsi="Times New Roman" w:cs="Times New Roman"/>
          <w:sz w:val="21"/>
          <w:szCs w:val="21"/>
        </w:rPr>
        <w:t xml:space="preserve">Before we move on, we’re going to share another, general type of definition of ruci with you. </w:t>
      </w:r>
      <w:r w:rsidR="00772491">
        <w:rPr>
          <w:rFonts w:ascii="Times New Roman" w:hAnsi="Times New Roman" w:cs="Times New Roman"/>
          <w:b/>
          <w:sz w:val="21"/>
          <w:szCs w:val="21"/>
        </w:rPr>
        <w:t>Ruci means a stage in the development of prema where one’s attraction to spiritual activities, such as hearing and chanting, exceed one’s attraction to any type of material activity.</w:t>
      </w:r>
    </w:p>
    <w:p w:rsidR="002C1A6F" w:rsidRDefault="00772491" w:rsidP="00E94856">
      <w:pPr>
        <w:tabs>
          <w:tab w:val="left" w:pos="216"/>
        </w:tabs>
        <w:suppressAutoHyphens/>
        <w:spacing w:after="0" w:line="216" w:lineRule="auto"/>
        <w:rPr>
          <w:rFonts w:ascii="Times New Roman" w:hAnsi="Times New Roman" w:cs="Times New Roman"/>
          <w:sz w:val="21"/>
          <w:szCs w:val="21"/>
        </w:rPr>
      </w:pPr>
      <w:r>
        <w:rPr>
          <w:rFonts w:ascii="Times New Roman" w:hAnsi="Times New Roman" w:cs="Times New Roman"/>
          <w:b/>
          <w:sz w:val="21"/>
          <w:szCs w:val="21"/>
        </w:rPr>
        <w:tab/>
      </w:r>
      <w:r>
        <w:rPr>
          <w:rFonts w:ascii="Times New Roman" w:hAnsi="Times New Roman" w:cs="Times New Roman"/>
          <w:sz w:val="21"/>
          <w:szCs w:val="21"/>
        </w:rPr>
        <w:t>Although this type of ruci usually only becomes fully established after one has reached the stage of steady practice (</w:t>
      </w:r>
      <w:r w:rsidR="001C5D87">
        <w:rPr>
          <w:rFonts w:ascii="Times New Roman" w:hAnsi="Times New Roman" w:cs="Times New Roman"/>
          <w:sz w:val="21"/>
          <w:szCs w:val="21"/>
        </w:rPr>
        <w:t>niṣṭhā</w:t>
      </w:r>
      <w:r>
        <w:rPr>
          <w:rFonts w:ascii="Times New Roman" w:hAnsi="Times New Roman" w:cs="Times New Roman"/>
          <w:sz w:val="21"/>
          <w:szCs w:val="21"/>
        </w:rPr>
        <w:t xml:space="preserve">), wavering and unsteady flashes of ruci </w:t>
      </w:r>
      <w:r w:rsidR="00C87217">
        <w:rPr>
          <w:rFonts w:ascii="Times New Roman" w:hAnsi="Times New Roman" w:cs="Times New Roman"/>
          <w:sz w:val="21"/>
          <w:szCs w:val="21"/>
        </w:rPr>
        <w:t>c</w:t>
      </w:r>
      <w:r>
        <w:rPr>
          <w:rFonts w:ascii="Times New Roman" w:hAnsi="Times New Roman" w:cs="Times New Roman"/>
          <w:sz w:val="21"/>
          <w:szCs w:val="21"/>
        </w:rPr>
        <w:t>an appear and disappear even in our early practices. At times we may find all material activities to be totally tasteless and we may get a slight taste of the bliss fille</w:t>
      </w:r>
      <w:r w:rsidR="009F7E31">
        <w:rPr>
          <w:rFonts w:ascii="Times New Roman" w:hAnsi="Times New Roman" w:cs="Times New Roman"/>
          <w:sz w:val="21"/>
          <w:szCs w:val="21"/>
        </w:rPr>
        <w:t>d sweetness of hearing about Śrī Rādhā-Kṛṣṇa</w:t>
      </w:r>
      <w:r>
        <w:rPr>
          <w:rFonts w:ascii="Times New Roman" w:hAnsi="Times New Roman" w:cs="Times New Roman"/>
          <w:sz w:val="21"/>
          <w:szCs w:val="21"/>
        </w:rPr>
        <w:t xml:space="preserve"> or chanting Their names. When this happens, we should be very aware of what we are experiencing, for this is a glimpse of who we really are and of what we really enjoy, and we should very purposefully try to grasp and enter into that mood and savor that higher taste, for it is this higher tas</w:t>
      </w:r>
      <w:r w:rsidR="00C87217">
        <w:rPr>
          <w:rFonts w:ascii="Times New Roman" w:hAnsi="Times New Roman" w:cs="Times New Roman"/>
          <w:sz w:val="21"/>
          <w:szCs w:val="21"/>
        </w:rPr>
        <w:t>te that will ultimately allow u</w:t>
      </w:r>
      <w:r>
        <w:rPr>
          <w:rFonts w:ascii="Times New Roman" w:hAnsi="Times New Roman" w:cs="Times New Roman"/>
          <w:sz w:val="21"/>
          <w:szCs w:val="21"/>
        </w:rPr>
        <w:t xml:space="preserve">s to joyfully cut the ropes that bind us to this world, as we will no longer have any attraction for the dry, tasteless, so called pleasures in </w:t>
      </w:r>
      <w:r w:rsidR="0086427C">
        <w:rPr>
          <w:rFonts w:ascii="Times New Roman" w:hAnsi="Times New Roman" w:cs="Times New Roman"/>
          <w:sz w:val="21"/>
          <w:szCs w:val="21"/>
        </w:rPr>
        <w:t>māyā</w:t>
      </w:r>
      <w:r>
        <w:rPr>
          <w:rFonts w:ascii="Times New Roman" w:hAnsi="Times New Roman" w:cs="Times New Roman"/>
          <w:sz w:val="21"/>
          <w:szCs w:val="21"/>
        </w:rPr>
        <w:t>’s amusement park.</w:t>
      </w:r>
    </w:p>
    <w:p w:rsidR="005C56D4" w:rsidRDefault="00C87217" w:rsidP="00C87217">
      <w:pPr>
        <w:tabs>
          <w:tab w:val="left" w:pos="216"/>
        </w:tabs>
        <w:suppressAutoHyphens/>
        <w:spacing w:after="0" w:line="216" w:lineRule="auto"/>
        <w:jc w:val="center"/>
        <w:rPr>
          <w:rFonts w:ascii="Times New Roman" w:hAnsi="Times New Roman"/>
          <w:b/>
          <w:sz w:val="21"/>
          <w:szCs w:val="21"/>
          <w:u w:val="single"/>
        </w:rPr>
      </w:pPr>
      <w:r>
        <w:rPr>
          <w:rFonts w:ascii="Times New Roman" w:hAnsi="Times New Roman"/>
          <w:b/>
          <w:sz w:val="21"/>
          <w:szCs w:val="21"/>
          <w:u w:val="single"/>
        </w:rPr>
        <w:t>Guru-bhakti Leads to Understanding</w:t>
      </w:r>
    </w:p>
    <w:p w:rsidR="00C87217" w:rsidRDefault="00C87217" w:rsidP="00C87217">
      <w:pPr>
        <w:tabs>
          <w:tab w:val="left" w:pos="216"/>
        </w:tabs>
        <w:suppressAutoHyphens/>
        <w:spacing w:after="0" w:line="216" w:lineRule="auto"/>
        <w:rPr>
          <w:rFonts w:ascii="Times New Roman" w:hAnsi="Times New Roman"/>
          <w:b/>
          <w:sz w:val="21"/>
          <w:szCs w:val="21"/>
        </w:rPr>
      </w:pPr>
      <w:r>
        <w:rPr>
          <w:rFonts w:ascii="Times New Roman" w:hAnsi="Times New Roman"/>
          <w:sz w:val="21"/>
          <w:szCs w:val="21"/>
        </w:rPr>
        <w:tab/>
        <w:t xml:space="preserve">Of course we’ve given you many explanations of what bhakti means, and in just a bit we’re going to further explore </w:t>
      </w:r>
      <w:r>
        <w:rPr>
          <w:rFonts w:ascii="Times New Roman" w:hAnsi="Times New Roman"/>
          <w:sz w:val="21"/>
          <w:szCs w:val="21"/>
        </w:rPr>
        <w:lastRenderedPageBreak/>
        <w:t xml:space="preserve">this topic, but for the moment, let’s just focus on </w:t>
      </w:r>
      <w:r>
        <w:rPr>
          <w:rFonts w:ascii="Times New Roman" w:hAnsi="Times New Roman"/>
          <w:b/>
          <w:sz w:val="21"/>
          <w:szCs w:val="21"/>
        </w:rPr>
        <w:t xml:space="preserve">bhakti </w:t>
      </w:r>
      <w:r>
        <w:rPr>
          <w:rFonts w:ascii="Times New Roman" w:hAnsi="Times New Roman"/>
          <w:sz w:val="21"/>
          <w:szCs w:val="21"/>
        </w:rPr>
        <w:t xml:space="preserve">as being </w:t>
      </w:r>
      <w:r>
        <w:rPr>
          <w:rFonts w:ascii="Times New Roman" w:hAnsi="Times New Roman"/>
          <w:b/>
          <w:sz w:val="21"/>
          <w:szCs w:val="21"/>
        </w:rPr>
        <w:t>a love-driven desire to serve, with no personal motives whatsoever.</w:t>
      </w:r>
    </w:p>
    <w:p w:rsidR="002C1A6F" w:rsidRDefault="00C87217" w:rsidP="00C87217">
      <w:pPr>
        <w:tabs>
          <w:tab w:val="left" w:pos="216"/>
        </w:tabs>
        <w:suppressAutoHyphens/>
        <w:spacing w:after="0" w:line="216" w:lineRule="auto"/>
        <w:rPr>
          <w:rFonts w:ascii="Times New Roman" w:hAnsi="Times New Roman"/>
          <w:sz w:val="21"/>
          <w:szCs w:val="21"/>
        </w:rPr>
      </w:pPr>
      <w:r>
        <w:rPr>
          <w:rFonts w:ascii="Times New Roman" w:hAnsi="Times New Roman"/>
          <w:b/>
          <w:sz w:val="21"/>
          <w:szCs w:val="21"/>
        </w:rPr>
        <w:tab/>
      </w:r>
      <w:r>
        <w:rPr>
          <w:rFonts w:ascii="Times New Roman" w:hAnsi="Times New Roman"/>
          <w:sz w:val="21"/>
          <w:szCs w:val="21"/>
        </w:rPr>
        <w:t xml:space="preserve">This next quote, which is shared in Jaiva-dharma, tells us that our ability to understand the Vedas will be greatly enhanced if we have bhakti for both </w:t>
      </w:r>
      <w:r w:rsidR="0086427C">
        <w:rPr>
          <w:rFonts w:ascii="Times New Roman" w:hAnsi="Times New Roman"/>
          <w:sz w:val="21"/>
          <w:szCs w:val="21"/>
        </w:rPr>
        <w:t>Śrī</w:t>
      </w:r>
      <w:r>
        <w:rPr>
          <w:rFonts w:ascii="Times New Roman" w:hAnsi="Times New Roman"/>
          <w:sz w:val="21"/>
          <w:szCs w:val="21"/>
        </w:rPr>
        <w:t xml:space="preserve"> </w:t>
      </w:r>
      <w:r w:rsidR="0086427C">
        <w:rPr>
          <w:rFonts w:ascii="Times New Roman" w:hAnsi="Times New Roman"/>
          <w:sz w:val="21"/>
          <w:szCs w:val="21"/>
        </w:rPr>
        <w:t>Kṛṣṇa</w:t>
      </w:r>
      <w:r>
        <w:rPr>
          <w:rFonts w:ascii="Times New Roman" w:hAnsi="Times New Roman"/>
          <w:sz w:val="21"/>
          <w:szCs w:val="21"/>
        </w:rPr>
        <w:t xml:space="preserve"> and for </w:t>
      </w:r>
      <w:r w:rsidR="0086427C">
        <w:rPr>
          <w:rFonts w:ascii="Times New Roman" w:hAnsi="Times New Roman"/>
          <w:sz w:val="21"/>
          <w:szCs w:val="21"/>
        </w:rPr>
        <w:t>Śrī</w:t>
      </w:r>
      <w:r>
        <w:rPr>
          <w:rFonts w:ascii="Times New Roman" w:hAnsi="Times New Roman"/>
          <w:sz w:val="21"/>
          <w:szCs w:val="21"/>
        </w:rPr>
        <w:t xml:space="preserve"> guru as well.</w:t>
      </w:r>
    </w:p>
    <w:p w:rsidR="00015082" w:rsidRDefault="00015082" w:rsidP="00897A80">
      <w:pPr>
        <w:pBdr>
          <w:left w:val="single" w:sz="12" w:space="4" w:color="auto"/>
        </w:pBdr>
        <w:tabs>
          <w:tab w:val="left" w:pos="216"/>
        </w:tabs>
        <w:suppressAutoHyphens/>
        <w:spacing w:after="0" w:line="216" w:lineRule="auto"/>
        <w:rPr>
          <w:rFonts w:ascii="Times New Roman" w:hAnsi="Times New Roman" w:cs="Times New Roman"/>
          <w:b/>
          <w:i/>
          <w:sz w:val="21"/>
          <w:szCs w:val="21"/>
        </w:rPr>
      </w:pPr>
      <w:r>
        <w:rPr>
          <w:rFonts w:ascii="Times New Roman" w:hAnsi="Times New Roman"/>
          <w:sz w:val="21"/>
          <w:szCs w:val="21"/>
        </w:rPr>
        <w:tab/>
      </w:r>
      <w:r>
        <w:rPr>
          <w:rFonts w:ascii="Times New Roman" w:hAnsi="Times New Roman"/>
          <w:b/>
          <w:i/>
          <w:sz w:val="21"/>
          <w:szCs w:val="21"/>
        </w:rPr>
        <w:t xml:space="preserve">All the confidential truths of the Vedas are fully revealed to that great soul who has the same very high level of bhakti for both </w:t>
      </w:r>
      <w:r w:rsidR="0086427C">
        <w:rPr>
          <w:rFonts w:ascii="Times New Roman" w:hAnsi="Times New Roman"/>
          <w:b/>
          <w:i/>
          <w:sz w:val="21"/>
          <w:szCs w:val="21"/>
        </w:rPr>
        <w:t>Śrī</w:t>
      </w:r>
      <w:r w:rsidR="00EA1167">
        <w:rPr>
          <w:rFonts w:ascii="Times New Roman" w:hAnsi="Times New Roman"/>
          <w:b/>
          <w:i/>
          <w:sz w:val="21"/>
          <w:szCs w:val="21"/>
        </w:rPr>
        <w:t xml:space="preserve"> guru and</w:t>
      </w:r>
      <w:r w:rsidR="0086427C">
        <w:rPr>
          <w:rFonts w:ascii="Times New Roman" w:hAnsi="Times New Roman"/>
          <w:b/>
          <w:i/>
          <w:sz w:val="21"/>
          <w:szCs w:val="21"/>
        </w:rPr>
        <w:t xml:space="preserve"> Śrī</w:t>
      </w:r>
      <w:r>
        <w:rPr>
          <w:rFonts w:ascii="Times New Roman" w:hAnsi="Times New Roman"/>
          <w:b/>
          <w:i/>
          <w:sz w:val="21"/>
          <w:szCs w:val="21"/>
        </w:rPr>
        <w:t xml:space="preserve"> </w:t>
      </w:r>
      <w:r w:rsidR="0086427C">
        <w:rPr>
          <w:rFonts w:ascii="Times New Roman" w:hAnsi="Times New Roman"/>
          <w:b/>
          <w:i/>
          <w:sz w:val="21"/>
          <w:szCs w:val="21"/>
        </w:rPr>
        <w:t>Kṛṣṇa</w:t>
      </w:r>
      <w:r>
        <w:rPr>
          <w:rFonts w:ascii="Times New Roman" w:hAnsi="Times New Roman"/>
          <w:b/>
          <w:i/>
          <w:sz w:val="21"/>
          <w:szCs w:val="21"/>
        </w:rPr>
        <w:t xml:space="preserve">. </w:t>
      </w:r>
      <w:r w:rsidRPr="00897A80">
        <w:rPr>
          <w:rFonts w:ascii="Times New Roman" w:hAnsi="Times New Roman"/>
          <w:sz w:val="21"/>
          <w:szCs w:val="21"/>
        </w:rPr>
        <w:t>(</w:t>
      </w:r>
      <w:r w:rsidR="001C5D87" w:rsidRPr="00897A80">
        <w:rPr>
          <w:rFonts w:ascii="Times New Roman" w:hAnsi="Times New Roman" w:cs="Times New Roman"/>
          <w:sz w:val="21"/>
          <w:szCs w:val="21"/>
        </w:rPr>
        <w:t>Ṡvetāvatara</w:t>
      </w:r>
      <w:r w:rsidRPr="00897A80">
        <w:rPr>
          <w:rFonts w:ascii="Times New Roman" w:hAnsi="Times New Roman" w:cs="Times New Roman"/>
          <w:sz w:val="21"/>
          <w:szCs w:val="21"/>
        </w:rPr>
        <w:t xml:space="preserve"> Upaniṣad 6.23)</w:t>
      </w:r>
    </w:p>
    <w:p w:rsidR="002C1A6F" w:rsidRDefault="00E91F7D" w:rsidP="00E94856">
      <w:pPr>
        <w:tabs>
          <w:tab w:val="left" w:pos="216"/>
        </w:tabs>
        <w:suppressAutoHyphens/>
        <w:spacing w:after="0" w:line="216" w:lineRule="auto"/>
        <w:rPr>
          <w:rFonts w:ascii="Times New Roman" w:hAnsi="Times New Roman"/>
          <w:sz w:val="21"/>
          <w:szCs w:val="21"/>
        </w:rPr>
      </w:pPr>
      <w:r>
        <w:rPr>
          <w:rFonts w:ascii="Times New Roman" w:hAnsi="Times New Roman"/>
          <w:b/>
          <w:i/>
          <w:sz w:val="21"/>
          <w:szCs w:val="21"/>
        </w:rPr>
        <w:tab/>
      </w:r>
      <w:r w:rsidR="00015082">
        <w:rPr>
          <w:rFonts w:ascii="Times New Roman" w:hAnsi="Times New Roman"/>
          <w:sz w:val="21"/>
          <w:szCs w:val="21"/>
        </w:rPr>
        <w:t xml:space="preserve">We have repeatedly stressed the importance of serving and taking shelter of </w:t>
      </w:r>
      <w:r w:rsidR="0086427C">
        <w:rPr>
          <w:rFonts w:ascii="Times New Roman" w:hAnsi="Times New Roman"/>
          <w:sz w:val="21"/>
          <w:szCs w:val="21"/>
        </w:rPr>
        <w:t>Śrī</w:t>
      </w:r>
      <w:r w:rsidR="00015082">
        <w:rPr>
          <w:rFonts w:ascii="Times New Roman" w:hAnsi="Times New Roman"/>
          <w:sz w:val="21"/>
          <w:szCs w:val="21"/>
        </w:rPr>
        <w:t xml:space="preserve"> guru. If any of you are still in doubt of this necessity, then this quote should help you to understand why we continue to present these truths to you. Through the mercy of </w:t>
      </w:r>
      <w:r w:rsidR="0086427C">
        <w:rPr>
          <w:rFonts w:ascii="Times New Roman" w:hAnsi="Times New Roman"/>
          <w:sz w:val="21"/>
          <w:szCs w:val="21"/>
        </w:rPr>
        <w:t>Śrī</w:t>
      </w:r>
      <w:r w:rsidR="00015082">
        <w:rPr>
          <w:rFonts w:ascii="Times New Roman" w:hAnsi="Times New Roman"/>
          <w:sz w:val="21"/>
          <w:szCs w:val="21"/>
        </w:rPr>
        <w:t xml:space="preserve"> guru we can </w:t>
      </w:r>
      <w:r w:rsidR="00015082">
        <w:rPr>
          <w:rFonts w:ascii="Times New Roman" w:hAnsi="Times New Roman"/>
          <w:sz w:val="21"/>
          <w:szCs w:val="21"/>
          <w:u w:val="single"/>
        </w:rPr>
        <w:t>fully</w:t>
      </w:r>
      <w:r w:rsidR="00015082">
        <w:rPr>
          <w:rFonts w:ascii="Times New Roman" w:hAnsi="Times New Roman"/>
          <w:sz w:val="21"/>
          <w:szCs w:val="21"/>
        </w:rPr>
        <w:t xml:space="preserve"> understand the science of bhakti, but if we ignore his importance and believe we can discover these truths for ourselves, we will have no real chance of success.</w:t>
      </w:r>
    </w:p>
    <w:p w:rsidR="002C1A6F" w:rsidRDefault="00015082" w:rsidP="00E94856">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So, whenever we find ourselves desiring to understand the answers to life’s greatest mysteries, we should try to develop both a taste for serving the teachings where these truths are found and a sincere, love-driven desire to serve </w:t>
      </w:r>
      <w:r w:rsidR="0086427C">
        <w:rPr>
          <w:rFonts w:ascii="Times New Roman" w:hAnsi="Times New Roman"/>
          <w:sz w:val="21"/>
          <w:szCs w:val="21"/>
        </w:rPr>
        <w:t>Śrī</w:t>
      </w:r>
      <w:r>
        <w:rPr>
          <w:rFonts w:ascii="Times New Roman" w:hAnsi="Times New Roman"/>
          <w:sz w:val="21"/>
          <w:szCs w:val="21"/>
        </w:rPr>
        <w:t xml:space="preserve"> guru, for these two keys will unlock these mysteries for us.</w:t>
      </w:r>
    </w:p>
    <w:p w:rsidR="00E91F7D" w:rsidRDefault="00E91F7D" w:rsidP="00E94856">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So let’s try to serve both these teachings and </w:t>
      </w:r>
      <w:r w:rsidR="0086427C">
        <w:rPr>
          <w:rFonts w:ascii="Times New Roman" w:hAnsi="Times New Roman"/>
          <w:sz w:val="21"/>
          <w:szCs w:val="21"/>
        </w:rPr>
        <w:t>Śrī</w:t>
      </w:r>
      <w:r>
        <w:rPr>
          <w:rFonts w:ascii="Times New Roman" w:hAnsi="Times New Roman"/>
          <w:sz w:val="21"/>
          <w:szCs w:val="21"/>
        </w:rPr>
        <w:t xml:space="preserve"> guru as we continue to examine the only path that leads to prema—bhakti-yoga.</w:t>
      </w:r>
    </w:p>
    <w:p w:rsidR="00E91F7D" w:rsidRDefault="00E91F7D" w:rsidP="00E91F7D">
      <w:pPr>
        <w:tabs>
          <w:tab w:val="left" w:pos="216"/>
        </w:tabs>
        <w:suppressAutoHyphens/>
        <w:spacing w:after="0" w:line="216" w:lineRule="auto"/>
        <w:jc w:val="center"/>
        <w:rPr>
          <w:rFonts w:ascii="Times New Roman" w:hAnsi="Times New Roman"/>
          <w:b/>
          <w:sz w:val="21"/>
          <w:szCs w:val="21"/>
          <w:u w:val="single"/>
        </w:rPr>
      </w:pPr>
      <w:r>
        <w:rPr>
          <w:rFonts w:ascii="Times New Roman" w:hAnsi="Times New Roman"/>
          <w:b/>
          <w:sz w:val="21"/>
          <w:szCs w:val="21"/>
          <w:u w:val="single"/>
        </w:rPr>
        <w:t>A Few Words on New Terms</w:t>
      </w:r>
    </w:p>
    <w:p w:rsidR="002C1A6F" w:rsidRDefault="00E91F7D" w:rsidP="00E91F7D">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In the next few sections, we are going to be introducing quite a few Sanskrit terms, and although we’ve told you of the importance of learning these terms, we should also let you know that, for the purpose of these sections, it will not be of such a critical nature.</w:t>
      </w:r>
    </w:p>
    <w:p w:rsidR="002C1A6F" w:rsidRDefault="00163F0A"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sidR="00E91F7D">
        <w:rPr>
          <w:rFonts w:ascii="Times New Roman" w:hAnsi="Times New Roman"/>
          <w:sz w:val="21"/>
          <w:szCs w:val="21"/>
        </w:rPr>
        <w:t xml:space="preserve">Many of the terms we’ve taught you, like karma, yoga, sambandha (relationship) and the one we’re working on now, bhakti, are absolutely necessary, both because of the critical role they play in understanding this science, and because they will be used so repeatedly, both in this course and in other materials as well. But some of the terms we will now share with you are used less frequently, and, in </w:t>
      </w:r>
      <w:r w:rsidR="009F7E31">
        <w:rPr>
          <w:rFonts w:ascii="Times New Roman" w:hAnsi="Times New Roman"/>
          <w:sz w:val="21"/>
          <w:szCs w:val="21"/>
        </w:rPr>
        <w:t>m</w:t>
      </w:r>
      <w:r w:rsidR="00E91F7D">
        <w:rPr>
          <w:rFonts w:ascii="Times New Roman" w:hAnsi="Times New Roman"/>
          <w:sz w:val="21"/>
          <w:szCs w:val="21"/>
        </w:rPr>
        <w:t>any cases, they simply express the same concept in a different way.</w:t>
      </w:r>
    </w:p>
    <w:p w:rsidR="00CE2466" w:rsidRDefault="00CE2466"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Even with all of these considerations, we still felt it was best to share them with you, and, for those who are taking their studies very seriously, we will include them in the glossary at the end of this lesson as well.</w:t>
      </w:r>
    </w:p>
    <w:p w:rsidR="002C1A6F" w:rsidRDefault="00CE2466" w:rsidP="00AE7C1A">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In addition, in order to help you distinguish between these les</w:t>
      </w:r>
      <w:r w:rsidR="004B2D37">
        <w:rPr>
          <w:rFonts w:ascii="Times New Roman" w:hAnsi="Times New Roman"/>
          <w:sz w:val="21"/>
          <w:szCs w:val="21"/>
        </w:rPr>
        <w:t xml:space="preserve">s critical terms, and the terms that </w:t>
      </w:r>
      <w:r w:rsidR="009F7E31">
        <w:rPr>
          <w:rFonts w:ascii="Times New Roman" w:hAnsi="Times New Roman"/>
          <w:sz w:val="21"/>
          <w:szCs w:val="21"/>
        </w:rPr>
        <w:t>ar</w:t>
      </w:r>
      <w:r w:rsidR="004B2D37">
        <w:rPr>
          <w:rFonts w:ascii="Times New Roman" w:hAnsi="Times New Roman"/>
          <w:sz w:val="21"/>
          <w:szCs w:val="21"/>
        </w:rPr>
        <w:t>e highly recommend for you to learn, we will note the more important terms by spelling them in ALL CAPITALS the first time they are used, and</w:t>
      </w:r>
      <w:r w:rsidR="009F7E31">
        <w:rPr>
          <w:rFonts w:ascii="Times New Roman" w:hAnsi="Times New Roman"/>
          <w:sz w:val="21"/>
          <w:szCs w:val="21"/>
        </w:rPr>
        <w:t xml:space="preserve"> in</w:t>
      </w:r>
      <w:r w:rsidR="004B2D37">
        <w:rPr>
          <w:rFonts w:ascii="Times New Roman" w:hAnsi="Times New Roman"/>
          <w:sz w:val="21"/>
          <w:szCs w:val="21"/>
        </w:rPr>
        <w:t xml:space="preserve"> the glossary as well. We do this to both ensure that you focus on the most important terms and to lessen the burden on those of you who may struggle with having to learn so many new terms.</w:t>
      </w:r>
    </w:p>
    <w:p w:rsidR="004B2D37" w:rsidRDefault="004B2D37" w:rsidP="004B2D37">
      <w:pPr>
        <w:tabs>
          <w:tab w:val="left" w:pos="216"/>
        </w:tabs>
        <w:suppressAutoHyphens/>
        <w:spacing w:after="0" w:line="216" w:lineRule="auto"/>
        <w:jc w:val="center"/>
        <w:rPr>
          <w:rFonts w:ascii="Times New Roman" w:hAnsi="Times New Roman"/>
          <w:b/>
          <w:sz w:val="21"/>
          <w:szCs w:val="21"/>
          <w:u w:val="single"/>
        </w:rPr>
      </w:pPr>
      <w:r>
        <w:rPr>
          <w:rFonts w:ascii="Times New Roman" w:hAnsi="Times New Roman"/>
          <w:b/>
          <w:sz w:val="21"/>
          <w:szCs w:val="21"/>
          <w:u w:val="single"/>
        </w:rPr>
        <w:t>A Quick Review of Some Bhakti Terms</w:t>
      </w:r>
    </w:p>
    <w:p w:rsidR="004B2D37" w:rsidRDefault="004B2D37" w:rsidP="004B2D37">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We are very aware of the fact that we have presented a wide varie</w:t>
      </w:r>
      <w:r w:rsidR="00F35330">
        <w:rPr>
          <w:rFonts w:ascii="Times New Roman" w:hAnsi="Times New Roman"/>
          <w:sz w:val="21"/>
          <w:szCs w:val="21"/>
        </w:rPr>
        <w:t>ty of terms and concepts thus fa</w:t>
      </w:r>
      <w:r>
        <w:rPr>
          <w:rFonts w:ascii="Times New Roman" w:hAnsi="Times New Roman"/>
          <w:sz w:val="21"/>
          <w:szCs w:val="21"/>
        </w:rPr>
        <w:t>r in this course, and w</w:t>
      </w:r>
      <w:r w:rsidR="00F35330">
        <w:rPr>
          <w:rFonts w:ascii="Times New Roman" w:hAnsi="Times New Roman"/>
          <w:sz w:val="21"/>
          <w:szCs w:val="21"/>
        </w:rPr>
        <w:t>e</w:t>
      </w:r>
      <w:r>
        <w:rPr>
          <w:rFonts w:ascii="Times New Roman" w:hAnsi="Times New Roman"/>
          <w:sz w:val="21"/>
          <w:szCs w:val="21"/>
        </w:rPr>
        <w:t xml:space="preserve"> also know that many of </w:t>
      </w:r>
      <w:r w:rsidR="00F35330">
        <w:rPr>
          <w:rFonts w:ascii="Times New Roman" w:hAnsi="Times New Roman"/>
          <w:sz w:val="21"/>
          <w:szCs w:val="21"/>
        </w:rPr>
        <w:t xml:space="preserve">you </w:t>
      </w:r>
      <w:r>
        <w:rPr>
          <w:rFonts w:ascii="Times New Roman" w:hAnsi="Times New Roman"/>
          <w:sz w:val="21"/>
          <w:szCs w:val="21"/>
        </w:rPr>
        <w:t>may find it difficult to learn all these truths and keep them all sorted out in the mind. Therefore, before we begin to pile more on your full plate, we’re going to do a quick review of most of the terms that are directly related to the upcoming sections, which will introduce you to even more truths related to what bhakti truly is.</w:t>
      </w:r>
    </w:p>
    <w:p w:rsidR="004B2D37" w:rsidRDefault="004B2D37" w:rsidP="004B2D37">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To start, we’ll review some of the basic meanings of bhakti itself.</w:t>
      </w:r>
    </w:p>
    <w:p w:rsidR="004B2D37" w:rsidRDefault="004B2D37" w:rsidP="004B2D37">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Pr>
          <w:rFonts w:ascii="Times New Roman" w:hAnsi="Times New Roman"/>
          <w:b/>
          <w:sz w:val="21"/>
          <w:szCs w:val="21"/>
        </w:rPr>
        <w:t xml:space="preserve">BHAKTI: </w:t>
      </w:r>
      <w:r>
        <w:rPr>
          <w:rFonts w:ascii="Times New Roman" w:hAnsi="Times New Roman"/>
          <w:sz w:val="21"/>
          <w:szCs w:val="21"/>
        </w:rPr>
        <w:t xml:space="preserve">derived from a root word that means </w:t>
      </w:r>
      <w:r>
        <w:rPr>
          <w:rFonts w:ascii="Times New Roman" w:hAnsi="Times New Roman"/>
          <w:b/>
          <w:sz w:val="21"/>
          <w:szCs w:val="21"/>
        </w:rPr>
        <w:t>“to serve”</w:t>
      </w:r>
      <w:r>
        <w:rPr>
          <w:rFonts w:ascii="Times New Roman" w:hAnsi="Times New Roman"/>
          <w:sz w:val="21"/>
          <w:szCs w:val="21"/>
        </w:rPr>
        <w:t xml:space="preserve">, bhakti’s most basic meaning is </w:t>
      </w:r>
      <w:r>
        <w:rPr>
          <w:rFonts w:ascii="Times New Roman" w:hAnsi="Times New Roman"/>
          <w:b/>
          <w:sz w:val="21"/>
          <w:szCs w:val="21"/>
        </w:rPr>
        <w:t xml:space="preserve">“to render service”. </w:t>
      </w:r>
      <w:r>
        <w:rPr>
          <w:rFonts w:ascii="Times New Roman" w:hAnsi="Times New Roman"/>
          <w:sz w:val="21"/>
          <w:szCs w:val="21"/>
        </w:rPr>
        <w:t>When used in this course, bhakti</w:t>
      </w:r>
      <w:r w:rsidR="00F35330">
        <w:rPr>
          <w:rFonts w:ascii="Times New Roman" w:hAnsi="Times New Roman"/>
          <w:sz w:val="21"/>
          <w:szCs w:val="21"/>
        </w:rPr>
        <w:t xml:space="preserve"> refers to</w:t>
      </w:r>
      <w:r w:rsidR="0028322C">
        <w:rPr>
          <w:rFonts w:ascii="Times New Roman" w:hAnsi="Times New Roman"/>
          <w:sz w:val="21"/>
          <w:szCs w:val="21"/>
        </w:rPr>
        <w:t xml:space="preserve"> </w:t>
      </w:r>
      <w:r w:rsidR="0028322C">
        <w:rPr>
          <w:rFonts w:ascii="Times New Roman" w:hAnsi="Times New Roman"/>
          <w:b/>
          <w:sz w:val="21"/>
          <w:szCs w:val="21"/>
        </w:rPr>
        <w:t xml:space="preserve">“the desire to serve the Lord and/or His devotees”. </w:t>
      </w:r>
      <w:r w:rsidR="0028322C">
        <w:rPr>
          <w:rFonts w:ascii="Times New Roman" w:hAnsi="Times New Roman"/>
          <w:sz w:val="21"/>
          <w:szCs w:val="21"/>
        </w:rPr>
        <w:t xml:space="preserve">By combining these two, we can say that bhakti refers to </w:t>
      </w:r>
      <w:r w:rsidR="0028322C">
        <w:rPr>
          <w:rFonts w:ascii="Times New Roman" w:hAnsi="Times New Roman"/>
          <w:b/>
          <w:sz w:val="21"/>
          <w:szCs w:val="21"/>
        </w:rPr>
        <w:t xml:space="preserve">“a love-driven desire to serve the </w:t>
      </w:r>
      <w:r w:rsidR="0028322C">
        <w:rPr>
          <w:rFonts w:ascii="Times New Roman" w:hAnsi="Times New Roman"/>
          <w:b/>
          <w:sz w:val="21"/>
          <w:szCs w:val="21"/>
        </w:rPr>
        <w:t xml:space="preserve">Lord and/or His devotees.” </w:t>
      </w:r>
      <w:r w:rsidR="0028322C">
        <w:rPr>
          <w:rFonts w:ascii="Times New Roman" w:hAnsi="Times New Roman"/>
          <w:sz w:val="21"/>
          <w:szCs w:val="21"/>
        </w:rPr>
        <w:t xml:space="preserve">Since, in its true sense, this service </w:t>
      </w:r>
      <w:r w:rsidR="0028322C">
        <w:rPr>
          <w:rFonts w:ascii="Times New Roman" w:hAnsi="Times New Roman"/>
          <w:sz w:val="21"/>
          <w:szCs w:val="21"/>
          <w:u w:val="single"/>
        </w:rPr>
        <w:t>must</w:t>
      </w:r>
      <w:r w:rsidR="0028322C">
        <w:rPr>
          <w:rFonts w:ascii="Times New Roman" w:hAnsi="Times New Roman"/>
          <w:sz w:val="21"/>
          <w:szCs w:val="21"/>
        </w:rPr>
        <w:t xml:space="preserve"> be love-driven, we can say that bhakti and prema are the same thing, and thus until we actually awaken this love, all we can really</w:t>
      </w:r>
      <w:r w:rsidR="00F35330">
        <w:rPr>
          <w:rFonts w:ascii="Times New Roman" w:hAnsi="Times New Roman"/>
          <w:sz w:val="21"/>
          <w:szCs w:val="21"/>
        </w:rPr>
        <w:t xml:space="preserve"> do is</w:t>
      </w:r>
      <w:r w:rsidR="0028322C">
        <w:rPr>
          <w:rFonts w:ascii="Times New Roman" w:hAnsi="Times New Roman"/>
          <w:sz w:val="21"/>
          <w:szCs w:val="21"/>
        </w:rPr>
        <w:t xml:space="preserve"> </w:t>
      </w:r>
      <w:r w:rsidR="0028322C">
        <w:rPr>
          <w:rFonts w:ascii="Times New Roman" w:hAnsi="Times New Roman"/>
          <w:sz w:val="21"/>
          <w:szCs w:val="21"/>
          <w:u w:val="single"/>
        </w:rPr>
        <w:t>practice</w:t>
      </w:r>
      <w:r w:rsidR="00F35330">
        <w:rPr>
          <w:rFonts w:ascii="Times New Roman" w:hAnsi="Times New Roman"/>
          <w:sz w:val="21"/>
          <w:szCs w:val="21"/>
        </w:rPr>
        <w:t xml:space="preserve"> bhakti</w:t>
      </w:r>
      <w:r w:rsidR="0028322C">
        <w:rPr>
          <w:rFonts w:ascii="Times New Roman" w:hAnsi="Times New Roman"/>
          <w:sz w:val="21"/>
          <w:szCs w:val="21"/>
        </w:rPr>
        <w:t xml:space="preserve"> …</w:t>
      </w:r>
      <w:r w:rsidR="00177812">
        <w:rPr>
          <w:rFonts w:ascii="Times New Roman" w:hAnsi="Times New Roman"/>
          <w:sz w:val="21"/>
          <w:szCs w:val="21"/>
        </w:rPr>
        <w:t xml:space="preserve"> this is because through most of the stages of s</w:t>
      </w:r>
      <w:r w:rsidR="00177812">
        <w:rPr>
          <w:rFonts w:ascii="Times New Roman" w:hAnsi="Times New Roman" w:cs="Times New Roman"/>
          <w:sz w:val="21"/>
          <w:szCs w:val="21"/>
        </w:rPr>
        <w:t>ā</w:t>
      </w:r>
      <w:r w:rsidR="00177812">
        <w:rPr>
          <w:rFonts w:ascii="Times New Roman" w:hAnsi="Times New Roman"/>
          <w:sz w:val="21"/>
          <w:szCs w:val="21"/>
        </w:rPr>
        <w:t>dhana</w:t>
      </w:r>
      <w:r w:rsidR="00EA1167">
        <w:rPr>
          <w:rFonts w:ascii="Times New Roman" w:hAnsi="Times New Roman"/>
          <w:sz w:val="21"/>
          <w:szCs w:val="21"/>
        </w:rPr>
        <w:t>-bhakti, our service is driven b</w:t>
      </w:r>
      <w:r w:rsidR="00177812">
        <w:rPr>
          <w:rFonts w:ascii="Times New Roman" w:hAnsi="Times New Roman"/>
          <w:sz w:val="21"/>
          <w:szCs w:val="21"/>
        </w:rPr>
        <w:t>y our intelligence. (This is a very important point t</w:t>
      </w:r>
      <w:r w:rsidR="00EA1167">
        <w:rPr>
          <w:rFonts w:ascii="Times New Roman" w:hAnsi="Times New Roman"/>
          <w:sz w:val="21"/>
          <w:szCs w:val="21"/>
        </w:rPr>
        <w:t>h</w:t>
      </w:r>
      <w:r w:rsidR="00177812">
        <w:rPr>
          <w:rFonts w:ascii="Times New Roman" w:hAnsi="Times New Roman"/>
          <w:sz w:val="21"/>
          <w:szCs w:val="21"/>
        </w:rPr>
        <w:t>at will come up later in this lesson.)</w:t>
      </w:r>
    </w:p>
    <w:p w:rsidR="002C1A6F" w:rsidRDefault="00C131FE" w:rsidP="004B2D37">
      <w:pPr>
        <w:tabs>
          <w:tab w:val="left" w:pos="216"/>
        </w:tabs>
        <w:suppressAutoHyphens/>
        <w:spacing w:after="0" w:line="216" w:lineRule="auto"/>
        <w:rPr>
          <w:rFonts w:ascii="Times New Roman" w:hAnsi="Times New Roman"/>
          <w:b/>
          <w:i/>
          <w:sz w:val="21"/>
          <w:szCs w:val="21"/>
        </w:rPr>
      </w:pPr>
      <w:r>
        <w:rPr>
          <w:rFonts w:ascii="Times New Roman" w:hAnsi="Times New Roman"/>
          <w:b/>
          <w:sz w:val="21"/>
          <w:szCs w:val="21"/>
        </w:rPr>
        <w:tab/>
      </w:r>
      <w:r w:rsidR="00F35330">
        <w:rPr>
          <w:rFonts w:ascii="Times New Roman" w:hAnsi="Times New Roman"/>
          <w:b/>
          <w:sz w:val="21"/>
          <w:szCs w:val="21"/>
        </w:rPr>
        <w:t>S</w:t>
      </w:r>
      <w:r w:rsidR="00F35330">
        <w:rPr>
          <w:rFonts w:ascii="Times New Roman" w:hAnsi="Times New Roman" w:cs="Times New Roman"/>
          <w:b/>
          <w:sz w:val="21"/>
          <w:szCs w:val="21"/>
        </w:rPr>
        <w:t>Ā</w:t>
      </w:r>
      <w:r w:rsidR="006C4BAA">
        <w:rPr>
          <w:rFonts w:ascii="Times New Roman" w:hAnsi="Times New Roman"/>
          <w:b/>
          <w:sz w:val="21"/>
          <w:szCs w:val="21"/>
        </w:rPr>
        <w:t>DHANA</w:t>
      </w:r>
      <w:r w:rsidR="00177812">
        <w:rPr>
          <w:rFonts w:ascii="Times New Roman" w:hAnsi="Times New Roman"/>
          <w:b/>
          <w:sz w:val="21"/>
          <w:szCs w:val="21"/>
        </w:rPr>
        <w:t xml:space="preserve">-BHAKTI: </w:t>
      </w:r>
      <w:r w:rsidR="00177812">
        <w:rPr>
          <w:rFonts w:ascii="Times New Roman" w:hAnsi="Times New Roman"/>
          <w:sz w:val="21"/>
          <w:szCs w:val="21"/>
        </w:rPr>
        <w:t xml:space="preserve">In order to begin our bhakti practices, we must first receive </w:t>
      </w:r>
      <w:r w:rsidR="00177812" w:rsidRPr="00C131FE">
        <w:rPr>
          <w:rFonts w:ascii="Times New Roman" w:hAnsi="Times New Roman"/>
          <w:b/>
          <w:sz w:val="21"/>
          <w:szCs w:val="21"/>
        </w:rPr>
        <w:t>the seed of bhakti</w:t>
      </w:r>
      <w:r w:rsidR="00177812">
        <w:rPr>
          <w:rFonts w:ascii="Times New Roman" w:hAnsi="Times New Roman"/>
          <w:sz w:val="21"/>
          <w:szCs w:val="21"/>
        </w:rPr>
        <w:t xml:space="preserve"> from a true guru. You may ask, “What does this mean, the seed of bhakti?”</w:t>
      </w:r>
      <w:r w:rsidR="002B5428">
        <w:rPr>
          <w:rFonts w:ascii="Times New Roman" w:hAnsi="Times New Roman"/>
          <w:sz w:val="21"/>
          <w:szCs w:val="21"/>
        </w:rPr>
        <w:t xml:space="preserve"> </w:t>
      </w:r>
      <w:r w:rsidR="0086427C">
        <w:rPr>
          <w:rFonts w:ascii="Times New Roman" w:hAnsi="Times New Roman"/>
          <w:b/>
          <w:sz w:val="21"/>
          <w:szCs w:val="21"/>
        </w:rPr>
        <w:t>Śrī</w:t>
      </w:r>
      <w:r w:rsidR="00177812">
        <w:rPr>
          <w:rFonts w:ascii="Times New Roman" w:hAnsi="Times New Roman"/>
          <w:b/>
          <w:sz w:val="21"/>
          <w:szCs w:val="21"/>
        </w:rPr>
        <w:t xml:space="preserve">la Gurudeva </w:t>
      </w:r>
      <w:r w:rsidR="00177812" w:rsidRPr="00177812">
        <w:rPr>
          <w:rFonts w:ascii="Times New Roman" w:hAnsi="Times New Roman"/>
          <w:sz w:val="21"/>
          <w:szCs w:val="21"/>
        </w:rPr>
        <w:t xml:space="preserve">has told us this means </w:t>
      </w:r>
      <w:r w:rsidR="00177812">
        <w:rPr>
          <w:rFonts w:ascii="Times New Roman" w:hAnsi="Times New Roman"/>
          <w:b/>
          <w:i/>
          <w:sz w:val="21"/>
          <w:szCs w:val="21"/>
        </w:rPr>
        <w:t xml:space="preserve">“The desire to serve </w:t>
      </w:r>
      <w:r w:rsidR="0086427C">
        <w:rPr>
          <w:rFonts w:ascii="Times New Roman" w:hAnsi="Times New Roman"/>
          <w:b/>
          <w:i/>
          <w:sz w:val="21"/>
          <w:szCs w:val="21"/>
        </w:rPr>
        <w:t>Kṛṣṇa</w:t>
      </w:r>
      <w:r w:rsidR="00177812">
        <w:rPr>
          <w:rFonts w:ascii="Times New Roman" w:hAnsi="Times New Roman"/>
          <w:b/>
          <w:i/>
          <w:sz w:val="21"/>
          <w:szCs w:val="21"/>
        </w:rPr>
        <w:t>.”</w:t>
      </w:r>
    </w:p>
    <w:p w:rsidR="002C1A6F" w:rsidRDefault="00177812" w:rsidP="004B2D37">
      <w:pPr>
        <w:tabs>
          <w:tab w:val="left" w:pos="216"/>
        </w:tabs>
        <w:suppressAutoHyphens/>
        <w:spacing w:after="0" w:line="216" w:lineRule="auto"/>
        <w:rPr>
          <w:rFonts w:ascii="Times New Roman" w:hAnsi="Times New Roman"/>
          <w:sz w:val="21"/>
          <w:szCs w:val="21"/>
        </w:rPr>
      </w:pPr>
      <w:r>
        <w:rPr>
          <w:rFonts w:ascii="Times New Roman" w:hAnsi="Times New Roman"/>
          <w:b/>
          <w:i/>
          <w:sz w:val="21"/>
          <w:szCs w:val="21"/>
        </w:rPr>
        <w:tab/>
      </w:r>
      <w:r>
        <w:rPr>
          <w:rFonts w:ascii="Times New Roman" w:hAnsi="Times New Roman"/>
          <w:sz w:val="21"/>
          <w:szCs w:val="21"/>
        </w:rPr>
        <w:t>So, although this may be a bit off point, you may also ask, “I feel like this desire is beginning to arise in my heart, and yet, I don’t think that I have ever met a true guru, so, how is it that I have received this seed of bhakti?” The answer is quite simple a true guru has given it to you.</w:t>
      </w:r>
    </w:p>
    <w:p w:rsidR="00177812" w:rsidRDefault="00177812" w:rsidP="004B2D37">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sidR="00B60F7E">
        <w:rPr>
          <w:rFonts w:ascii="Times New Roman" w:hAnsi="Times New Roman"/>
          <w:sz w:val="21"/>
          <w:szCs w:val="21"/>
        </w:rPr>
        <w:t xml:space="preserve">From the letters we received, we know that many of you were in contact with the International Society for </w:t>
      </w:r>
      <w:r w:rsidR="0086427C">
        <w:rPr>
          <w:rFonts w:ascii="Times New Roman" w:hAnsi="Times New Roman"/>
          <w:sz w:val="21"/>
          <w:szCs w:val="21"/>
        </w:rPr>
        <w:t>Kṛṣṇa</w:t>
      </w:r>
      <w:r w:rsidR="00B60F7E">
        <w:rPr>
          <w:rFonts w:ascii="Times New Roman" w:hAnsi="Times New Roman"/>
          <w:sz w:val="21"/>
          <w:szCs w:val="21"/>
        </w:rPr>
        <w:t xml:space="preserve"> Consciousness (ISKCON) prior to coming into contact with IPBYS Prison Outreach. If that was the case, you likely received this seed from </w:t>
      </w:r>
      <w:r w:rsidR="0086427C">
        <w:rPr>
          <w:rFonts w:ascii="Times New Roman" w:hAnsi="Times New Roman"/>
          <w:sz w:val="21"/>
          <w:szCs w:val="21"/>
        </w:rPr>
        <w:t>Śrī</w:t>
      </w:r>
      <w:r w:rsidR="00B60F7E">
        <w:rPr>
          <w:rFonts w:ascii="Times New Roman" w:hAnsi="Times New Roman"/>
          <w:sz w:val="21"/>
          <w:szCs w:val="21"/>
        </w:rPr>
        <w:t xml:space="preserve">la </w:t>
      </w:r>
      <w:r w:rsidR="00931C89">
        <w:rPr>
          <w:rFonts w:ascii="Times New Roman" w:hAnsi="Times New Roman"/>
          <w:sz w:val="21"/>
          <w:szCs w:val="21"/>
        </w:rPr>
        <w:t>Prabhupāda</w:t>
      </w:r>
      <w:r w:rsidR="00B60F7E">
        <w:rPr>
          <w:rFonts w:ascii="Times New Roman" w:hAnsi="Times New Roman"/>
          <w:sz w:val="21"/>
          <w:szCs w:val="21"/>
        </w:rPr>
        <w:t xml:space="preserve">, the </w:t>
      </w:r>
      <w:r w:rsidR="001A4F69">
        <w:rPr>
          <w:rFonts w:ascii="Times New Roman" w:hAnsi="Times New Roman"/>
          <w:sz w:val="21"/>
          <w:szCs w:val="21"/>
        </w:rPr>
        <w:t>sādhu</w:t>
      </w:r>
      <w:r w:rsidR="00B60F7E">
        <w:rPr>
          <w:rFonts w:ascii="Times New Roman" w:hAnsi="Times New Roman"/>
          <w:sz w:val="21"/>
          <w:szCs w:val="21"/>
        </w:rPr>
        <w:t>, and true guru who founded ISKCON and who spoke or wrote the books they distribute. Or, if your first contact with bhakti-yoga came through the literature we send out, whether it was books or the</w:t>
      </w:r>
      <w:r w:rsidR="00C131FE">
        <w:rPr>
          <w:rFonts w:ascii="Times New Roman" w:hAnsi="Times New Roman"/>
          <w:sz w:val="21"/>
          <w:szCs w:val="21"/>
        </w:rPr>
        <w:t>se lessons, then</w:t>
      </w:r>
      <w:r w:rsidR="00B60F7E">
        <w:rPr>
          <w:rFonts w:ascii="Times New Roman" w:hAnsi="Times New Roman"/>
          <w:sz w:val="21"/>
          <w:szCs w:val="21"/>
        </w:rPr>
        <w:t xml:space="preserve"> you received this seed from </w:t>
      </w:r>
      <w:r w:rsidR="0086427C">
        <w:rPr>
          <w:rFonts w:ascii="Times New Roman" w:hAnsi="Times New Roman"/>
          <w:sz w:val="21"/>
          <w:szCs w:val="21"/>
        </w:rPr>
        <w:t>Śrī</w:t>
      </w:r>
      <w:r w:rsidR="00B60F7E">
        <w:rPr>
          <w:rFonts w:ascii="Times New Roman" w:hAnsi="Times New Roman"/>
          <w:sz w:val="21"/>
          <w:szCs w:val="21"/>
        </w:rPr>
        <w:t>la Gurudeva.</w:t>
      </w:r>
    </w:p>
    <w:p w:rsidR="002C1A6F" w:rsidRDefault="00EA1167" w:rsidP="004B2D37">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As we mentioned before,</w:t>
      </w:r>
      <w:r w:rsidR="0086427C">
        <w:rPr>
          <w:rFonts w:ascii="Times New Roman" w:hAnsi="Times New Roman"/>
          <w:sz w:val="21"/>
          <w:szCs w:val="21"/>
        </w:rPr>
        <w:t xml:space="preserve"> Śrī</w:t>
      </w:r>
      <w:r w:rsidR="00B60F7E">
        <w:rPr>
          <w:rFonts w:ascii="Times New Roman" w:hAnsi="Times New Roman"/>
          <w:sz w:val="21"/>
          <w:szCs w:val="21"/>
        </w:rPr>
        <w:t>la Guru</w:t>
      </w:r>
      <w:r>
        <w:rPr>
          <w:rFonts w:ascii="Times New Roman" w:hAnsi="Times New Roman"/>
          <w:sz w:val="21"/>
          <w:szCs w:val="21"/>
        </w:rPr>
        <w:t>deva, and other true gurus like</w:t>
      </w:r>
      <w:r w:rsidR="0086427C">
        <w:rPr>
          <w:rFonts w:ascii="Times New Roman" w:hAnsi="Times New Roman"/>
          <w:sz w:val="21"/>
          <w:szCs w:val="21"/>
        </w:rPr>
        <w:t xml:space="preserve"> Śrī</w:t>
      </w:r>
      <w:r w:rsidR="00B60F7E">
        <w:rPr>
          <w:rFonts w:ascii="Times New Roman" w:hAnsi="Times New Roman"/>
          <w:sz w:val="21"/>
          <w:szCs w:val="21"/>
        </w:rPr>
        <w:t xml:space="preserve">la </w:t>
      </w:r>
      <w:r w:rsidR="00931C89">
        <w:rPr>
          <w:rFonts w:ascii="Times New Roman" w:hAnsi="Times New Roman"/>
          <w:sz w:val="21"/>
          <w:szCs w:val="21"/>
        </w:rPr>
        <w:t>Prabhupāda</w:t>
      </w:r>
      <w:r w:rsidR="00B60F7E">
        <w:rPr>
          <w:rFonts w:ascii="Times New Roman" w:hAnsi="Times New Roman"/>
          <w:sz w:val="21"/>
          <w:szCs w:val="21"/>
        </w:rPr>
        <w:t>, are full of compassion, and thus they willing</w:t>
      </w:r>
      <w:r w:rsidR="00F35330">
        <w:rPr>
          <w:rFonts w:ascii="Times New Roman" w:hAnsi="Times New Roman"/>
          <w:sz w:val="21"/>
          <w:szCs w:val="21"/>
        </w:rPr>
        <w:t>ly</w:t>
      </w:r>
      <w:r w:rsidR="00B60F7E">
        <w:rPr>
          <w:rFonts w:ascii="Times New Roman" w:hAnsi="Times New Roman"/>
          <w:sz w:val="21"/>
          <w:szCs w:val="21"/>
        </w:rPr>
        <w:t>, whole heartedly and freely distribute these seeds. Since they are purely spiritual personalities, they are not limited by such things as time or space, and they do not need a physical form to use as a means of distributing their mercy.</w:t>
      </w:r>
    </w:p>
    <w:p w:rsidR="00B60F7E" w:rsidRDefault="00B60F7E" w:rsidP="004B2D37">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If you have a desire to serve </w:t>
      </w:r>
      <w:r w:rsidR="0086427C">
        <w:rPr>
          <w:rFonts w:ascii="Times New Roman" w:hAnsi="Times New Roman"/>
          <w:sz w:val="21"/>
          <w:szCs w:val="21"/>
        </w:rPr>
        <w:t>Kṛṣṇa</w:t>
      </w:r>
      <w:r>
        <w:rPr>
          <w:rFonts w:ascii="Times New Roman" w:hAnsi="Times New Roman"/>
          <w:sz w:val="21"/>
          <w:szCs w:val="21"/>
        </w:rPr>
        <w:t xml:space="preserve">, this seed was planted in your heart by a true guru, and in fact, there is another aspect of this truth to consider as well. There is a strong possibility that we also practiced bhakti, at least on some level, or, at a minimum associated with </w:t>
      </w:r>
      <w:r w:rsidR="00F35330">
        <w:rPr>
          <w:rFonts w:ascii="Times New Roman" w:hAnsi="Times New Roman"/>
          <w:sz w:val="21"/>
          <w:szCs w:val="21"/>
        </w:rPr>
        <w:t xml:space="preserve">a </w:t>
      </w:r>
      <w:r w:rsidR="001A4F69">
        <w:rPr>
          <w:rFonts w:ascii="Times New Roman" w:hAnsi="Times New Roman"/>
          <w:sz w:val="21"/>
          <w:szCs w:val="21"/>
        </w:rPr>
        <w:t>sādhu</w:t>
      </w:r>
      <w:r>
        <w:rPr>
          <w:rFonts w:ascii="Times New Roman" w:hAnsi="Times New Roman"/>
          <w:sz w:val="21"/>
          <w:szCs w:val="21"/>
        </w:rPr>
        <w:t xml:space="preserve"> in a past life, so, there is a good chance</w:t>
      </w:r>
      <w:r w:rsidR="00EE371A">
        <w:rPr>
          <w:rFonts w:ascii="Times New Roman" w:hAnsi="Times New Roman"/>
          <w:sz w:val="21"/>
          <w:szCs w:val="21"/>
        </w:rPr>
        <w:t xml:space="preserve"> that this seed of bhakti was planted in your heart in a past life.</w:t>
      </w:r>
    </w:p>
    <w:p w:rsidR="00EE371A" w:rsidRDefault="00EE371A" w:rsidP="004B2D37">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In telling you this, we can also point out that ultimately, all true gurus are simply manifestations of the Lord’s mercy</w:t>
      </w:r>
      <w:r w:rsidR="003A36B4">
        <w:rPr>
          <w:rFonts w:ascii="Times New Roman" w:hAnsi="Times New Roman"/>
          <w:sz w:val="21"/>
          <w:szCs w:val="21"/>
        </w:rPr>
        <w:t>, they all share the same truths, and in essence, they are all one, thus,</w:t>
      </w:r>
      <w:r w:rsidR="00F35330">
        <w:rPr>
          <w:rFonts w:ascii="Times New Roman" w:hAnsi="Times New Roman"/>
          <w:sz w:val="21"/>
          <w:szCs w:val="21"/>
        </w:rPr>
        <w:t xml:space="preserve"> there can be no doubt that</w:t>
      </w:r>
      <w:r w:rsidR="003A36B4">
        <w:rPr>
          <w:rFonts w:ascii="Times New Roman" w:hAnsi="Times New Roman"/>
          <w:sz w:val="21"/>
          <w:szCs w:val="21"/>
        </w:rPr>
        <w:t xml:space="preserve"> this seed was plan</w:t>
      </w:r>
      <w:r w:rsidR="00F35330">
        <w:rPr>
          <w:rFonts w:ascii="Times New Roman" w:hAnsi="Times New Roman"/>
          <w:sz w:val="21"/>
          <w:szCs w:val="21"/>
        </w:rPr>
        <w:t>ted by a true guru, and furthermore</w:t>
      </w:r>
      <w:r w:rsidR="003A36B4">
        <w:rPr>
          <w:rFonts w:ascii="Times New Roman" w:hAnsi="Times New Roman"/>
          <w:sz w:val="21"/>
          <w:szCs w:val="21"/>
        </w:rPr>
        <w:t xml:space="preserve">, since all good fortune springs from this seed, we all should bow our heads in thanks and </w:t>
      </w:r>
      <w:r w:rsidR="00F35330">
        <w:rPr>
          <w:rFonts w:ascii="Times New Roman" w:hAnsi="Times New Roman"/>
          <w:sz w:val="21"/>
          <w:szCs w:val="21"/>
        </w:rPr>
        <w:t>p</w:t>
      </w:r>
      <w:r w:rsidR="003A36B4">
        <w:rPr>
          <w:rFonts w:ascii="Times New Roman" w:hAnsi="Times New Roman"/>
          <w:sz w:val="21"/>
          <w:szCs w:val="21"/>
        </w:rPr>
        <w:t xml:space="preserve">raises to the true gurus who give us the desire to serve </w:t>
      </w:r>
      <w:r w:rsidR="0086427C">
        <w:rPr>
          <w:rFonts w:ascii="Times New Roman" w:hAnsi="Times New Roman"/>
          <w:sz w:val="21"/>
          <w:szCs w:val="21"/>
        </w:rPr>
        <w:t>Kṛṣṇa</w:t>
      </w:r>
      <w:r w:rsidR="003A36B4">
        <w:rPr>
          <w:rFonts w:ascii="Times New Roman" w:hAnsi="Times New Roman"/>
          <w:sz w:val="21"/>
          <w:szCs w:val="21"/>
        </w:rPr>
        <w:t>.</w:t>
      </w:r>
    </w:p>
    <w:p w:rsidR="003A36B4" w:rsidRDefault="003A36B4" w:rsidP="004B2D37">
      <w:pPr>
        <w:tabs>
          <w:tab w:val="left" w:pos="216"/>
        </w:tabs>
        <w:suppressAutoHyphens/>
        <w:spacing w:after="0" w:line="216" w:lineRule="auto"/>
        <w:rPr>
          <w:rFonts w:ascii="Times New Roman" w:hAnsi="Times New Roman"/>
          <w:b/>
          <w:i/>
          <w:sz w:val="21"/>
          <w:szCs w:val="21"/>
        </w:rPr>
      </w:pPr>
      <w:r>
        <w:rPr>
          <w:rFonts w:ascii="Times New Roman" w:hAnsi="Times New Roman"/>
          <w:sz w:val="21"/>
          <w:szCs w:val="21"/>
        </w:rPr>
        <w:tab/>
        <w:t xml:space="preserve">Returning now to our description of </w:t>
      </w:r>
      <w:r w:rsidR="002C1A6F">
        <w:rPr>
          <w:rFonts w:ascii="Times New Roman" w:hAnsi="Times New Roman"/>
          <w:sz w:val="21"/>
          <w:szCs w:val="21"/>
        </w:rPr>
        <w:t>sādhana</w:t>
      </w:r>
      <w:r w:rsidR="00931C89">
        <w:rPr>
          <w:rFonts w:ascii="Times New Roman" w:hAnsi="Times New Roman"/>
          <w:sz w:val="21"/>
          <w:szCs w:val="21"/>
        </w:rPr>
        <w:t>-bhakti</w:t>
      </w:r>
      <w:r>
        <w:rPr>
          <w:rFonts w:ascii="Times New Roman" w:hAnsi="Times New Roman"/>
          <w:sz w:val="21"/>
          <w:szCs w:val="21"/>
        </w:rPr>
        <w:t xml:space="preserve"> we find that at this level our practices are driven by our intelligence, and thus we may have to force ourselves to carry them out, even when we do not “feel” like doing so.</w:t>
      </w:r>
      <w:r w:rsidR="002B5428">
        <w:rPr>
          <w:rFonts w:ascii="Times New Roman" w:hAnsi="Times New Roman"/>
          <w:sz w:val="21"/>
          <w:szCs w:val="21"/>
        </w:rPr>
        <w:t xml:space="preserve"> </w:t>
      </w:r>
      <w:r w:rsidR="0086427C">
        <w:rPr>
          <w:rFonts w:ascii="Times New Roman" w:hAnsi="Times New Roman"/>
          <w:b/>
          <w:sz w:val="21"/>
          <w:szCs w:val="21"/>
        </w:rPr>
        <w:t>Śrī</w:t>
      </w:r>
      <w:r>
        <w:rPr>
          <w:rFonts w:ascii="Times New Roman" w:hAnsi="Times New Roman"/>
          <w:b/>
          <w:sz w:val="21"/>
          <w:szCs w:val="21"/>
        </w:rPr>
        <w:t xml:space="preserve">la Gurudeva </w:t>
      </w:r>
      <w:r>
        <w:rPr>
          <w:rFonts w:ascii="Times New Roman" w:hAnsi="Times New Roman"/>
          <w:sz w:val="21"/>
          <w:szCs w:val="21"/>
        </w:rPr>
        <w:t xml:space="preserve">expresses this by saying that </w:t>
      </w:r>
      <w:r w:rsidR="006C4BAA">
        <w:rPr>
          <w:rFonts w:ascii="Times New Roman" w:hAnsi="Times New Roman"/>
          <w:sz w:val="21"/>
          <w:szCs w:val="21"/>
        </w:rPr>
        <w:t>sādhana</w:t>
      </w:r>
      <w:r w:rsidR="00931C89">
        <w:rPr>
          <w:rFonts w:ascii="Times New Roman" w:hAnsi="Times New Roman"/>
          <w:sz w:val="21"/>
          <w:szCs w:val="21"/>
        </w:rPr>
        <w:t>-bhakti</w:t>
      </w:r>
      <w:r>
        <w:rPr>
          <w:rFonts w:ascii="Times New Roman" w:hAnsi="Times New Roman"/>
          <w:sz w:val="21"/>
          <w:szCs w:val="21"/>
        </w:rPr>
        <w:t xml:space="preserve"> involves “</w:t>
      </w:r>
      <w:r>
        <w:rPr>
          <w:rFonts w:ascii="Times New Roman" w:hAnsi="Times New Roman"/>
          <w:b/>
          <w:i/>
          <w:sz w:val="21"/>
          <w:szCs w:val="21"/>
        </w:rPr>
        <w:t xml:space="preserve">practicing with the tongue and senses by force.” </w:t>
      </w:r>
      <w:r w:rsidRPr="00897A80">
        <w:rPr>
          <w:rFonts w:ascii="Times New Roman" w:hAnsi="Times New Roman"/>
          <w:sz w:val="21"/>
          <w:szCs w:val="21"/>
        </w:rPr>
        <w:t>(Lectur</w:t>
      </w:r>
      <w:r w:rsidR="00B04F2F" w:rsidRPr="00897A80">
        <w:rPr>
          <w:rFonts w:ascii="Times New Roman" w:hAnsi="Times New Roman"/>
          <w:sz w:val="21"/>
          <w:szCs w:val="21"/>
        </w:rPr>
        <w:t>e</w:t>
      </w:r>
      <w:r w:rsidRPr="00897A80">
        <w:rPr>
          <w:rFonts w:ascii="Times New Roman" w:hAnsi="Times New Roman"/>
          <w:sz w:val="21"/>
          <w:szCs w:val="21"/>
        </w:rPr>
        <w:t>—published in “Rays of Hope”)</w:t>
      </w:r>
    </w:p>
    <w:p w:rsidR="003A36B4" w:rsidRDefault="003A36B4" w:rsidP="004B2D37">
      <w:pPr>
        <w:tabs>
          <w:tab w:val="left" w:pos="216"/>
        </w:tabs>
        <w:suppressAutoHyphens/>
        <w:spacing w:after="0" w:line="216" w:lineRule="auto"/>
        <w:rPr>
          <w:rFonts w:ascii="Times New Roman" w:hAnsi="Times New Roman"/>
          <w:b/>
          <w:i/>
          <w:sz w:val="21"/>
          <w:szCs w:val="21"/>
        </w:rPr>
      </w:pPr>
      <w:r>
        <w:rPr>
          <w:rFonts w:ascii="Times New Roman" w:hAnsi="Times New Roman"/>
          <w:b/>
          <w:i/>
          <w:sz w:val="21"/>
          <w:szCs w:val="21"/>
        </w:rPr>
        <w:tab/>
      </w:r>
      <w:r>
        <w:rPr>
          <w:rFonts w:ascii="Times New Roman" w:hAnsi="Times New Roman"/>
          <w:sz w:val="21"/>
          <w:szCs w:val="21"/>
        </w:rPr>
        <w:t xml:space="preserve">This leads to another aspect of what </w:t>
      </w:r>
      <w:r w:rsidR="006C4BAA">
        <w:rPr>
          <w:rFonts w:ascii="Times New Roman" w:hAnsi="Times New Roman"/>
          <w:sz w:val="21"/>
          <w:szCs w:val="21"/>
        </w:rPr>
        <w:t>sādhana</w:t>
      </w:r>
      <w:r w:rsidR="00931C89">
        <w:rPr>
          <w:rFonts w:ascii="Times New Roman" w:hAnsi="Times New Roman"/>
          <w:sz w:val="21"/>
          <w:szCs w:val="21"/>
        </w:rPr>
        <w:t>-bhakti</w:t>
      </w:r>
      <w:r>
        <w:rPr>
          <w:rFonts w:ascii="Times New Roman" w:hAnsi="Times New Roman"/>
          <w:sz w:val="21"/>
          <w:szCs w:val="21"/>
        </w:rPr>
        <w:t xml:space="preserve"> is, for we find it described as, </w:t>
      </w:r>
      <w:r>
        <w:rPr>
          <w:rFonts w:ascii="Times New Roman" w:hAnsi="Times New Roman"/>
          <w:b/>
          <w:i/>
          <w:sz w:val="21"/>
          <w:szCs w:val="21"/>
        </w:rPr>
        <w:t>“Engaging the senses in the service of the master of the senses (</w:t>
      </w:r>
      <w:r w:rsidR="0086427C">
        <w:rPr>
          <w:rFonts w:ascii="Times New Roman" w:hAnsi="Times New Roman"/>
          <w:b/>
          <w:i/>
          <w:sz w:val="21"/>
          <w:szCs w:val="21"/>
        </w:rPr>
        <w:t>Kṛṣṇa</w:t>
      </w:r>
      <w:r>
        <w:rPr>
          <w:rFonts w:ascii="Times New Roman" w:hAnsi="Times New Roman"/>
          <w:b/>
          <w:i/>
          <w:sz w:val="21"/>
          <w:szCs w:val="21"/>
        </w:rPr>
        <w:t>)</w:t>
      </w:r>
      <w:r w:rsidR="00B04F2F">
        <w:rPr>
          <w:rFonts w:ascii="Times New Roman" w:hAnsi="Times New Roman"/>
          <w:b/>
          <w:i/>
          <w:sz w:val="21"/>
          <w:szCs w:val="21"/>
        </w:rPr>
        <w:t>.</w:t>
      </w:r>
      <w:r>
        <w:rPr>
          <w:rFonts w:ascii="Times New Roman" w:hAnsi="Times New Roman"/>
          <w:b/>
          <w:i/>
          <w:sz w:val="21"/>
          <w:szCs w:val="21"/>
        </w:rPr>
        <w:t xml:space="preserve">” </w:t>
      </w:r>
      <w:r w:rsidRPr="00897A80">
        <w:rPr>
          <w:rFonts w:ascii="Times New Roman" w:hAnsi="Times New Roman"/>
          <w:sz w:val="21"/>
          <w:szCs w:val="21"/>
        </w:rPr>
        <w:t>(</w:t>
      </w:r>
      <w:r w:rsidR="0086427C" w:rsidRPr="00897A80">
        <w:rPr>
          <w:rFonts w:ascii="Times New Roman" w:hAnsi="Times New Roman"/>
          <w:sz w:val="21"/>
          <w:szCs w:val="21"/>
        </w:rPr>
        <w:t>Śrī</w:t>
      </w:r>
      <w:r w:rsidRPr="00897A80">
        <w:rPr>
          <w:rFonts w:ascii="Times New Roman" w:hAnsi="Times New Roman"/>
          <w:sz w:val="21"/>
          <w:szCs w:val="21"/>
        </w:rPr>
        <w:t xml:space="preserve"> Caitanya-</w:t>
      </w:r>
      <w:r w:rsidR="001C5D87" w:rsidRPr="00897A80">
        <w:rPr>
          <w:rFonts w:ascii="Times New Roman" w:hAnsi="Times New Roman"/>
          <w:sz w:val="21"/>
          <w:szCs w:val="21"/>
        </w:rPr>
        <w:t>caritāmṛta</w:t>
      </w:r>
      <w:r w:rsidRPr="00897A80">
        <w:rPr>
          <w:rFonts w:ascii="Times New Roman" w:hAnsi="Times New Roman"/>
          <w:sz w:val="21"/>
          <w:szCs w:val="21"/>
        </w:rPr>
        <w:t>)</w:t>
      </w:r>
    </w:p>
    <w:p w:rsidR="003A36B4" w:rsidRDefault="003A36B4" w:rsidP="004B2D37">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In its very simplest</w:t>
      </w:r>
      <w:r w:rsidR="00367036">
        <w:rPr>
          <w:rFonts w:ascii="Times New Roman" w:hAnsi="Times New Roman"/>
          <w:sz w:val="21"/>
          <w:szCs w:val="21"/>
        </w:rPr>
        <w:t xml:space="preserve"> aspect, </w:t>
      </w:r>
      <w:r w:rsidR="00367036">
        <w:rPr>
          <w:rFonts w:ascii="Times New Roman" w:hAnsi="Times New Roman"/>
          <w:b/>
          <w:sz w:val="21"/>
          <w:szCs w:val="21"/>
        </w:rPr>
        <w:t xml:space="preserve">sādhana </w:t>
      </w:r>
      <w:r w:rsidR="00367036">
        <w:rPr>
          <w:rFonts w:ascii="Times New Roman" w:hAnsi="Times New Roman"/>
          <w:sz w:val="21"/>
          <w:szCs w:val="21"/>
        </w:rPr>
        <w:t xml:space="preserve">simply means </w:t>
      </w:r>
      <w:r w:rsidR="00367036">
        <w:rPr>
          <w:rFonts w:ascii="Times New Roman" w:hAnsi="Times New Roman"/>
          <w:b/>
          <w:sz w:val="21"/>
          <w:szCs w:val="21"/>
        </w:rPr>
        <w:t xml:space="preserve">“the means one uses to attain a goal,” </w:t>
      </w:r>
      <w:r w:rsidR="00367036">
        <w:rPr>
          <w:rFonts w:ascii="Times New Roman" w:hAnsi="Times New Roman"/>
          <w:sz w:val="21"/>
          <w:szCs w:val="21"/>
        </w:rPr>
        <w:t xml:space="preserve">but since this meaning has been </w:t>
      </w:r>
      <w:r w:rsidR="00B04F2F">
        <w:rPr>
          <w:rFonts w:ascii="Times New Roman" w:hAnsi="Times New Roman"/>
          <w:sz w:val="21"/>
          <w:szCs w:val="21"/>
        </w:rPr>
        <w:t>narrowed</w:t>
      </w:r>
      <w:r w:rsidR="00367036">
        <w:rPr>
          <w:rFonts w:ascii="Times New Roman" w:hAnsi="Times New Roman"/>
          <w:sz w:val="21"/>
          <w:szCs w:val="21"/>
        </w:rPr>
        <w:t xml:space="preserve">, as in the quote above, </w:t>
      </w:r>
      <w:r w:rsidR="0086427C">
        <w:rPr>
          <w:rFonts w:ascii="Times New Roman" w:hAnsi="Times New Roman"/>
          <w:b/>
          <w:sz w:val="21"/>
          <w:szCs w:val="21"/>
        </w:rPr>
        <w:t>Śrī</w:t>
      </w:r>
      <w:r w:rsidR="00367036">
        <w:rPr>
          <w:rFonts w:ascii="Times New Roman" w:hAnsi="Times New Roman"/>
          <w:b/>
          <w:sz w:val="21"/>
          <w:szCs w:val="21"/>
        </w:rPr>
        <w:t xml:space="preserve">la Bhaktivinoda </w:t>
      </w:r>
      <w:r w:rsidR="001C5D87">
        <w:rPr>
          <w:rFonts w:ascii="Times New Roman" w:hAnsi="Times New Roman"/>
          <w:b/>
          <w:sz w:val="21"/>
          <w:szCs w:val="21"/>
        </w:rPr>
        <w:t>Ṭhākura</w:t>
      </w:r>
      <w:r w:rsidR="00367036">
        <w:rPr>
          <w:rFonts w:ascii="Times New Roman" w:hAnsi="Times New Roman"/>
          <w:b/>
          <w:sz w:val="21"/>
          <w:szCs w:val="21"/>
        </w:rPr>
        <w:t xml:space="preserve"> </w:t>
      </w:r>
      <w:r w:rsidR="00367036">
        <w:rPr>
          <w:rFonts w:ascii="Times New Roman" w:hAnsi="Times New Roman"/>
          <w:sz w:val="21"/>
          <w:szCs w:val="21"/>
        </w:rPr>
        <w:t>tells us:</w:t>
      </w:r>
    </w:p>
    <w:p w:rsidR="00367036" w:rsidRDefault="00367036" w:rsidP="004B2D37">
      <w:pPr>
        <w:tabs>
          <w:tab w:val="left" w:pos="216"/>
        </w:tabs>
        <w:suppressAutoHyphens/>
        <w:spacing w:after="0" w:line="216" w:lineRule="auto"/>
        <w:rPr>
          <w:rFonts w:ascii="Times New Roman" w:hAnsi="Times New Roman"/>
          <w:b/>
          <w:i/>
          <w:sz w:val="21"/>
          <w:szCs w:val="21"/>
        </w:rPr>
      </w:pPr>
      <w:r>
        <w:rPr>
          <w:rFonts w:ascii="Times New Roman" w:hAnsi="Times New Roman"/>
          <w:sz w:val="21"/>
          <w:szCs w:val="21"/>
        </w:rPr>
        <w:tab/>
      </w:r>
      <w:r>
        <w:rPr>
          <w:rFonts w:ascii="Times New Roman" w:hAnsi="Times New Roman"/>
          <w:b/>
          <w:i/>
          <w:sz w:val="21"/>
          <w:szCs w:val="21"/>
        </w:rPr>
        <w:t>“</w:t>
      </w:r>
      <w:r w:rsidR="006C4BAA">
        <w:rPr>
          <w:rFonts w:ascii="Times New Roman" w:hAnsi="Times New Roman"/>
          <w:b/>
          <w:i/>
          <w:sz w:val="21"/>
          <w:szCs w:val="21"/>
        </w:rPr>
        <w:t>Sādhana</w:t>
      </w:r>
      <w:r>
        <w:rPr>
          <w:rFonts w:ascii="Times New Roman" w:hAnsi="Times New Roman"/>
          <w:b/>
          <w:i/>
          <w:sz w:val="21"/>
          <w:szCs w:val="21"/>
        </w:rPr>
        <w:t xml:space="preserve">-bhakti is any method that trains the mind to become </w:t>
      </w:r>
      <w:r w:rsidR="0086427C">
        <w:rPr>
          <w:rFonts w:ascii="Times New Roman" w:hAnsi="Times New Roman"/>
          <w:b/>
          <w:i/>
          <w:sz w:val="21"/>
          <w:szCs w:val="21"/>
        </w:rPr>
        <w:t>Kṛṣṇa</w:t>
      </w:r>
      <w:r>
        <w:rPr>
          <w:rFonts w:ascii="Times New Roman" w:hAnsi="Times New Roman"/>
          <w:b/>
          <w:i/>
          <w:sz w:val="21"/>
          <w:szCs w:val="21"/>
        </w:rPr>
        <w:t xml:space="preserve"> conscious.” </w:t>
      </w:r>
      <w:r w:rsidRPr="00DF3C87">
        <w:rPr>
          <w:rFonts w:ascii="Times New Roman" w:hAnsi="Times New Roman"/>
          <w:sz w:val="21"/>
          <w:szCs w:val="21"/>
        </w:rPr>
        <w:t>(Jaiva Dharma)</w:t>
      </w:r>
    </w:p>
    <w:p w:rsidR="00367036" w:rsidRDefault="00367036" w:rsidP="004B2D37">
      <w:pPr>
        <w:tabs>
          <w:tab w:val="left" w:pos="216"/>
        </w:tabs>
        <w:suppressAutoHyphens/>
        <w:spacing w:after="0" w:line="216" w:lineRule="auto"/>
        <w:rPr>
          <w:rFonts w:ascii="Times New Roman" w:hAnsi="Times New Roman"/>
          <w:sz w:val="21"/>
          <w:szCs w:val="21"/>
        </w:rPr>
      </w:pPr>
      <w:r>
        <w:rPr>
          <w:rFonts w:ascii="Times New Roman" w:hAnsi="Times New Roman"/>
          <w:b/>
          <w:i/>
          <w:sz w:val="21"/>
          <w:szCs w:val="21"/>
        </w:rPr>
        <w:tab/>
      </w:r>
      <w:r>
        <w:rPr>
          <w:rFonts w:ascii="Times New Roman" w:hAnsi="Times New Roman"/>
          <w:sz w:val="21"/>
          <w:szCs w:val="21"/>
        </w:rPr>
        <w:t xml:space="preserve">Another truth we should consider is this: In its truest sense, bhakti refers only to those services which are driven by the heart, and this is why we used the example of learning how to play baseball when we discussed </w:t>
      </w:r>
      <w:r w:rsidR="006C4BAA">
        <w:rPr>
          <w:rFonts w:ascii="Times New Roman" w:hAnsi="Times New Roman"/>
          <w:sz w:val="21"/>
          <w:szCs w:val="21"/>
        </w:rPr>
        <w:t>sādhana</w:t>
      </w:r>
      <w:r w:rsidR="00931C89">
        <w:rPr>
          <w:rFonts w:ascii="Times New Roman" w:hAnsi="Times New Roman"/>
          <w:sz w:val="21"/>
          <w:szCs w:val="21"/>
        </w:rPr>
        <w:t>-bhakti</w:t>
      </w:r>
      <w:r>
        <w:rPr>
          <w:rFonts w:ascii="Times New Roman" w:hAnsi="Times New Roman"/>
          <w:sz w:val="21"/>
          <w:szCs w:val="21"/>
        </w:rPr>
        <w:t xml:space="preserve"> in an earlier lesson. In baseball, we must first learn the rules and strategies </w:t>
      </w:r>
      <w:r>
        <w:rPr>
          <w:rFonts w:ascii="Times New Roman" w:hAnsi="Times New Roman"/>
          <w:sz w:val="21"/>
          <w:szCs w:val="21"/>
        </w:rPr>
        <w:lastRenderedPageBreak/>
        <w:t>of the game, and we must practice all the skills involved, like hitting, throwing, and catching before we are able to play in a real game.</w:t>
      </w:r>
    </w:p>
    <w:p w:rsidR="002C1A6F" w:rsidRDefault="00367036" w:rsidP="004B2D37">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Similarly, we must learn the basic truths of bhakti (you are not this body or the mind, you are a servant of the Lord, etc.), and we must learn how to practice bhakti (our mantras and prayers, how to chant, etc.) and we must actually live by these truths and conduct these practices before our love will begin to awaken to the point where our practices begin to be love-driven.</w:t>
      </w:r>
    </w:p>
    <w:p w:rsidR="002C1A6F" w:rsidRDefault="00CE3BAD" w:rsidP="004B2D37">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Which leads us to the final point we will make here in our short review of </w:t>
      </w:r>
      <w:r w:rsidR="006C4BAA">
        <w:rPr>
          <w:rFonts w:ascii="Times New Roman" w:hAnsi="Times New Roman"/>
          <w:sz w:val="21"/>
          <w:szCs w:val="21"/>
        </w:rPr>
        <w:t>sādhana</w:t>
      </w:r>
      <w:r w:rsidR="00931C89">
        <w:rPr>
          <w:rFonts w:ascii="Times New Roman" w:hAnsi="Times New Roman"/>
          <w:sz w:val="21"/>
          <w:szCs w:val="21"/>
        </w:rPr>
        <w:t>-bhakti</w:t>
      </w:r>
      <w:r w:rsidR="00B04F2F">
        <w:rPr>
          <w:rFonts w:ascii="Times New Roman" w:hAnsi="Times New Roman"/>
          <w:sz w:val="21"/>
          <w:szCs w:val="21"/>
        </w:rPr>
        <w:t>—our</w:t>
      </w:r>
      <w:r>
        <w:rPr>
          <w:rFonts w:ascii="Times New Roman" w:hAnsi="Times New Roman"/>
          <w:sz w:val="21"/>
          <w:szCs w:val="21"/>
        </w:rPr>
        <w:t xml:space="preserve"> motive, the goal we seek to achieve, is a critical part of determining what </w:t>
      </w:r>
      <w:r w:rsidR="006C4BAA">
        <w:rPr>
          <w:rFonts w:ascii="Times New Roman" w:hAnsi="Times New Roman"/>
          <w:sz w:val="21"/>
          <w:szCs w:val="21"/>
        </w:rPr>
        <w:t>sādhana</w:t>
      </w:r>
      <w:r w:rsidR="00931C89">
        <w:rPr>
          <w:rFonts w:ascii="Times New Roman" w:hAnsi="Times New Roman"/>
          <w:sz w:val="21"/>
          <w:szCs w:val="21"/>
        </w:rPr>
        <w:t>-bhakti</w:t>
      </w:r>
      <w:r>
        <w:rPr>
          <w:rFonts w:ascii="Times New Roman" w:hAnsi="Times New Roman"/>
          <w:sz w:val="21"/>
          <w:szCs w:val="21"/>
        </w:rPr>
        <w:t xml:space="preserve"> is. This important issue will be discussed in more detail as we continue to describe the various types of bhakti. To share this truth with you we will rely on the words of </w:t>
      </w:r>
      <w:r w:rsidR="0086427C">
        <w:rPr>
          <w:rFonts w:ascii="Times New Roman" w:hAnsi="Times New Roman"/>
          <w:b/>
          <w:sz w:val="21"/>
          <w:szCs w:val="21"/>
        </w:rPr>
        <w:t>Śrī</w:t>
      </w:r>
      <w:r>
        <w:rPr>
          <w:rFonts w:ascii="Times New Roman" w:hAnsi="Times New Roman"/>
          <w:b/>
          <w:sz w:val="21"/>
          <w:szCs w:val="21"/>
        </w:rPr>
        <w:t xml:space="preserve">la Gurudeva, </w:t>
      </w:r>
      <w:r>
        <w:rPr>
          <w:rFonts w:ascii="Times New Roman" w:hAnsi="Times New Roman"/>
          <w:sz w:val="21"/>
          <w:szCs w:val="21"/>
        </w:rPr>
        <w:t>who tells us this:</w:t>
      </w:r>
    </w:p>
    <w:p w:rsidR="00CE3BAD" w:rsidRDefault="00CE3BAD" w:rsidP="00DF3C87">
      <w:pPr>
        <w:pBdr>
          <w:left w:val="single" w:sz="12" w:space="4" w:color="auto"/>
        </w:pBd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r>
      <w:r>
        <w:rPr>
          <w:rFonts w:ascii="Times New Roman" w:hAnsi="Times New Roman"/>
          <w:b/>
          <w:i/>
          <w:sz w:val="21"/>
          <w:szCs w:val="21"/>
        </w:rPr>
        <w:t xml:space="preserve">When our practices </w:t>
      </w:r>
      <w:r w:rsidR="00931C89">
        <w:rPr>
          <w:rFonts w:ascii="Times New Roman" w:hAnsi="Times New Roman"/>
          <w:b/>
          <w:i/>
          <w:sz w:val="21"/>
          <w:szCs w:val="21"/>
        </w:rPr>
        <w:t>lead to the manifestation of bh</w:t>
      </w:r>
      <w:r w:rsidR="00931C89">
        <w:rPr>
          <w:rFonts w:ascii="Times New Roman" w:hAnsi="Times New Roman" w:cs="Times New Roman"/>
          <w:b/>
          <w:i/>
          <w:sz w:val="21"/>
          <w:szCs w:val="21"/>
        </w:rPr>
        <w:t>ā</w:t>
      </w:r>
      <w:r w:rsidR="00931C89">
        <w:rPr>
          <w:rFonts w:ascii="Times New Roman" w:hAnsi="Times New Roman"/>
          <w:b/>
          <w:i/>
          <w:sz w:val="21"/>
          <w:szCs w:val="21"/>
        </w:rPr>
        <w:t>va-bhakti</w:t>
      </w:r>
      <w:r>
        <w:rPr>
          <w:rFonts w:ascii="Times New Roman" w:hAnsi="Times New Roman"/>
          <w:b/>
          <w:i/>
          <w:sz w:val="21"/>
          <w:szCs w:val="21"/>
        </w:rPr>
        <w:t xml:space="preserve"> </w:t>
      </w:r>
      <w:r w:rsidRPr="00DF3C87">
        <w:rPr>
          <w:rFonts w:ascii="Times New Roman" w:hAnsi="Times New Roman"/>
          <w:sz w:val="21"/>
          <w:szCs w:val="21"/>
        </w:rPr>
        <w:t>(love-driven service—see next section below)</w:t>
      </w:r>
      <w:r>
        <w:rPr>
          <w:rFonts w:ascii="Times New Roman" w:hAnsi="Times New Roman"/>
          <w:i/>
          <w:sz w:val="21"/>
          <w:szCs w:val="21"/>
        </w:rPr>
        <w:t xml:space="preserve">, </w:t>
      </w:r>
      <w:r>
        <w:rPr>
          <w:rFonts w:ascii="Times New Roman" w:hAnsi="Times New Roman"/>
          <w:b/>
          <w:i/>
          <w:sz w:val="21"/>
          <w:szCs w:val="21"/>
        </w:rPr>
        <w:t xml:space="preserve">that is actually called sādhana. </w:t>
      </w:r>
      <w:r>
        <w:rPr>
          <w:rFonts w:ascii="Times New Roman" w:hAnsi="Times New Roman"/>
          <w:i/>
          <w:sz w:val="21"/>
          <w:szCs w:val="21"/>
        </w:rPr>
        <w:t xml:space="preserve">First understand what </w:t>
      </w:r>
      <w:r w:rsidR="006C4BAA">
        <w:rPr>
          <w:rFonts w:ascii="Times New Roman" w:hAnsi="Times New Roman"/>
          <w:i/>
          <w:sz w:val="21"/>
          <w:szCs w:val="21"/>
        </w:rPr>
        <w:t>bhāva</w:t>
      </w:r>
      <w:r>
        <w:rPr>
          <w:rFonts w:ascii="Times New Roman" w:hAnsi="Times New Roman"/>
          <w:i/>
          <w:sz w:val="21"/>
          <w:szCs w:val="21"/>
        </w:rPr>
        <w:t xml:space="preserve"> is, then try to manifest it. It is already in our hearts in a latent form. We just have to realize it. </w:t>
      </w:r>
      <w:r>
        <w:rPr>
          <w:rFonts w:ascii="Times New Roman" w:hAnsi="Times New Roman"/>
          <w:b/>
          <w:i/>
          <w:sz w:val="21"/>
          <w:szCs w:val="21"/>
        </w:rPr>
        <w:t xml:space="preserve">When we perform hearing, chanting, and remembering with </w:t>
      </w:r>
      <w:r w:rsidR="006C4BAA">
        <w:rPr>
          <w:rFonts w:ascii="Times New Roman" w:hAnsi="Times New Roman"/>
          <w:b/>
          <w:i/>
          <w:sz w:val="21"/>
          <w:szCs w:val="21"/>
        </w:rPr>
        <w:t>bhāva</w:t>
      </w:r>
      <w:r>
        <w:rPr>
          <w:rFonts w:ascii="Times New Roman" w:hAnsi="Times New Roman"/>
          <w:b/>
          <w:i/>
          <w:sz w:val="21"/>
          <w:szCs w:val="21"/>
        </w:rPr>
        <w:t xml:space="preserve"> as our goal, then only is it sādhana.” </w:t>
      </w:r>
      <w:r>
        <w:rPr>
          <w:rFonts w:ascii="Times New Roman" w:hAnsi="Times New Roman"/>
          <w:sz w:val="21"/>
          <w:szCs w:val="21"/>
        </w:rPr>
        <w:t>(Lecture—Published in “Rays of Hope”)</w:t>
      </w:r>
    </w:p>
    <w:p w:rsidR="002C1A6F" w:rsidRDefault="00CE3BAD" w:rsidP="004B2D37">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So in recap, we can say that </w:t>
      </w:r>
      <w:r w:rsidR="006C4BAA">
        <w:rPr>
          <w:rFonts w:ascii="Times New Roman" w:hAnsi="Times New Roman"/>
          <w:sz w:val="21"/>
          <w:szCs w:val="21"/>
        </w:rPr>
        <w:t>sādhana</w:t>
      </w:r>
      <w:r w:rsidR="00931C89">
        <w:rPr>
          <w:rFonts w:ascii="Times New Roman" w:hAnsi="Times New Roman"/>
          <w:sz w:val="21"/>
          <w:szCs w:val="21"/>
        </w:rPr>
        <w:t>-bhakti</w:t>
      </w:r>
      <w:r>
        <w:rPr>
          <w:rFonts w:ascii="Times New Roman" w:hAnsi="Times New Roman"/>
          <w:sz w:val="21"/>
          <w:szCs w:val="21"/>
        </w:rPr>
        <w:t xml:space="preserve"> involves using the intelligence to force the senses to perform the various practices of bhakti in order to train the mind to become </w:t>
      </w:r>
      <w:r w:rsidR="0086427C">
        <w:rPr>
          <w:rFonts w:ascii="Times New Roman" w:hAnsi="Times New Roman"/>
          <w:sz w:val="21"/>
          <w:szCs w:val="21"/>
        </w:rPr>
        <w:t>Kṛṣṇa</w:t>
      </w:r>
      <w:r>
        <w:rPr>
          <w:rFonts w:ascii="Times New Roman" w:hAnsi="Times New Roman"/>
          <w:sz w:val="21"/>
          <w:szCs w:val="21"/>
        </w:rPr>
        <w:t xml:space="preserve"> conscious, all while working toward the realization/awakening of </w:t>
      </w:r>
      <w:r w:rsidR="006C4BAA">
        <w:rPr>
          <w:rFonts w:ascii="Times New Roman" w:hAnsi="Times New Roman"/>
          <w:sz w:val="21"/>
          <w:szCs w:val="21"/>
        </w:rPr>
        <w:t>bhāva</w:t>
      </w:r>
      <w:r>
        <w:rPr>
          <w:rFonts w:ascii="Times New Roman" w:hAnsi="Times New Roman"/>
          <w:sz w:val="21"/>
          <w:szCs w:val="21"/>
        </w:rPr>
        <w:t>.</w:t>
      </w:r>
    </w:p>
    <w:p w:rsidR="00CE3BAD" w:rsidRDefault="00931C89" w:rsidP="00CE3BAD">
      <w:pPr>
        <w:tabs>
          <w:tab w:val="left" w:pos="216"/>
        </w:tabs>
        <w:suppressAutoHyphens/>
        <w:spacing w:after="0" w:line="216" w:lineRule="auto"/>
        <w:jc w:val="center"/>
        <w:rPr>
          <w:rFonts w:ascii="Times New Roman" w:hAnsi="Times New Roman"/>
          <w:b/>
          <w:sz w:val="21"/>
          <w:szCs w:val="21"/>
          <w:u w:val="single"/>
        </w:rPr>
      </w:pPr>
      <w:r>
        <w:rPr>
          <w:rFonts w:ascii="Times New Roman" w:hAnsi="Times New Roman"/>
          <w:b/>
          <w:sz w:val="21"/>
          <w:szCs w:val="21"/>
          <w:u w:val="single"/>
        </w:rPr>
        <w:t>Bh</w:t>
      </w:r>
      <w:r>
        <w:rPr>
          <w:rFonts w:ascii="Times New Roman" w:hAnsi="Times New Roman" w:cs="Times New Roman"/>
          <w:b/>
          <w:sz w:val="21"/>
          <w:szCs w:val="21"/>
          <w:u w:val="single"/>
        </w:rPr>
        <w:t>āva-bhakti</w:t>
      </w:r>
    </w:p>
    <w:p w:rsidR="00CE3BAD" w:rsidRDefault="00CE3BAD" w:rsidP="00CE3BAD">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In the quote above, </w:t>
      </w:r>
      <w:r w:rsidR="0086427C">
        <w:rPr>
          <w:rFonts w:ascii="Times New Roman" w:hAnsi="Times New Roman"/>
          <w:sz w:val="21"/>
          <w:szCs w:val="21"/>
        </w:rPr>
        <w:t>Śrī</w:t>
      </w:r>
      <w:r>
        <w:rPr>
          <w:rFonts w:ascii="Times New Roman" w:hAnsi="Times New Roman"/>
          <w:sz w:val="21"/>
          <w:szCs w:val="21"/>
        </w:rPr>
        <w:t xml:space="preserve">la Gurudeva has told us that we must first understand what </w:t>
      </w:r>
      <w:r w:rsidR="006C4BAA">
        <w:rPr>
          <w:rFonts w:ascii="Times New Roman" w:hAnsi="Times New Roman"/>
          <w:sz w:val="21"/>
          <w:szCs w:val="21"/>
        </w:rPr>
        <w:t>bhāva</w:t>
      </w:r>
      <w:r>
        <w:rPr>
          <w:rFonts w:ascii="Times New Roman" w:hAnsi="Times New Roman"/>
          <w:sz w:val="21"/>
          <w:szCs w:val="21"/>
        </w:rPr>
        <w:t xml:space="preserve"> is before we try to manifest it in our hearts. Taking his directions, we will first do a slight review of </w:t>
      </w:r>
      <w:r w:rsidR="006C4BAA">
        <w:rPr>
          <w:rFonts w:ascii="Times New Roman" w:hAnsi="Times New Roman"/>
          <w:sz w:val="21"/>
          <w:szCs w:val="21"/>
        </w:rPr>
        <w:t>bhāva</w:t>
      </w:r>
      <w:r>
        <w:rPr>
          <w:rFonts w:ascii="Times New Roman" w:hAnsi="Times New Roman"/>
          <w:sz w:val="21"/>
          <w:szCs w:val="21"/>
        </w:rPr>
        <w:t xml:space="preserve"> before we place it into context in our </w:t>
      </w:r>
      <w:r w:rsidR="00B04F2F">
        <w:rPr>
          <w:rFonts w:ascii="Times New Roman" w:hAnsi="Times New Roman"/>
          <w:sz w:val="21"/>
          <w:szCs w:val="21"/>
        </w:rPr>
        <w:t>review of BH</w:t>
      </w:r>
      <w:r w:rsidR="00B04F2F">
        <w:rPr>
          <w:rFonts w:ascii="Times New Roman" w:hAnsi="Times New Roman" w:cs="Times New Roman"/>
          <w:sz w:val="21"/>
          <w:szCs w:val="21"/>
        </w:rPr>
        <w:t>Ā</w:t>
      </w:r>
      <w:r w:rsidR="00B04F2F">
        <w:rPr>
          <w:rFonts w:ascii="Times New Roman" w:hAnsi="Times New Roman"/>
          <w:sz w:val="21"/>
          <w:szCs w:val="21"/>
        </w:rPr>
        <w:t>VA-BHAKTI</w:t>
      </w:r>
      <w:r w:rsidR="00CC730D">
        <w:rPr>
          <w:rFonts w:ascii="Times New Roman" w:hAnsi="Times New Roman"/>
          <w:sz w:val="21"/>
          <w:szCs w:val="21"/>
        </w:rPr>
        <w:t>.</w:t>
      </w:r>
    </w:p>
    <w:p w:rsidR="002C1A6F" w:rsidRDefault="00CC730D" w:rsidP="00CE3BAD">
      <w:pPr>
        <w:tabs>
          <w:tab w:val="left" w:pos="216"/>
        </w:tabs>
        <w:suppressAutoHyphens/>
        <w:spacing w:after="0" w:line="216" w:lineRule="auto"/>
        <w:rPr>
          <w:rFonts w:ascii="Times New Roman" w:hAnsi="Times New Roman"/>
          <w:sz w:val="21"/>
          <w:szCs w:val="21"/>
        </w:rPr>
      </w:pPr>
      <w:r>
        <w:rPr>
          <w:rFonts w:ascii="Times New Roman" w:hAnsi="Times New Roman"/>
          <w:sz w:val="21"/>
          <w:szCs w:val="21"/>
        </w:rPr>
        <w:tab/>
        <w:t xml:space="preserve">While the characteristics of </w:t>
      </w:r>
      <w:r w:rsidR="00931C89">
        <w:rPr>
          <w:rFonts w:ascii="Times New Roman" w:hAnsi="Times New Roman"/>
          <w:sz w:val="21"/>
          <w:szCs w:val="21"/>
        </w:rPr>
        <w:t>bhāva-bhakti</w:t>
      </w:r>
      <w:r w:rsidR="002B5428">
        <w:rPr>
          <w:rFonts w:ascii="Times New Roman" w:hAnsi="Times New Roman"/>
          <w:sz w:val="21"/>
          <w:szCs w:val="21"/>
        </w:rPr>
        <w:t xml:space="preserve"> </w:t>
      </w:r>
      <w:r w:rsidR="00B04F2F">
        <w:rPr>
          <w:rFonts w:ascii="Times New Roman" w:hAnsi="Times New Roman"/>
          <w:sz w:val="21"/>
          <w:szCs w:val="21"/>
        </w:rPr>
        <w:t>have</w:t>
      </w:r>
      <w:r>
        <w:rPr>
          <w:rFonts w:ascii="Times New Roman" w:hAnsi="Times New Roman"/>
          <w:sz w:val="21"/>
          <w:szCs w:val="21"/>
        </w:rPr>
        <w:t xml:space="preserve"> been expertly explained and descried by many of our </w:t>
      </w:r>
      <w:r w:rsidR="001506F9">
        <w:rPr>
          <w:rFonts w:ascii="Times New Roman" w:hAnsi="Times New Roman"/>
          <w:sz w:val="21"/>
          <w:szCs w:val="21"/>
        </w:rPr>
        <w:t>ācāryas</w:t>
      </w:r>
      <w:r>
        <w:rPr>
          <w:rFonts w:ascii="Times New Roman" w:hAnsi="Times New Roman"/>
          <w:sz w:val="21"/>
          <w:szCs w:val="21"/>
        </w:rPr>
        <w:t>, and especially by</w:t>
      </w:r>
      <w:r w:rsidR="002B5428">
        <w:rPr>
          <w:rFonts w:ascii="Times New Roman" w:hAnsi="Times New Roman"/>
          <w:sz w:val="21"/>
          <w:szCs w:val="21"/>
        </w:rPr>
        <w:t xml:space="preserve"> </w:t>
      </w:r>
      <w:r w:rsidR="0086427C">
        <w:rPr>
          <w:rFonts w:ascii="Times New Roman" w:hAnsi="Times New Roman"/>
          <w:sz w:val="21"/>
          <w:szCs w:val="21"/>
        </w:rPr>
        <w:t>Śrī</w:t>
      </w:r>
      <w:r>
        <w:rPr>
          <w:rFonts w:ascii="Times New Roman" w:hAnsi="Times New Roman"/>
          <w:sz w:val="21"/>
          <w:szCs w:val="21"/>
        </w:rPr>
        <w:t xml:space="preserve">la </w:t>
      </w:r>
      <w:r w:rsidR="002C1A6F">
        <w:rPr>
          <w:rFonts w:ascii="Times New Roman" w:hAnsi="Times New Roman"/>
          <w:sz w:val="21"/>
          <w:szCs w:val="21"/>
        </w:rPr>
        <w:t>Rūpa</w:t>
      </w:r>
      <w:r>
        <w:rPr>
          <w:rFonts w:ascii="Times New Roman" w:hAnsi="Times New Roman"/>
          <w:sz w:val="21"/>
          <w:szCs w:val="21"/>
        </w:rPr>
        <w:t xml:space="preserve"> </w:t>
      </w:r>
      <w:r w:rsidR="002C1A6F">
        <w:rPr>
          <w:rFonts w:ascii="Times New Roman" w:hAnsi="Times New Roman"/>
          <w:sz w:val="21"/>
          <w:szCs w:val="21"/>
        </w:rPr>
        <w:t>Gosvāmī</w:t>
      </w:r>
      <w:r>
        <w:rPr>
          <w:rFonts w:ascii="Times New Roman" w:hAnsi="Times New Roman"/>
          <w:sz w:val="21"/>
          <w:szCs w:val="21"/>
        </w:rPr>
        <w:t xml:space="preserve">, we will simply rely on some excerpts far from “Jaiva-dharma” here, as </w:t>
      </w:r>
      <w:r w:rsidR="001506F9">
        <w:rPr>
          <w:rFonts w:ascii="Times New Roman" w:hAnsi="Times New Roman"/>
          <w:b/>
          <w:sz w:val="21"/>
          <w:szCs w:val="21"/>
        </w:rPr>
        <w:t xml:space="preserve">Śrīla Bhaktivinoda </w:t>
      </w:r>
      <w:r w:rsidR="001C5D87">
        <w:rPr>
          <w:rFonts w:ascii="Times New Roman" w:hAnsi="Times New Roman"/>
          <w:b/>
          <w:sz w:val="21"/>
          <w:szCs w:val="21"/>
        </w:rPr>
        <w:t>Ṭhākura</w:t>
      </w:r>
      <w:r>
        <w:rPr>
          <w:rFonts w:ascii="Times New Roman" w:hAnsi="Times New Roman"/>
          <w:b/>
          <w:sz w:val="21"/>
          <w:szCs w:val="21"/>
        </w:rPr>
        <w:t xml:space="preserve"> </w:t>
      </w:r>
      <w:r>
        <w:rPr>
          <w:rFonts w:ascii="Times New Roman" w:hAnsi="Times New Roman"/>
          <w:sz w:val="21"/>
          <w:szCs w:val="21"/>
        </w:rPr>
        <w:t>has done such an outstanding job of bringing these truths together in this work. He tells us:</w:t>
      </w:r>
    </w:p>
    <w:p w:rsidR="00CC730D" w:rsidRDefault="00CC730D" w:rsidP="00DF3C87">
      <w:pPr>
        <w:pBdr>
          <w:left w:val="single" w:sz="12" w:space="4" w:color="auto"/>
        </w:pBdr>
        <w:tabs>
          <w:tab w:val="left" w:pos="216"/>
        </w:tabs>
        <w:suppressAutoHyphens/>
        <w:spacing w:after="0" w:line="216" w:lineRule="auto"/>
        <w:rPr>
          <w:rFonts w:ascii="Times New Roman" w:hAnsi="Times New Roman"/>
          <w:i/>
          <w:sz w:val="21"/>
          <w:szCs w:val="21"/>
        </w:rPr>
      </w:pPr>
      <w:r>
        <w:rPr>
          <w:rFonts w:ascii="Times New Roman" w:hAnsi="Times New Roman"/>
          <w:sz w:val="21"/>
          <w:szCs w:val="21"/>
        </w:rPr>
        <w:tab/>
      </w:r>
      <w:r>
        <w:rPr>
          <w:rFonts w:ascii="Times New Roman" w:hAnsi="Times New Roman"/>
          <w:b/>
          <w:i/>
          <w:sz w:val="21"/>
          <w:szCs w:val="21"/>
        </w:rPr>
        <w:t xml:space="preserve">If prema is compared to the sun, </w:t>
      </w:r>
      <w:r w:rsidR="002428C1">
        <w:rPr>
          <w:rFonts w:ascii="Times New Roman" w:hAnsi="Times New Roman"/>
          <w:b/>
          <w:i/>
          <w:sz w:val="21"/>
          <w:szCs w:val="21"/>
        </w:rPr>
        <w:t>bhāva-bhakti</w:t>
      </w:r>
      <w:r w:rsidR="002B5428">
        <w:rPr>
          <w:rFonts w:ascii="Times New Roman" w:hAnsi="Times New Roman"/>
          <w:b/>
          <w:i/>
          <w:sz w:val="21"/>
          <w:szCs w:val="21"/>
        </w:rPr>
        <w:t xml:space="preserve"> </w:t>
      </w:r>
      <w:r>
        <w:rPr>
          <w:rFonts w:ascii="Times New Roman" w:hAnsi="Times New Roman"/>
          <w:b/>
          <w:i/>
          <w:sz w:val="21"/>
          <w:szCs w:val="21"/>
        </w:rPr>
        <w:t xml:space="preserve">can be compared to a ray of the sun. The unique characteristic of this ray is that it purifies the heart of the </w:t>
      </w:r>
      <w:r w:rsidR="001A4F69">
        <w:rPr>
          <w:rFonts w:ascii="Times New Roman" w:hAnsi="Times New Roman"/>
          <w:b/>
          <w:i/>
          <w:sz w:val="21"/>
          <w:szCs w:val="21"/>
        </w:rPr>
        <w:t>jīva</w:t>
      </w:r>
      <w:r>
        <w:rPr>
          <w:rFonts w:ascii="Times New Roman" w:hAnsi="Times New Roman"/>
          <w:b/>
          <w:i/>
          <w:sz w:val="21"/>
          <w:szCs w:val="21"/>
        </w:rPr>
        <w:t xml:space="preserve"> and thus causes the heart to become softened or melted… </w:t>
      </w:r>
      <w:r w:rsidR="006C4BAA">
        <w:rPr>
          <w:rFonts w:ascii="Times New Roman" w:hAnsi="Times New Roman"/>
          <w:b/>
          <w:i/>
          <w:sz w:val="21"/>
          <w:szCs w:val="21"/>
        </w:rPr>
        <w:t>Bhāva</w:t>
      </w:r>
      <w:r>
        <w:rPr>
          <w:rFonts w:ascii="Times New Roman" w:hAnsi="Times New Roman"/>
          <w:b/>
          <w:i/>
          <w:sz w:val="21"/>
          <w:szCs w:val="21"/>
        </w:rPr>
        <w:t xml:space="preserve"> can be described as the first glimpse of prema, </w:t>
      </w:r>
      <w:r>
        <w:rPr>
          <w:rFonts w:ascii="Times New Roman" w:hAnsi="Times New Roman"/>
          <w:i/>
          <w:sz w:val="21"/>
          <w:szCs w:val="21"/>
        </w:rPr>
        <w:t xml:space="preserve">or the preliminary state of prema, and when it arises the standing of one’s hairs on end, horripilation (goose-bumps) and other bodily transformations that indicate one’s coming into contact with </w:t>
      </w:r>
      <w:r w:rsidR="002428C1">
        <w:rPr>
          <w:rFonts w:ascii="Times New Roman" w:hAnsi="Times New Roman"/>
          <w:i/>
          <w:sz w:val="21"/>
          <w:szCs w:val="21"/>
        </w:rPr>
        <w:t>bhāva-bhakti</w:t>
      </w:r>
      <w:r w:rsidR="002B5428">
        <w:rPr>
          <w:rFonts w:ascii="Times New Roman" w:hAnsi="Times New Roman"/>
          <w:i/>
          <w:sz w:val="21"/>
          <w:szCs w:val="21"/>
        </w:rPr>
        <w:t xml:space="preserve"> </w:t>
      </w:r>
      <w:r>
        <w:rPr>
          <w:rFonts w:ascii="Times New Roman" w:hAnsi="Times New Roman"/>
          <w:i/>
          <w:sz w:val="21"/>
          <w:szCs w:val="21"/>
        </w:rPr>
        <w:t>are seen to slightly manifest…</w:t>
      </w:r>
    </w:p>
    <w:p w:rsidR="00CC730D" w:rsidRDefault="00CC730D" w:rsidP="00DF3C87">
      <w:pPr>
        <w:pBdr>
          <w:left w:val="single" w:sz="12" w:space="4" w:color="auto"/>
        </w:pBdr>
        <w:tabs>
          <w:tab w:val="left" w:pos="216"/>
        </w:tabs>
        <w:suppressAutoHyphens/>
        <w:spacing w:after="0" w:line="216" w:lineRule="auto"/>
        <w:rPr>
          <w:i/>
        </w:rPr>
      </w:pPr>
      <w:r>
        <w:rPr>
          <w:rFonts w:ascii="Times New Roman" w:hAnsi="Times New Roman"/>
          <w:i/>
          <w:sz w:val="21"/>
          <w:szCs w:val="21"/>
        </w:rPr>
        <w:tab/>
      </w:r>
      <w:r w:rsidRPr="00CC730D">
        <w:rPr>
          <w:rFonts w:ascii="Times New Roman" w:hAnsi="Times New Roman" w:cs="Times New Roman"/>
          <w:b/>
          <w:i/>
        </w:rPr>
        <w:t xml:space="preserve">The natural function of </w:t>
      </w:r>
      <w:r w:rsidR="002428C1">
        <w:rPr>
          <w:rFonts w:ascii="Times New Roman" w:hAnsi="Times New Roman" w:cs="Times New Roman"/>
          <w:b/>
          <w:i/>
        </w:rPr>
        <w:t>bhāva-bhakti</w:t>
      </w:r>
      <w:r w:rsidR="002B5428">
        <w:rPr>
          <w:rFonts w:ascii="Times New Roman" w:hAnsi="Times New Roman" w:cs="Times New Roman"/>
          <w:b/>
          <w:i/>
        </w:rPr>
        <w:t xml:space="preserve"> </w:t>
      </w:r>
      <w:r w:rsidRPr="00CC730D">
        <w:rPr>
          <w:rFonts w:ascii="Times New Roman" w:hAnsi="Times New Roman" w:cs="Times New Roman"/>
          <w:b/>
          <w:i/>
        </w:rPr>
        <w:t xml:space="preserve">is to </w:t>
      </w:r>
      <w:r w:rsidR="00D40FE2" w:rsidRPr="00CC730D">
        <w:rPr>
          <w:rFonts w:ascii="Times New Roman" w:hAnsi="Times New Roman" w:cs="Times New Roman"/>
          <w:b/>
          <w:i/>
        </w:rPr>
        <w:t>reveal</w:t>
      </w:r>
      <w:r w:rsidRPr="00CC730D">
        <w:rPr>
          <w:rFonts w:ascii="Times New Roman" w:hAnsi="Times New Roman" w:cs="Times New Roman"/>
          <w:b/>
          <w:i/>
        </w:rPr>
        <w:t xml:space="preserve"> the true identity of </w:t>
      </w:r>
      <w:r w:rsidR="0086427C">
        <w:rPr>
          <w:rFonts w:ascii="Times New Roman" w:hAnsi="Times New Roman" w:cs="Times New Roman"/>
          <w:b/>
          <w:i/>
        </w:rPr>
        <w:t>Kṛṣṇa</w:t>
      </w:r>
      <w:r w:rsidRPr="00CC730D">
        <w:rPr>
          <w:rFonts w:ascii="Times New Roman" w:hAnsi="Times New Roman" w:cs="Times New Roman"/>
          <w:b/>
          <w:i/>
        </w:rPr>
        <w:t xml:space="preserve"> and His sweet pastimes </w:t>
      </w:r>
      <w:r w:rsidRPr="00CC730D">
        <w:rPr>
          <w:rFonts w:ascii="Times New Roman" w:hAnsi="Times New Roman" w:cs="Times New Roman"/>
          <w:i/>
        </w:rPr>
        <w:t>directl</w:t>
      </w:r>
      <w:r w:rsidR="00B04F2F">
        <w:rPr>
          <w:rFonts w:ascii="Times New Roman" w:hAnsi="Times New Roman" w:cs="Times New Roman"/>
          <w:i/>
        </w:rPr>
        <w:t xml:space="preserve">y into the heart of the </w:t>
      </w:r>
      <w:r w:rsidR="001A4F69">
        <w:rPr>
          <w:rFonts w:ascii="Times New Roman" w:hAnsi="Times New Roman" w:cs="Times New Roman"/>
          <w:i/>
        </w:rPr>
        <w:t>jīva</w:t>
      </w:r>
      <w:r w:rsidR="00B04F2F">
        <w:rPr>
          <w:rFonts w:ascii="Times New Roman" w:hAnsi="Times New Roman" w:cs="Times New Roman"/>
          <w:i/>
        </w:rPr>
        <w:t xml:space="preserve">s and </w:t>
      </w:r>
      <w:r w:rsidRPr="00CC730D">
        <w:rPr>
          <w:rFonts w:ascii="Times New Roman" w:hAnsi="Times New Roman" w:cs="Times New Roman"/>
          <w:i/>
        </w:rPr>
        <w:t xml:space="preserve">thus it becomes the cause of the </w:t>
      </w:r>
      <w:r w:rsidR="001A4F69">
        <w:rPr>
          <w:rFonts w:ascii="Times New Roman" w:hAnsi="Times New Roman" w:cs="Times New Roman"/>
          <w:i/>
        </w:rPr>
        <w:t>jīva</w:t>
      </w:r>
      <w:r w:rsidRPr="00CC730D">
        <w:rPr>
          <w:rFonts w:ascii="Times New Roman" w:hAnsi="Times New Roman" w:cs="Times New Roman"/>
          <w:i/>
        </w:rPr>
        <w:t xml:space="preserve"> being able to relish </w:t>
      </w:r>
      <w:r w:rsidR="0086427C">
        <w:rPr>
          <w:rFonts w:ascii="Times New Roman" w:hAnsi="Times New Roman" w:cs="Times New Roman"/>
          <w:i/>
        </w:rPr>
        <w:t>Kṛṣṇa</w:t>
      </w:r>
      <w:r w:rsidRPr="00CC730D">
        <w:rPr>
          <w:rFonts w:ascii="Times New Roman" w:hAnsi="Times New Roman" w:cs="Times New Roman"/>
          <w:i/>
        </w:rPr>
        <w:t xml:space="preserve"> and His pastimes</w:t>
      </w:r>
      <w:r>
        <w:rPr>
          <w:i/>
        </w:rPr>
        <w:t>…</w:t>
      </w:r>
    </w:p>
    <w:p w:rsidR="00D40FE2" w:rsidRDefault="00D40FE2" w:rsidP="00DF3C87">
      <w:pPr>
        <w:pBdr>
          <w:left w:val="single" w:sz="12" w:space="4" w:color="auto"/>
        </w:pBdr>
        <w:tabs>
          <w:tab w:val="left" w:pos="216"/>
        </w:tabs>
        <w:suppressAutoHyphens/>
        <w:spacing w:after="0" w:line="216" w:lineRule="auto"/>
        <w:rPr>
          <w:rFonts w:ascii="&quot;Times New Roman" w:hAnsi="&quot;Times New Roman" w:cs="Times New Roman"/>
          <w:i/>
        </w:rPr>
      </w:pPr>
      <w:r>
        <w:rPr>
          <w:i/>
        </w:rPr>
        <w:tab/>
      </w:r>
      <w:r w:rsidR="006C4BAA" w:rsidRPr="00994261">
        <w:rPr>
          <w:rFonts w:ascii="&quot;Times New Roman" w:hAnsi="&quot;Times New Roman" w:cs="Times New Roman"/>
          <w:b/>
          <w:i/>
        </w:rPr>
        <w:t>Bhāva</w:t>
      </w:r>
      <w:r w:rsidRPr="00994261">
        <w:rPr>
          <w:rFonts w:ascii="&quot;Times New Roman" w:hAnsi="&quot;Times New Roman" w:cs="Times New Roman"/>
          <w:b/>
          <w:i/>
        </w:rPr>
        <w:t xml:space="preserve"> arises from three sources: 1) Dedicated performance of </w:t>
      </w:r>
      <w:r w:rsidR="006C4BAA" w:rsidRPr="00994261">
        <w:rPr>
          <w:rFonts w:ascii="&quot;Times New Roman" w:hAnsi="&quot;Times New Roman" w:cs="Times New Roman"/>
          <w:b/>
          <w:i/>
        </w:rPr>
        <w:t>sādhana</w:t>
      </w:r>
      <w:r w:rsidR="00931C89" w:rsidRPr="00994261">
        <w:rPr>
          <w:rFonts w:ascii="&quot;Times New Roman" w:hAnsi="&quot;Times New Roman" w:cs="Times New Roman"/>
          <w:b/>
          <w:i/>
        </w:rPr>
        <w:t>-bhakti</w:t>
      </w:r>
      <w:r w:rsidRPr="00994261">
        <w:rPr>
          <w:rFonts w:ascii="&quot;Times New Roman" w:hAnsi="&quot;Times New Roman" w:cs="Times New Roman"/>
          <w:b/>
          <w:i/>
        </w:rPr>
        <w:t xml:space="preserve">; 2) The mercy of </w:t>
      </w:r>
      <w:r w:rsidR="0086427C" w:rsidRPr="00994261">
        <w:rPr>
          <w:rFonts w:ascii="&quot;Times New Roman" w:hAnsi="&quot;Times New Roman" w:cs="Times New Roman"/>
          <w:b/>
          <w:i/>
        </w:rPr>
        <w:t>Kṛṣṇa</w:t>
      </w:r>
      <w:r w:rsidRPr="00994261">
        <w:rPr>
          <w:rFonts w:ascii="&quot;Times New Roman" w:hAnsi="&quot;Times New Roman" w:cs="Times New Roman"/>
          <w:b/>
          <w:i/>
        </w:rPr>
        <w:t>; 3) The mercy of a devotee</w:t>
      </w:r>
      <w:r>
        <w:rPr>
          <w:rFonts w:ascii="&quot;Times New Roman" w:hAnsi="&quot;Times New Roman" w:cs="Times New Roman"/>
          <w:i/>
        </w:rPr>
        <w:t xml:space="preserve">. Although </w:t>
      </w:r>
      <w:r w:rsidR="002428C1">
        <w:rPr>
          <w:rFonts w:ascii="&quot;Times New Roman" w:hAnsi="&quot;Times New Roman" w:cs="Times New Roman"/>
          <w:i/>
        </w:rPr>
        <w:t>bhāva-bhakti</w:t>
      </w:r>
      <w:r w:rsidR="002B5428">
        <w:rPr>
          <w:rFonts w:ascii="&quot;Times New Roman" w:hAnsi="&quot;Times New Roman" w:cs="Times New Roman"/>
          <w:i/>
        </w:rPr>
        <w:t xml:space="preserve"> </w:t>
      </w:r>
      <w:r>
        <w:rPr>
          <w:rFonts w:ascii="&quot;Times New Roman" w:hAnsi="&quot;Times New Roman" w:cs="Times New Roman"/>
          <w:i/>
        </w:rPr>
        <w:t xml:space="preserve">arising from the practice of </w:t>
      </w:r>
      <w:r w:rsidR="006C4BAA">
        <w:rPr>
          <w:rFonts w:ascii="&quot;Times New Roman" w:hAnsi="&quot;Times New Roman" w:cs="Times New Roman"/>
          <w:i/>
        </w:rPr>
        <w:t>sādhana</w:t>
      </w:r>
      <w:r w:rsidR="00931C89">
        <w:rPr>
          <w:rFonts w:ascii="&quot;Times New Roman" w:hAnsi="&quot;Times New Roman" w:cs="Times New Roman"/>
          <w:i/>
        </w:rPr>
        <w:t>-bhakti is most commonly observed, bh</w:t>
      </w:r>
      <w:r w:rsidR="00931C89">
        <w:rPr>
          <w:rFonts w:ascii="Times New Roman" w:hAnsi="Times New Roman" w:cs="Times New Roman"/>
          <w:i/>
        </w:rPr>
        <w:t>ā</w:t>
      </w:r>
      <w:r w:rsidR="00931C89">
        <w:rPr>
          <w:rFonts w:ascii="&quot;Times New Roman" w:hAnsi="&quot;Times New Roman" w:cs="Times New Roman"/>
          <w:i/>
        </w:rPr>
        <w:t>va-bha</w:t>
      </w:r>
      <w:r>
        <w:rPr>
          <w:rFonts w:ascii="&quot;Times New Roman" w:hAnsi="&quot;Times New Roman" w:cs="Times New Roman"/>
          <w:i/>
        </w:rPr>
        <w:t>k</w:t>
      </w:r>
      <w:r w:rsidR="00931C89">
        <w:rPr>
          <w:rFonts w:ascii="&quot;Times New Roman" w:hAnsi="&quot;Times New Roman" w:cs="Times New Roman"/>
          <w:i/>
        </w:rPr>
        <w:t>ti</w:t>
      </w:r>
      <w:r>
        <w:rPr>
          <w:rFonts w:ascii="&quot;Times New Roman" w:hAnsi="&quot;Times New Roman" w:cs="Times New Roman"/>
          <w:i/>
        </w:rPr>
        <w:t xml:space="preserve"> arose in the hearts of innumerable people by the mercy of </w:t>
      </w:r>
      <w:r w:rsidR="0086427C">
        <w:rPr>
          <w:rFonts w:ascii="&quot;Times New Roman" w:hAnsi="&quot;Times New Roman" w:cs="Times New Roman"/>
          <w:i/>
        </w:rPr>
        <w:t>Śrī</w:t>
      </w:r>
      <w:r>
        <w:rPr>
          <w:rFonts w:ascii="&quot;Times New Roman" w:hAnsi="&quot;Times New Roman" w:cs="Times New Roman"/>
          <w:i/>
        </w:rPr>
        <w:t xml:space="preserve">la </w:t>
      </w:r>
      <w:r w:rsidR="002C1A6F">
        <w:rPr>
          <w:rFonts w:ascii="&quot;Times New Roman" w:hAnsi="&quot;Times New Roman" w:cs="Times New Roman"/>
          <w:i/>
        </w:rPr>
        <w:t>R</w:t>
      </w:r>
      <w:r w:rsidR="002C1A6F" w:rsidRPr="002C1A6F">
        <w:rPr>
          <w:rFonts w:ascii="&quot;Times New Roman" w:hAnsi="&quot;Times New Roman" w:cs="Times New Roman"/>
          <w:i/>
        </w:rPr>
        <w:t xml:space="preserve">ūpa </w:t>
      </w:r>
      <w:r>
        <w:rPr>
          <w:rFonts w:ascii="&quot;Times New Roman" w:hAnsi="&quot;Times New Roman" w:cs="Times New Roman"/>
          <w:i/>
        </w:rPr>
        <w:t xml:space="preserve">and </w:t>
      </w:r>
      <w:r w:rsidR="001C5D87">
        <w:rPr>
          <w:rFonts w:ascii="&quot;Times New Roman" w:hAnsi="&quot;Times New Roman" w:cs="Times New Roman"/>
          <w:i/>
        </w:rPr>
        <w:t>Sanātana</w:t>
      </w:r>
      <w:r>
        <w:rPr>
          <w:rFonts w:ascii="&quot;Times New Roman" w:hAnsi="&quot;Times New Roman" w:cs="Times New Roman"/>
          <w:i/>
        </w:rPr>
        <w:t xml:space="preserve"> </w:t>
      </w:r>
      <w:r w:rsidR="00931C89">
        <w:rPr>
          <w:rFonts w:ascii="&quot;Times New Roman" w:hAnsi="&quot;Times New Roman" w:cs="Times New Roman"/>
          <w:i/>
        </w:rPr>
        <w:t>Gosvāmī</w:t>
      </w:r>
      <w:r>
        <w:rPr>
          <w:rFonts w:ascii="&quot;Times New Roman" w:hAnsi="&quot;Times New Roman" w:cs="Times New Roman"/>
          <w:i/>
        </w:rPr>
        <w:t xml:space="preserve"> and other associates of Lord Caitanya.</w:t>
      </w:r>
    </w:p>
    <w:p w:rsidR="00D40FE2" w:rsidRDefault="00D40FE2" w:rsidP="00DF3C87">
      <w:pPr>
        <w:pBdr>
          <w:left w:val="single" w:sz="12" w:space="4" w:color="auto"/>
        </w:pBdr>
        <w:tabs>
          <w:tab w:val="left" w:pos="216"/>
        </w:tabs>
        <w:suppressAutoHyphens/>
        <w:spacing w:after="0" w:line="216" w:lineRule="auto"/>
        <w:rPr>
          <w:rFonts w:ascii="&quot;Times New Roman" w:hAnsi="&quot;Times New Roman" w:cs="Times New Roman"/>
          <w:i/>
        </w:rPr>
      </w:pPr>
      <w:r>
        <w:rPr>
          <w:rFonts w:ascii="&quot;Times New Roman" w:hAnsi="&quot;Times New Roman" w:cs="Times New Roman"/>
          <w:i/>
        </w:rPr>
        <w:tab/>
      </w:r>
      <w:r w:rsidRPr="00994261">
        <w:rPr>
          <w:rFonts w:ascii="&quot;Times New Roman" w:hAnsi="&quot;Times New Roman" w:cs="Times New Roman"/>
          <w:b/>
          <w:i/>
        </w:rPr>
        <w:t xml:space="preserve">When </w:t>
      </w:r>
      <w:r w:rsidR="002428C1" w:rsidRPr="00994261">
        <w:rPr>
          <w:rFonts w:ascii="&quot;Times New Roman" w:hAnsi="&quot;Times New Roman" w:cs="Times New Roman"/>
          <w:b/>
          <w:i/>
        </w:rPr>
        <w:t>bh</w:t>
      </w:r>
      <w:r w:rsidR="00931C89" w:rsidRPr="00994261">
        <w:rPr>
          <w:rFonts w:ascii="&quot;Times New Roman" w:hAnsi="&quot;Times New Roman" w:cs="Times New Roman"/>
          <w:b/>
          <w:i/>
        </w:rPr>
        <w:t>āva-bhakti</w:t>
      </w:r>
      <w:r w:rsidRPr="00994261">
        <w:rPr>
          <w:rFonts w:ascii="&quot;Times New Roman" w:hAnsi="&quot;Times New Roman" w:cs="Times New Roman"/>
          <w:b/>
          <w:i/>
        </w:rPr>
        <w:t xml:space="preserve"> appears, the following characteristics begin to manifest</w:t>
      </w:r>
      <w:r>
        <w:rPr>
          <w:rFonts w:ascii="&quot;Times New Roman" w:hAnsi="&quot;Times New Roman" w:cs="Times New Roman"/>
          <w:i/>
        </w:rPr>
        <w:t>:</w:t>
      </w:r>
    </w:p>
    <w:p w:rsidR="00D40FE2" w:rsidRPr="00D40FE2" w:rsidRDefault="00D40FE2" w:rsidP="00DF3C87">
      <w:pPr>
        <w:pBdr>
          <w:left w:val="single" w:sz="12" w:space="4" w:color="auto"/>
        </w:pBdr>
        <w:tabs>
          <w:tab w:val="left" w:pos="270"/>
        </w:tabs>
        <w:suppressAutoHyphens/>
        <w:spacing w:after="0" w:line="216" w:lineRule="auto"/>
        <w:ind w:left="270" w:hanging="270"/>
        <w:rPr>
          <w:rFonts w:ascii="&quot;Times New Roman" w:hAnsi="&quot;Times New Roman"/>
          <w:i/>
        </w:rPr>
      </w:pPr>
      <w:r w:rsidRPr="00994261">
        <w:rPr>
          <w:rFonts w:ascii="&quot;Times New Roman" w:hAnsi="&quot;Times New Roman"/>
          <w:b/>
          <w:i/>
        </w:rPr>
        <w:t>1)</w:t>
      </w:r>
      <w:r w:rsidR="00DF3C87">
        <w:rPr>
          <w:rFonts w:ascii="&quot;Times New Roman" w:hAnsi="&quot;Times New Roman"/>
          <w:b/>
          <w:i/>
        </w:rPr>
        <w:t xml:space="preserve"> t</w:t>
      </w:r>
      <w:r w:rsidRPr="00994261">
        <w:rPr>
          <w:rFonts w:ascii="&quot;Times New Roman" w:hAnsi="&quot;Times New Roman"/>
          <w:b/>
          <w:i/>
        </w:rPr>
        <w:t>olerance</w:t>
      </w:r>
      <w:r w:rsidR="00DF3C87">
        <w:rPr>
          <w:rFonts w:ascii="&quot;Times New Roman" w:hAnsi="&quot;Times New Roman"/>
          <w:b/>
          <w:i/>
        </w:rPr>
        <w:t xml:space="preserve"> </w:t>
      </w:r>
      <w:r w:rsidRPr="00DF3C87">
        <w:rPr>
          <w:rFonts w:ascii="&quot;Times New Roman" w:hAnsi="&quot;Times New Roman"/>
        </w:rPr>
        <w:t>(remaining peaceful even when there is a reason to be angry and agitated)</w:t>
      </w:r>
      <w:r w:rsidRPr="00D40FE2">
        <w:rPr>
          <w:rFonts w:ascii="&quot;Times New Roman" w:hAnsi="&quot;Times New Roman"/>
          <w:i/>
        </w:rPr>
        <w:t>,</w:t>
      </w:r>
    </w:p>
    <w:p w:rsidR="002C1A6F" w:rsidRDefault="00D40FE2" w:rsidP="00DF3C87">
      <w:pPr>
        <w:pBdr>
          <w:left w:val="single" w:sz="12" w:space="4" w:color="auto"/>
        </w:pBdr>
        <w:tabs>
          <w:tab w:val="left" w:pos="270"/>
        </w:tabs>
        <w:suppressAutoHyphens/>
        <w:spacing w:after="0" w:line="216" w:lineRule="auto"/>
        <w:ind w:left="270" w:hanging="270"/>
        <w:rPr>
          <w:rFonts w:ascii="&quot;Times New Roman" w:hAnsi="&quot;Times New Roman"/>
          <w:i/>
        </w:rPr>
      </w:pPr>
      <w:r w:rsidRPr="00994261">
        <w:rPr>
          <w:rFonts w:ascii="&quot;Times New Roman" w:hAnsi="&quot;Times New Roman"/>
          <w:b/>
          <w:i/>
        </w:rPr>
        <w:t>2)</w:t>
      </w:r>
      <w:r w:rsidR="00DF3C87">
        <w:rPr>
          <w:rFonts w:ascii="&quot;Times New Roman" w:hAnsi="&quot;Times New Roman"/>
          <w:b/>
          <w:i/>
        </w:rPr>
        <w:t xml:space="preserve"> </w:t>
      </w:r>
      <w:r w:rsidRPr="00994261">
        <w:rPr>
          <w:rFonts w:ascii="&quot;Times New Roman" w:hAnsi="&quot;Times New Roman"/>
          <w:b/>
          <w:i/>
        </w:rPr>
        <w:t>concern that time should not be wasted</w:t>
      </w:r>
      <w:r>
        <w:rPr>
          <w:rFonts w:ascii="&quot;Times New Roman" w:hAnsi="&quot;Times New Roman"/>
          <w:i/>
        </w:rPr>
        <w:t>,</w:t>
      </w:r>
    </w:p>
    <w:p w:rsidR="00D40FE2" w:rsidRDefault="00D40FE2" w:rsidP="00DF3C87">
      <w:pPr>
        <w:pBdr>
          <w:left w:val="single" w:sz="12" w:space="4" w:color="auto"/>
        </w:pBdr>
        <w:tabs>
          <w:tab w:val="left" w:pos="270"/>
        </w:tabs>
        <w:suppressAutoHyphens/>
        <w:spacing w:after="0" w:line="216" w:lineRule="auto"/>
        <w:ind w:left="270" w:hanging="270"/>
        <w:rPr>
          <w:rFonts w:ascii="&quot;Times New Roman" w:hAnsi="&quot;Times New Roman"/>
          <w:i/>
        </w:rPr>
      </w:pPr>
      <w:r w:rsidRPr="00994261">
        <w:rPr>
          <w:rFonts w:ascii="&quot;Times New Roman" w:hAnsi="&quot;Times New Roman"/>
          <w:b/>
          <w:i/>
        </w:rPr>
        <w:t>3)</w:t>
      </w:r>
      <w:r w:rsidR="00DF3C87">
        <w:rPr>
          <w:rFonts w:ascii="&quot;Times New Roman" w:hAnsi="&quot;Times New Roman"/>
          <w:b/>
          <w:i/>
        </w:rPr>
        <w:t xml:space="preserve"> </w:t>
      </w:r>
      <w:r w:rsidRPr="00994261">
        <w:rPr>
          <w:rFonts w:ascii="&quot;Times New Roman" w:hAnsi="&quot;Times New Roman"/>
          <w:b/>
          <w:i/>
        </w:rPr>
        <w:t>detachment</w:t>
      </w:r>
      <w:r>
        <w:rPr>
          <w:rFonts w:ascii="&quot;Times New Roman" w:hAnsi="&quot;Times New Roman"/>
          <w:i/>
        </w:rPr>
        <w:t xml:space="preserve"> </w:t>
      </w:r>
      <w:r w:rsidRPr="00DF3C87">
        <w:rPr>
          <w:rFonts w:ascii="&quot;Times New Roman" w:hAnsi="&quot;Times New Roman"/>
        </w:rPr>
        <w:t>(losing all interest in gratifying the senses)</w:t>
      </w:r>
      <w:r>
        <w:rPr>
          <w:rFonts w:ascii="&quot;Times New Roman" w:hAnsi="&quot;Times New Roman"/>
          <w:i/>
        </w:rPr>
        <w:t>,</w:t>
      </w:r>
    </w:p>
    <w:p w:rsidR="00D40FE2" w:rsidRDefault="00D40FE2" w:rsidP="00DF3C87">
      <w:pPr>
        <w:pBdr>
          <w:left w:val="single" w:sz="12" w:space="4" w:color="auto"/>
        </w:pBdr>
        <w:tabs>
          <w:tab w:val="left" w:pos="270"/>
        </w:tabs>
        <w:suppressAutoHyphens/>
        <w:spacing w:after="0" w:line="216" w:lineRule="auto"/>
        <w:ind w:left="270" w:hanging="270"/>
        <w:rPr>
          <w:rFonts w:ascii="&quot;Times New Roman" w:hAnsi="&quot;Times New Roman"/>
          <w:i/>
        </w:rPr>
      </w:pPr>
      <w:r w:rsidRPr="00994261">
        <w:rPr>
          <w:rFonts w:ascii="&quot;Times New Roman" w:hAnsi="&quot;Times New Roman"/>
          <w:b/>
          <w:i/>
        </w:rPr>
        <w:t>4)</w:t>
      </w:r>
      <w:r w:rsidR="00DF3C87">
        <w:rPr>
          <w:rFonts w:ascii="&quot;Times New Roman" w:hAnsi="&quot;Times New Roman"/>
          <w:b/>
          <w:i/>
        </w:rPr>
        <w:t xml:space="preserve"> </w:t>
      </w:r>
      <w:r w:rsidRPr="00994261">
        <w:rPr>
          <w:rFonts w:ascii="&quot;Times New Roman" w:hAnsi="&quot;Times New Roman"/>
          <w:b/>
          <w:i/>
        </w:rPr>
        <w:t>freedom from pride</w:t>
      </w:r>
      <w:r>
        <w:rPr>
          <w:rFonts w:ascii="&quot;Times New Roman" w:hAnsi="&quot;Times New Roman"/>
          <w:i/>
        </w:rPr>
        <w:t xml:space="preserve"> </w:t>
      </w:r>
      <w:r w:rsidRPr="00DF3C87">
        <w:rPr>
          <w:rFonts w:ascii="&quot;Times New Roman" w:hAnsi="&quot;Times New Roman"/>
        </w:rPr>
        <w:t>(expecting no honor, even when due, and offering all respects to others)</w:t>
      </w:r>
      <w:r>
        <w:rPr>
          <w:rFonts w:ascii="&quot;Times New Roman" w:hAnsi="&quot;Times New Roman"/>
          <w:i/>
        </w:rPr>
        <w:t>,</w:t>
      </w:r>
    </w:p>
    <w:p w:rsidR="00D40FE2" w:rsidRPr="00994261" w:rsidRDefault="00D40FE2" w:rsidP="00DF3C87">
      <w:pPr>
        <w:pBdr>
          <w:left w:val="single" w:sz="12" w:space="4" w:color="auto"/>
        </w:pBdr>
        <w:tabs>
          <w:tab w:val="left" w:pos="270"/>
        </w:tabs>
        <w:suppressAutoHyphens/>
        <w:spacing w:after="0" w:line="216" w:lineRule="auto"/>
        <w:ind w:left="270" w:hanging="270"/>
        <w:rPr>
          <w:rFonts w:ascii="&quot;Times New Roman" w:hAnsi="&quot;Times New Roman"/>
          <w:b/>
          <w:i/>
        </w:rPr>
      </w:pPr>
      <w:r w:rsidRPr="00994261">
        <w:rPr>
          <w:rFonts w:ascii="&quot;Times New Roman" w:hAnsi="&quot;Times New Roman"/>
          <w:b/>
          <w:i/>
        </w:rPr>
        <w:t>5)</w:t>
      </w:r>
      <w:r w:rsidR="00DF3C87">
        <w:rPr>
          <w:rFonts w:ascii="&quot;Times New Roman" w:hAnsi="&quot;Times New Roman"/>
          <w:b/>
          <w:i/>
        </w:rPr>
        <w:t xml:space="preserve"> </w:t>
      </w:r>
      <w:r w:rsidRPr="00994261">
        <w:rPr>
          <w:rFonts w:ascii="&quot;Times New Roman" w:hAnsi="&quot;Times New Roman"/>
          <w:b/>
          <w:i/>
        </w:rPr>
        <w:t>being bound by a sense of hope that, “</w:t>
      </w:r>
      <w:r w:rsidR="0086427C" w:rsidRPr="00994261">
        <w:rPr>
          <w:rFonts w:ascii="&quot;Times New Roman" w:hAnsi="&quot;Times New Roman"/>
          <w:b/>
          <w:i/>
        </w:rPr>
        <w:t>Kṛṣṇa</w:t>
      </w:r>
      <w:r w:rsidRPr="00994261">
        <w:rPr>
          <w:rFonts w:ascii="&quot;Times New Roman" w:hAnsi="&quot;Times New Roman"/>
          <w:b/>
          <w:i/>
        </w:rPr>
        <w:t xml:space="preserve"> will</w:t>
      </w:r>
      <w:r w:rsidR="00C561CB" w:rsidRPr="00994261">
        <w:rPr>
          <w:rFonts w:ascii="&quot;Times New Roman" w:hAnsi="&quot;Times New Roman"/>
          <w:b/>
          <w:i/>
        </w:rPr>
        <w:t xml:space="preserve"> definitely bestow His mercy upon me”,</w:t>
      </w:r>
    </w:p>
    <w:p w:rsidR="00C561CB" w:rsidRPr="00994261" w:rsidRDefault="00C561CB" w:rsidP="00DF3C87">
      <w:pPr>
        <w:pBdr>
          <w:left w:val="single" w:sz="12" w:space="4" w:color="auto"/>
        </w:pBdr>
        <w:tabs>
          <w:tab w:val="left" w:pos="270"/>
        </w:tabs>
        <w:suppressAutoHyphens/>
        <w:spacing w:after="0" w:line="216" w:lineRule="auto"/>
        <w:ind w:left="270" w:hanging="270"/>
        <w:rPr>
          <w:rFonts w:ascii="&quot;Times New Roman" w:hAnsi="&quot;Times New Roman"/>
          <w:b/>
          <w:i/>
        </w:rPr>
      </w:pPr>
      <w:r w:rsidRPr="00994261">
        <w:rPr>
          <w:rFonts w:ascii="&quot;Times New Roman" w:hAnsi="&quot;Times New Roman"/>
          <w:b/>
          <w:i/>
        </w:rPr>
        <w:t>6)</w:t>
      </w:r>
      <w:r w:rsidR="00DF3C87">
        <w:rPr>
          <w:rFonts w:ascii="&quot;Times New Roman" w:hAnsi="&quot;Times New Roman"/>
          <w:b/>
          <w:i/>
        </w:rPr>
        <w:t xml:space="preserve"> </w:t>
      </w:r>
      <w:r w:rsidRPr="00994261">
        <w:rPr>
          <w:rFonts w:ascii="&quot;Times New Roman" w:hAnsi="&quot;Times New Roman"/>
          <w:b/>
          <w:i/>
        </w:rPr>
        <w:t xml:space="preserve">a deep longing or extreme greed to </w:t>
      </w:r>
      <w:r w:rsidR="00931C89" w:rsidRPr="00994261">
        <w:rPr>
          <w:rFonts w:ascii="&quot;Times New Roman" w:hAnsi="&quot;Times New Roman"/>
          <w:b/>
          <w:i/>
        </w:rPr>
        <w:t>obtain</w:t>
      </w:r>
      <w:r w:rsidRPr="00994261">
        <w:rPr>
          <w:rFonts w:ascii="&quot;Times New Roman" w:hAnsi="&quot;Times New Roman"/>
          <w:b/>
          <w:i/>
        </w:rPr>
        <w:t xml:space="preserve"> the </w:t>
      </w:r>
      <w:r w:rsidR="00931C89" w:rsidRPr="00994261">
        <w:rPr>
          <w:rFonts w:ascii="&quot;Times New Roman" w:hAnsi="&quot;Times New Roman"/>
          <w:b/>
          <w:i/>
        </w:rPr>
        <w:t>object</w:t>
      </w:r>
      <w:r w:rsidRPr="00994261">
        <w:rPr>
          <w:rFonts w:ascii="&quot;Times New Roman" w:hAnsi="&quot;Times New Roman"/>
          <w:b/>
          <w:i/>
        </w:rPr>
        <w:t xml:space="preserve"> of one’s heart’s desire,</w:t>
      </w:r>
    </w:p>
    <w:p w:rsidR="002C1A6F" w:rsidRDefault="00C561CB" w:rsidP="00DF3C87">
      <w:pPr>
        <w:pBdr>
          <w:left w:val="single" w:sz="12" w:space="4" w:color="auto"/>
        </w:pBdr>
        <w:tabs>
          <w:tab w:val="left" w:pos="270"/>
        </w:tabs>
        <w:suppressAutoHyphens/>
        <w:spacing w:after="0" w:line="216" w:lineRule="auto"/>
        <w:ind w:left="270" w:hanging="270"/>
        <w:rPr>
          <w:rFonts w:ascii="&quot;Times New Roman" w:hAnsi="&quot;Times New Roman"/>
          <w:b/>
          <w:i/>
        </w:rPr>
      </w:pPr>
      <w:r w:rsidRPr="00994261">
        <w:rPr>
          <w:rFonts w:ascii="&quot;Times New Roman" w:hAnsi="&quot;Times New Roman"/>
          <w:b/>
          <w:i/>
        </w:rPr>
        <w:t>7)</w:t>
      </w:r>
      <w:r w:rsidR="00DF3C87">
        <w:rPr>
          <w:rFonts w:ascii="&quot;Times New Roman" w:hAnsi="&quot;Times New Roman"/>
          <w:b/>
          <w:i/>
        </w:rPr>
        <w:t xml:space="preserve"> </w:t>
      </w:r>
      <w:r w:rsidRPr="00994261">
        <w:rPr>
          <w:rFonts w:ascii="&quot;Times New Roman" w:hAnsi="&quot;Times New Roman"/>
          <w:b/>
          <w:i/>
        </w:rPr>
        <w:t>a taste for chanting the Holy Names at all times</w:t>
      </w:r>
      <w:r w:rsidR="00695A88">
        <w:rPr>
          <w:rFonts w:ascii="&quot;Times New Roman" w:hAnsi="&quot;Times New Roman"/>
          <w:b/>
          <w:i/>
        </w:rPr>
        <w:t>,</w:t>
      </w:r>
    </w:p>
    <w:p w:rsidR="00C561CB" w:rsidRPr="00994261" w:rsidRDefault="00C561CB" w:rsidP="00DF3C87">
      <w:pPr>
        <w:pBdr>
          <w:left w:val="single" w:sz="12" w:space="4" w:color="auto"/>
        </w:pBdr>
        <w:tabs>
          <w:tab w:val="left" w:pos="270"/>
        </w:tabs>
        <w:suppressAutoHyphens/>
        <w:spacing w:after="0" w:line="216" w:lineRule="auto"/>
        <w:ind w:left="270" w:hanging="270"/>
        <w:rPr>
          <w:rFonts w:ascii="&quot;Times New Roman" w:hAnsi="&quot;Times New Roman"/>
          <w:b/>
          <w:i/>
        </w:rPr>
      </w:pPr>
      <w:r w:rsidRPr="00994261">
        <w:rPr>
          <w:rFonts w:ascii="&quot;Times New Roman" w:hAnsi="&quot;Times New Roman"/>
          <w:b/>
          <w:i/>
        </w:rPr>
        <w:t>8)</w:t>
      </w:r>
      <w:r w:rsidR="00DF3C87">
        <w:rPr>
          <w:rFonts w:ascii="&quot;Times New Roman" w:hAnsi="&quot;Times New Roman"/>
          <w:b/>
          <w:i/>
        </w:rPr>
        <w:t xml:space="preserve"> </w:t>
      </w:r>
      <w:r w:rsidRPr="00994261">
        <w:rPr>
          <w:rFonts w:ascii="&quot;Times New Roman" w:hAnsi="&quot;Times New Roman"/>
          <w:b/>
          <w:i/>
        </w:rPr>
        <w:t>a strong a</w:t>
      </w:r>
      <w:r w:rsidR="00270C95">
        <w:rPr>
          <w:rFonts w:ascii="&quot;Times New Roman" w:hAnsi="&quot;Times New Roman"/>
          <w:b/>
          <w:i/>
        </w:rPr>
        <w:t xml:space="preserve">ttachment for hearing about </w:t>
      </w:r>
      <w:r w:rsidR="00F9492D" w:rsidRPr="00994261">
        <w:rPr>
          <w:rFonts w:ascii="&quot;Times New Roman" w:hAnsi="&quot;Times New Roman"/>
          <w:b/>
          <w:i/>
        </w:rPr>
        <w:t>Śrī Rādhā-Kṛṣṇa</w:t>
      </w:r>
      <w:r w:rsidRPr="00994261">
        <w:rPr>
          <w:rFonts w:ascii="&quot;Times New Roman" w:hAnsi="&quot;Times New Roman"/>
          <w:b/>
          <w:i/>
        </w:rPr>
        <w:t>, to the point where no matter how much one hears he is never satisfied and his</w:t>
      </w:r>
      <w:r w:rsidR="002B5428">
        <w:rPr>
          <w:rFonts w:ascii="&quot;Times New Roman" w:hAnsi="&quot;Times New Roman"/>
          <w:b/>
          <w:i/>
        </w:rPr>
        <w:t xml:space="preserve"> </w:t>
      </w:r>
      <w:r w:rsidRPr="00994261">
        <w:rPr>
          <w:rFonts w:ascii="&quot;Times New Roman" w:hAnsi="&quot;Times New Roman"/>
          <w:b/>
          <w:i/>
        </w:rPr>
        <w:t>desire to hear more and more is ever increasing,</w:t>
      </w:r>
    </w:p>
    <w:p w:rsidR="00C561CB" w:rsidRDefault="00C561CB" w:rsidP="00DF3C87">
      <w:pPr>
        <w:pBdr>
          <w:left w:val="single" w:sz="12" w:space="4" w:color="auto"/>
        </w:pBdr>
        <w:tabs>
          <w:tab w:val="left" w:pos="270"/>
        </w:tabs>
        <w:suppressAutoHyphens/>
        <w:spacing w:after="0" w:line="216" w:lineRule="auto"/>
        <w:ind w:left="270" w:hanging="270"/>
        <w:rPr>
          <w:rFonts w:ascii="&quot;Times New Roman" w:hAnsi="&quot;Times New Roman"/>
          <w:i/>
        </w:rPr>
      </w:pPr>
      <w:r w:rsidRPr="00994261">
        <w:rPr>
          <w:rFonts w:ascii="&quot;Times New Roman" w:hAnsi="&quot;Times New Roman"/>
          <w:b/>
          <w:i/>
        </w:rPr>
        <w:t>9)</w:t>
      </w:r>
      <w:r w:rsidR="00DF3C87">
        <w:rPr>
          <w:rFonts w:ascii="&quot;Times New Roman" w:hAnsi="&quot;Times New Roman"/>
          <w:b/>
          <w:i/>
        </w:rPr>
        <w:t xml:space="preserve"> </w:t>
      </w:r>
      <w:r w:rsidRPr="00994261">
        <w:rPr>
          <w:rFonts w:ascii="&quot;Times New Roman" w:hAnsi="&quot;Times New Roman"/>
          <w:b/>
          <w:i/>
        </w:rPr>
        <w:t xml:space="preserve">a great affection for the places where </w:t>
      </w:r>
      <w:r w:rsidR="0086427C" w:rsidRPr="00994261">
        <w:rPr>
          <w:rFonts w:ascii="&quot;Times New Roman" w:hAnsi="&quot;Times New Roman"/>
          <w:b/>
          <w:i/>
        </w:rPr>
        <w:t>Kṛṣṇa</w:t>
      </w:r>
      <w:r w:rsidRPr="00994261">
        <w:rPr>
          <w:rFonts w:ascii="&quot;Times New Roman" w:hAnsi="&quot;Times New Roman"/>
          <w:b/>
          <w:i/>
        </w:rPr>
        <w:t xml:space="preserve"> performs His pastimes</w:t>
      </w:r>
      <w:r w:rsidR="00695A88">
        <w:rPr>
          <w:rFonts w:ascii="&quot;Times New Roman" w:hAnsi="&quot;Times New Roman"/>
          <w:b/>
          <w:i/>
        </w:rPr>
        <w:t>,</w:t>
      </w:r>
      <w:r w:rsidRPr="00994261">
        <w:rPr>
          <w:rFonts w:ascii="&quot;Times New Roman" w:hAnsi="&quot;Times New Roman"/>
          <w:b/>
          <w:i/>
        </w:rPr>
        <w:t xml:space="preserve"> to the point where he seeks them out, and where, upon hearing about them or visiting them</w:t>
      </w:r>
      <w:r w:rsidR="00695A88">
        <w:rPr>
          <w:rFonts w:ascii="&quot;Times New Roman" w:hAnsi="&quot;Times New Roman"/>
          <w:b/>
          <w:i/>
        </w:rPr>
        <w:t>,</w:t>
      </w:r>
      <w:r w:rsidRPr="00994261">
        <w:rPr>
          <w:rFonts w:ascii="&quot;Times New Roman" w:hAnsi="&quot;Times New Roman"/>
          <w:b/>
          <w:i/>
        </w:rPr>
        <w:t xml:space="preserve"> he attains overwhelming happiness</w:t>
      </w:r>
      <w:r>
        <w:rPr>
          <w:rFonts w:ascii="&quot;Times New Roman" w:hAnsi="&quot;Times New Roman"/>
          <w:i/>
        </w:rPr>
        <w:t>.</w:t>
      </w:r>
      <w:r w:rsidR="00DF3C87">
        <w:rPr>
          <w:rFonts w:ascii="&quot;Times New Roman" w:hAnsi="&quot;Times New Roman"/>
          <w:i/>
        </w:rPr>
        <w:t xml:space="preserve"> </w:t>
      </w:r>
      <w:r w:rsidRPr="00DF3C87">
        <w:rPr>
          <w:rFonts w:ascii="&quot;Times New Roman" w:hAnsi="&quot;Times New Roman"/>
        </w:rPr>
        <w:t>(Jaiva Dharma)</w:t>
      </w:r>
    </w:p>
    <w:p w:rsidR="00D40FE2" w:rsidRDefault="006F3A00" w:rsidP="00CE3BAD">
      <w:pPr>
        <w:tabs>
          <w:tab w:val="left" w:pos="216"/>
        </w:tabs>
        <w:suppressAutoHyphens/>
        <w:spacing w:after="0" w:line="216" w:lineRule="auto"/>
        <w:rPr>
          <w:rFonts w:ascii="&quot;Times New Roman" w:hAnsi="&quot;Times New Roman" w:cs="Times New Roman"/>
        </w:rPr>
      </w:pPr>
      <w:r>
        <w:rPr>
          <w:rFonts w:ascii="&quot;Times New Roman" w:hAnsi="&quot;Times New Roman"/>
          <w:i/>
        </w:rPr>
        <w:tab/>
      </w:r>
      <w:r w:rsidR="00994261">
        <w:rPr>
          <w:rFonts w:ascii="&quot;Times New Roman" w:hAnsi="&quot;Times New Roman" w:cs="Times New Roman"/>
        </w:rPr>
        <w:t>While these descriptions fail</w:t>
      </w:r>
      <w:r>
        <w:rPr>
          <w:rFonts w:ascii="&quot;Times New Roman" w:hAnsi="&quot;Times New Roman" w:cs="Times New Roman"/>
        </w:rPr>
        <w:t xml:space="preserve"> to fully discuss the glories of </w:t>
      </w:r>
      <w:r w:rsidR="00994261">
        <w:rPr>
          <w:rFonts w:ascii="&quot;Times New Roman" w:hAnsi="&quot;Times New Roman" w:cs="Times New Roman"/>
        </w:rPr>
        <w:t>bhāva-bhakti</w:t>
      </w:r>
      <w:r>
        <w:rPr>
          <w:rFonts w:ascii="&quot;Times New Roman" w:hAnsi="&quot;Times New Roman" w:cs="Times New Roman"/>
        </w:rPr>
        <w:t>, hopefully they will allow you to at least get a glimpse of what this glimpse of prema is.</w:t>
      </w:r>
    </w:p>
    <w:p w:rsidR="002C1A6F" w:rsidRDefault="006F3A00" w:rsidP="00CE3BAD">
      <w:pPr>
        <w:tabs>
          <w:tab w:val="left" w:pos="216"/>
        </w:tabs>
        <w:suppressAutoHyphens/>
        <w:spacing w:after="0" w:line="216" w:lineRule="auto"/>
        <w:rPr>
          <w:rFonts w:ascii="&quot;Times New Roman" w:hAnsi="&quot;Times New Roman" w:cs="Times New Roman"/>
        </w:rPr>
      </w:pPr>
      <w:r>
        <w:rPr>
          <w:rFonts w:ascii="&quot;Times New Roman" w:hAnsi="&quot;Times New Roman" w:cs="Times New Roman"/>
        </w:rPr>
        <w:tab/>
        <w:t>As we return now to our discussi</w:t>
      </w:r>
      <w:r w:rsidR="00485E97">
        <w:rPr>
          <w:rFonts w:ascii="&quot;Times New Roman" w:hAnsi="&quot;Times New Roman" w:cs="Times New Roman"/>
        </w:rPr>
        <w:t>on on bh</w:t>
      </w:r>
      <w:r w:rsidR="00485E97">
        <w:rPr>
          <w:rFonts w:ascii="Times New Roman" w:hAnsi="Times New Roman" w:cs="Times New Roman"/>
        </w:rPr>
        <w:t>ā</w:t>
      </w:r>
      <w:r w:rsidR="00994261">
        <w:rPr>
          <w:rFonts w:ascii="&quot;Times New Roman" w:hAnsi="&quot;Times New Roman" w:cs="Times New Roman"/>
        </w:rPr>
        <w:t>va-bhakti</w:t>
      </w:r>
      <w:r w:rsidR="00EC5FD4">
        <w:rPr>
          <w:rFonts w:ascii="&quot;Times New Roman" w:hAnsi="&quot;Times New Roman" w:cs="Times New Roman"/>
        </w:rPr>
        <w:t xml:space="preserve">, we can begin to see </w:t>
      </w:r>
      <w:r>
        <w:rPr>
          <w:rFonts w:ascii="&quot;Times New Roman" w:hAnsi="&quot;Times New Roman" w:cs="Times New Roman"/>
        </w:rPr>
        <w:t xml:space="preserve">that </w:t>
      </w:r>
      <w:r w:rsidR="00EC5FD4">
        <w:rPr>
          <w:rFonts w:ascii="&quot;Times New Roman" w:hAnsi="&quot;Times New Roman" w:cs="Times New Roman"/>
        </w:rPr>
        <w:t xml:space="preserve">this refers to a stage where our practices are driven by </w:t>
      </w:r>
      <w:r w:rsidR="00994261">
        <w:rPr>
          <w:rFonts w:ascii="&quot;Times New Roman" w:hAnsi="&quot;Times New Roman" w:cs="Times New Roman"/>
        </w:rPr>
        <w:t>bhāva</w:t>
      </w:r>
      <w:r w:rsidR="00EC5FD4">
        <w:rPr>
          <w:rFonts w:ascii="&quot;Times New Roman" w:hAnsi="&quot;Times New Roman" w:cs="Times New Roman"/>
        </w:rPr>
        <w:t xml:space="preserve">. In analyzing this state, we can also take note of the fact that </w:t>
      </w:r>
      <w:r w:rsidR="00485E97">
        <w:rPr>
          <w:rFonts w:ascii="&quot;Times New Roman" w:hAnsi="&quot;Times New Roman" w:cs="Times New Roman"/>
          <w:b/>
        </w:rPr>
        <w:t>bhāva-bhakti</w:t>
      </w:r>
      <w:r w:rsidR="002B5428">
        <w:rPr>
          <w:rFonts w:ascii="&quot;Times New Roman" w:hAnsi="&quot;Times New Roman" w:cs="Times New Roman"/>
          <w:b/>
        </w:rPr>
        <w:t xml:space="preserve"> </w:t>
      </w:r>
      <w:r w:rsidR="00EC5FD4">
        <w:rPr>
          <w:rFonts w:ascii="&quot;Times New Roman" w:hAnsi="&quot;Times New Roman" w:cs="Times New Roman"/>
        </w:rPr>
        <w:t xml:space="preserve">has been translated as </w:t>
      </w:r>
      <w:r w:rsidR="00EC5FD4">
        <w:rPr>
          <w:rFonts w:ascii="&quot;Times New Roman" w:hAnsi="&quot;Times New Roman" w:cs="Times New Roman"/>
          <w:b/>
        </w:rPr>
        <w:t xml:space="preserve">“spiritual sentiments”, “emotions”, </w:t>
      </w:r>
      <w:r w:rsidR="00EC5FD4">
        <w:rPr>
          <w:rFonts w:ascii="&quot;Times New Roman" w:hAnsi="&quot;Times New Roman" w:cs="Times New Roman"/>
        </w:rPr>
        <w:t xml:space="preserve">and that it has been said to have the same meaning as another Sanskrit word that is translated as both </w:t>
      </w:r>
      <w:r w:rsidR="00EC5FD4">
        <w:rPr>
          <w:rFonts w:ascii="&quot;Times New Roman" w:hAnsi="&quot;Times New Roman" w:cs="Times New Roman"/>
          <w:b/>
        </w:rPr>
        <w:t xml:space="preserve">“fondness for” </w:t>
      </w:r>
      <w:r w:rsidR="00EC5FD4">
        <w:rPr>
          <w:rFonts w:ascii="&quot;Times New Roman" w:hAnsi="&quot;Times New Roman" w:cs="Times New Roman"/>
        </w:rPr>
        <w:t xml:space="preserve">and </w:t>
      </w:r>
      <w:r w:rsidR="00EC5FD4">
        <w:rPr>
          <w:rFonts w:ascii="&quot;Times New Roman" w:hAnsi="&quot;Times New Roman" w:cs="Times New Roman"/>
          <w:b/>
        </w:rPr>
        <w:t xml:space="preserve">“love”, </w:t>
      </w:r>
      <w:r w:rsidR="00EC5FD4">
        <w:rPr>
          <w:rFonts w:ascii="&quot;Times New Roman" w:hAnsi="&quot;Times New Roman" w:cs="Times New Roman"/>
        </w:rPr>
        <w:t>all of which express feelings of the heart.</w:t>
      </w:r>
    </w:p>
    <w:p w:rsidR="00EC5FD4" w:rsidRDefault="00EC5FD4" w:rsidP="00CE3BAD">
      <w:pPr>
        <w:tabs>
          <w:tab w:val="left" w:pos="216"/>
        </w:tabs>
        <w:suppressAutoHyphens/>
        <w:spacing w:after="0" w:line="216" w:lineRule="auto"/>
        <w:rPr>
          <w:rFonts w:ascii="&quot;Times New Roman" w:hAnsi="&quot;Times New Roman" w:cs="Times New Roman"/>
        </w:rPr>
      </w:pPr>
      <w:r>
        <w:rPr>
          <w:rFonts w:ascii="&quot;Times New Roman" w:hAnsi="&quot;Times New Roman" w:cs="Times New Roman"/>
        </w:rPr>
        <w:tab/>
        <w:t xml:space="preserve">Referring back to the earliest part of the description given above, we find that </w:t>
      </w:r>
      <w:r w:rsidR="00485E97">
        <w:rPr>
          <w:rFonts w:ascii="&quot;Times New Roman" w:hAnsi="&quot;Times New Roman" w:cs="Times New Roman"/>
        </w:rPr>
        <w:t>bhāva-bhakti</w:t>
      </w:r>
      <w:r w:rsidR="002428C1">
        <w:rPr>
          <w:rFonts w:ascii="&quot;Times New Roman" w:hAnsi="&quot;Times New Roman" w:cs="Times New Roman"/>
        </w:rPr>
        <w:t xml:space="preserve"> </w:t>
      </w:r>
      <w:r>
        <w:rPr>
          <w:rFonts w:ascii="&quot;Times New Roman" w:hAnsi="&quot;Times New Roman" w:cs="Times New Roman"/>
        </w:rPr>
        <w:t xml:space="preserve">purifies the heart of the </w:t>
      </w:r>
      <w:r w:rsidR="001A4F69">
        <w:rPr>
          <w:rFonts w:ascii="&quot;Times New Roman" w:hAnsi="&quot;Times New Roman" w:cs="Times New Roman"/>
        </w:rPr>
        <w:t>jīva</w:t>
      </w:r>
      <w:r>
        <w:rPr>
          <w:rFonts w:ascii="&quot;Times New Roman" w:hAnsi="&quot;Times New Roman" w:cs="Times New Roman"/>
        </w:rPr>
        <w:t xml:space="preserve">, this refers to what we’ve spoken of as “removing the dirt that covers our prema”. </w:t>
      </w:r>
      <w:r w:rsidR="006C4BAA">
        <w:rPr>
          <w:rFonts w:ascii="&quot;Times New Roman" w:hAnsi="&quot;Times New Roman" w:cs="Times New Roman"/>
        </w:rPr>
        <w:t>Bhāva</w:t>
      </w:r>
      <w:r>
        <w:rPr>
          <w:rFonts w:ascii="&quot;Times New Roman" w:hAnsi="&quot;Times New Roman" w:cs="Times New Roman"/>
        </w:rPr>
        <w:t xml:space="preserve"> removes the obstacles (</w:t>
      </w:r>
      <w:r w:rsidR="001C5D87">
        <w:rPr>
          <w:rFonts w:ascii="&quot;Times New Roman" w:hAnsi="&quot;Times New Roman" w:cs="Times New Roman"/>
        </w:rPr>
        <w:t>anārthas</w:t>
      </w:r>
      <w:r>
        <w:rPr>
          <w:rFonts w:ascii="&quot;Times New Roman" w:hAnsi="&quot;Times New Roman" w:cs="Times New Roman"/>
        </w:rPr>
        <w:t xml:space="preserve">) that hinder our progress, and in doing so, it softens our heart, for it is only </w:t>
      </w:r>
      <w:r w:rsidR="00FF7A5B">
        <w:rPr>
          <w:rFonts w:ascii="&quot;Times New Roman" w:hAnsi="&quot;Times New Roman" w:cs="Times New Roman"/>
        </w:rPr>
        <w:t>in</w:t>
      </w:r>
      <w:r w:rsidR="00994261">
        <w:rPr>
          <w:rFonts w:ascii="&quot;Times New Roman" w:hAnsi="&quot;Times New Roman" w:cs="Times New Roman"/>
        </w:rPr>
        <w:t xml:space="preserve"> such</w:t>
      </w:r>
      <w:r>
        <w:rPr>
          <w:rFonts w:ascii="&quot;Times New Roman" w:hAnsi="&quot;Times New Roman" w:cs="Times New Roman"/>
        </w:rPr>
        <w:t xml:space="preserve"> a pure and soft condition that the heart is prepared for the appearance of…</w:t>
      </w:r>
    </w:p>
    <w:p w:rsidR="00D576D0" w:rsidRDefault="00D576D0" w:rsidP="00CE3BAD">
      <w:pPr>
        <w:tabs>
          <w:tab w:val="left" w:pos="216"/>
        </w:tabs>
        <w:suppressAutoHyphens/>
        <w:spacing w:after="0" w:line="216" w:lineRule="auto"/>
        <w:rPr>
          <w:rFonts w:ascii="&quot;Times New Roman" w:hAnsi="&quot;Times New Roman" w:cs="Times New Roman"/>
        </w:rPr>
      </w:pPr>
      <w:r>
        <w:rPr>
          <w:rFonts w:ascii="&quot;Times New Roman" w:hAnsi="&quot;Times New Roman" w:cs="Times New Roman"/>
        </w:rPr>
        <w:tab/>
      </w:r>
      <w:r>
        <w:rPr>
          <w:rFonts w:ascii="&quot;Times New Roman" w:hAnsi="&quot;Times New Roman" w:cs="Times New Roman"/>
          <w:b/>
        </w:rPr>
        <w:t xml:space="preserve">PREMA-BHAKTI: Prema </w:t>
      </w:r>
      <w:r>
        <w:rPr>
          <w:rFonts w:ascii="&quot;Times New Roman" w:hAnsi="&quot;Times New Roman" w:cs="Times New Roman"/>
        </w:rPr>
        <w:t xml:space="preserve">is described as </w:t>
      </w:r>
      <w:r>
        <w:rPr>
          <w:rFonts w:ascii="&quot;Times New Roman" w:hAnsi="&quot;Times New Roman" w:cs="Times New Roman"/>
          <w:b/>
        </w:rPr>
        <w:t xml:space="preserve">“love for </w:t>
      </w:r>
      <w:r w:rsidR="00F9492D">
        <w:rPr>
          <w:rFonts w:ascii="&quot;Times New Roman" w:hAnsi="&quot;Times New Roman" w:cs="Times New Roman"/>
          <w:b/>
        </w:rPr>
        <w:t>Śrī Rādhā-Kṛṣṇa</w:t>
      </w:r>
      <w:r>
        <w:rPr>
          <w:rFonts w:ascii="&quot;Times New Roman" w:hAnsi="&quot;Times New Roman" w:cs="Times New Roman"/>
          <w:b/>
        </w:rPr>
        <w:t xml:space="preserve"> which completely melts the heart and which gives rise to a deep</w:t>
      </w:r>
      <w:r w:rsidR="00994261">
        <w:rPr>
          <w:rFonts w:ascii="&quot;Times New Roman" w:hAnsi="&quot;Times New Roman" w:cs="Times New Roman"/>
          <w:b/>
        </w:rPr>
        <w:t xml:space="preserve"> sense of possessiveness (mamat</w:t>
      </w:r>
      <w:r w:rsidR="00994261">
        <w:rPr>
          <w:rFonts w:ascii="Times New Roman" w:hAnsi="Times New Roman" w:cs="Times New Roman"/>
          <w:b/>
        </w:rPr>
        <w:t>ā</w:t>
      </w:r>
      <w:r>
        <w:rPr>
          <w:rFonts w:ascii="&quot;Times New Roman" w:hAnsi="&quot;Times New Roman" w:cs="Times New Roman"/>
          <w:b/>
        </w:rPr>
        <w:t xml:space="preserve">) toward the Lord.” </w:t>
      </w:r>
      <w:r>
        <w:rPr>
          <w:rFonts w:ascii="&quot;Times New Roman" w:hAnsi="&quot;Times New Roman" w:cs="Times New Roman"/>
        </w:rPr>
        <w:t>This complete melting is necessary because at this stage one’s sentiments/emotions are also completely liquid, in that they mix, rise, crest, and fall like the waters in the waves of the ocean, thus allowing one to experience an eternally endless variety of these emotions.</w:t>
      </w:r>
    </w:p>
    <w:p w:rsidR="00D576D0" w:rsidRDefault="00D576D0" w:rsidP="00CE3BAD">
      <w:pPr>
        <w:tabs>
          <w:tab w:val="left" w:pos="216"/>
        </w:tabs>
        <w:suppressAutoHyphens/>
        <w:spacing w:after="0" w:line="216" w:lineRule="auto"/>
        <w:rPr>
          <w:rFonts w:ascii="&quot;Times New Roman" w:hAnsi="&quot;Times New Roman" w:cs="Times New Roman"/>
        </w:rPr>
      </w:pPr>
      <w:r>
        <w:rPr>
          <w:rFonts w:ascii="&quot;Times New Roman" w:hAnsi="&quot;Times New Roman" w:cs="Times New Roman"/>
        </w:rPr>
        <w:tab/>
        <w:t xml:space="preserve">This unbreakable, overwhelming love that overcomes all obstacles, which we will continue to discuss in this course, in actually the goal of our practices, as </w:t>
      </w:r>
      <w:r w:rsidR="007E2582">
        <w:rPr>
          <w:rFonts w:ascii="&quot;Times New Roman" w:hAnsi="&quot;Times New Roman" w:cs="Times New Roman"/>
          <w:b/>
        </w:rPr>
        <w:t>Śrīla</w:t>
      </w:r>
      <w:r>
        <w:rPr>
          <w:rFonts w:ascii="&quot;Times New Roman" w:hAnsi="&quot;Times New Roman" w:cs="Times New Roman"/>
          <w:b/>
        </w:rPr>
        <w:t xml:space="preserve"> Gurudeva </w:t>
      </w:r>
      <w:r>
        <w:rPr>
          <w:rFonts w:ascii="&quot;Times New Roman" w:hAnsi="&quot;Times New Roman" w:cs="Times New Roman"/>
        </w:rPr>
        <w:t>tells us:</w:t>
      </w:r>
    </w:p>
    <w:p w:rsidR="00D576D0" w:rsidRPr="00DF3C87" w:rsidRDefault="00D576D0" w:rsidP="00DF3C87">
      <w:pPr>
        <w:pBdr>
          <w:left w:val="single" w:sz="12" w:space="4" w:color="auto"/>
        </w:pBdr>
        <w:tabs>
          <w:tab w:val="left" w:pos="216"/>
        </w:tabs>
        <w:suppressAutoHyphens/>
        <w:spacing w:after="0" w:line="216" w:lineRule="auto"/>
        <w:rPr>
          <w:rFonts w:ascii="&quot;Times New Roman" w:hAnsi="&quot;Times New Roman" w:cs="Times New Roman"/>
        </w:rPr>
      </w:pPr>
      <w:r>
        <w:rPr>
          <w:rFonts w:ascii="&quot;Times New Roman" w:hAnsi="&quot;Times New Roman" w:cs="Times New Roman"/>
        </w:rPr>
        <w:tab/>
      </w:r>
      <w:r>
        <w:rPr>
          <w:rFonts w:ascii="&quot;Times New Roman" w:hAnsi="&quot;Times New Roman" w:cs="Times New Roman"/>
          <w:b/>
          <w:i/>
        </w:rPr>
        <w:t xml:space="preserve">Our goal is not </w:t>
      </w:r>
      <w:r w:rsidR="0086427C">
        <w:rPr>
          <w:rFonts w:ascii="&quot;Times New Roman" w:hAnsi="&quot;Times New Roman" w:cs="Times New Roman"/>
          <w:b/>
          <w:i/>
        </w:rPr>
        <w:t>Kṛṣṇa</w:t>
      </w:r>
      <w:r>
        <w:rPr>
          <w:rFonts w:ascii="&quot;Times New Roman" w:hAnsi="&quot;Times New Roman" w:cs="Times New Roman"/>
          <w:b/>
          <w:i/>
        </w:rPr>
        <w:t xml:space="preserve">. Love of </w:t>
      </w:r>
      <w:r w:rsidR="0086427C">
        <w:rPr>
          <w:rFonts w:ascii="&quot;Times New Roman" w:hAnsi="&quot;Times New Roman" w:cs="Times New Roman"/>
          <w:b/>
          <w:i/>
        </w:rPr>
        <w:t>Kṛṣṇa</w:t>
      </w:r>
      <w:r>
        <w:rPr>
          <w:rFonts w:ascii="&quot;Times New Roman" w:hAnsi="&quot;Times New Roman" w:cs="Times New Roman"/>
          <w:b/>
          <w:i/>
        </w:rPr>
        <w:t xml:space="preserve"> </w:t>
      </w:r>
      <w:r w:rsidRPr="00DF3C87">
        <w:rPr>
          <w:rFonts w:ascii="&quot;Times New Roman" w:hAnsi="&quot;Times New Roman" w:cs="Times New Roman"/>
          <w:b/>
        </w:rPr>
        <w:t xml:space="preserve">(prema) </w:t>
      </w:r>
      <w:r>
        <w:rPr>
          <w:rFonts w:ascii="&quot;Times New Roman" w:hAnsi="&quot;Times New Roman" w:cs="Times New Roman"/>
          <w:b/>
          <w:i/>
        </w:rPr>
        <w:t xml:space="preserve">and service to </w:t>
      </w:r>
      <w:r w:rsidR="0086427C">
        <w:rPr>
          <w:rFonts w:ascii="&quot;Times New Roman" w:hAnsi="&quot;Times New Roman" w:cs="Times New Roman"/>
          <w:b/>
          <w:i/>
        </w:rPr>
        <w:t>Kṛṣṇa</w:t>
      </w:r>
      <w:r>
        <w:rPr>
          <w:rFonts w:ascii="&quot;Times New Roman" w:hAnsi="&quot;Times New Roman" w:cs="Times New Roman"/>
          <w:b/>
          <w:i/>
        </w:rPr>
        <w:t xml:space="preserve"> </w:t>
      </w:r>
      <w:r w:rsidRPr="00DF3C87">
        <w:rPr>
          <w:rFonts w:ascii="&quot;Times New Roman" w:hAnsi="&quot;Times New Roman" w:cs="Times New Roman"/>
          <w:b/>
        </w:rPr>
        <w:t>(bhakti)</w:t>
      </w:r>
      <w:r>
        <w:rPr>
          <w:rFonts w:ascii="&quot;Times New Roman" w:hAnsi="&quot;Times New Roman" w:cs="Times New Roman"/>
          <w:b/>
          <w:i/>
        </w:rPr>
        <w:t xml:space="preserve"> is our goal.” </w:t>
      </w:r>
      <w:r w:rsidRPr="00DF3C87">
        <w:rPr>
          <w:rFonts w:ascii="&quot;Times New Roman" w:hAnsi="&quot;Times New Roman" w:cs="Times New Roman"/>
        </w:rPr>
        <w:t>(Lecture—21 March 2005)</w:t>
      </w:r>
    </w:p>
    <w:p w:rsidR="00D576D0" w:rsidRDefault="00D576D0" w:rsidP="00CE3BAD">
      <w:pPr>
        <w:tabs>
          <w:tab w:val="left" w:pos="216"/>
        </w:tabs>
        <w:suppressAutoHyphens/>
        <w:spacing w:after="0" w:line="216" w:lineRule="auto"/>
        <w:rPr>
          <w:rFonts w:ascii="&quot;Times New Roman" w:hAnsi="&quot;Times New Roman" w:cs="Times New Roman"/>
        </w:rPr>
      </w:pPr>
      <w:r>
        <w:rPr>
          <w:rFonts w:ascii="&quot;Times New Roman" w:hAnsi="&quot;Times New Roman" w:cs="Times New Roman"/>
        </w:rPr>
        <w:tab/>
        <w:t xml:space="preserve">Now that we have reviewed these basic terms we’re going to begin to explore how bhakti can be </w:t>
      </w:r>
      <w:r w:rsidR="007E2582">
        <w:rPr>
          <w:rFonts w:ascii="&quot;Times New Roman" w:hAnsi="&quot;Times New Roman" w:cs="Times New Roman"/>
        </w:rPr>
        <w:t>mixed</w:t>
      </w:r>
      <w:r>
        <w:rPr>
          <w:rFonts w:ascii="&quot;Times New Roman" w:hAnsi="&quot;Times New Roman" w:cs="Times New Roman"/>
        </w:rPr>
        <w:t xml:space="preserve"> (</w:t>
      </w:r>
      <w:r w:rsidR="006C4BAA">
        <w:rPr>
          <w:rFonts w:ascii="&quot;Times New Roman" w:hAnsi="&quot;Times New Roman" w:cs="Times New Roman"/>
        </w:rPr>
        <w:t>miśrā</w:t>
      </w:r>
      <w:r>
        <w:rPr>
          <w:rFonts w:ascii="&quot;Times New Roman" w:hAnsi="&quot;Times New Roman" w:cs="Times New Roman"/>
        </w:rPr>
        <w:t xml:space="preserve"> + like dish/rod) with both activities aimed at achieving personal rewards (karma) and with the cultivation of knowledge (</w:t>
      </w:r>
      <w:r w:rsidR="001C5D87">
        <w:rPr>
          <w:rFonts w:ascii="&quot;Times New Roman" w:hAnsi="&quot;Times New Roman" w:cs="Times New Roman"/>
        </w:rPr>
        <w:t>jñāna</w:t>
      </w:r>
      <w:r>
        <w:rPr>
          <w:rFonts w:ascii="&quot;Times New Roman" w:hAnsi="&quot;Times New Roman" w:cs="Times New Roman"/>
        </w:rPr>
        <w:t>) in order to form other varieties of bhakti, and</w:t>
      </w:r>
      <w:r w:rsidR="002906A4">
        <w:rPr>
          <w:rFonts w:ascii="&quot;Times New Roman" w:hAnsi="&quot;Times New Roman" w:cs="Times New Roman"/>
        </w:rPr>
        <w:t>, in doing s</w:t>
      </w:r>
      <w:r>
        <w:rPr>
          <w:rFonts w:ascii="&quot;Times New Roman" w:hAnsi="&quot;Times New Roman" w:cs="Times New Roman"/>
        </w:rPr>
        <w:t>o</w:t>
      </w:r>
      <w:r w:rsidR="002906A4">
        <w:rPr>
          <w:rFonts w:ascii="&quot;Times New Roman" w:hAnsi="&quot;Times New Roman" w:cs="Times New Roman"/>
        </w:rPr>
        <w:t>,</w:t>
      </w:r>
      <w:r>
        <w:rPr>
          <w:rFonts w:ascii="&quot;Times New Roman" w:hAnsi="&quot;Times New Roman" w:cs="Times New Roman"/>
        </w:rPr>
        <w:t xml:space="preserve"> we’ll also tell you about various qualities and activities that are not truly bhakti at all, although they are in some ways related to it.</w:t>
      </w:r>
    </w:p>
    <w:p w:rsidR="007E2582" w:rsidRDefault="007E2582" w:rsidP="00CE3BAD">
      <w:pPr>
        <w:tabs>
          <w:tab w:val="left" w:pos="216"/>
        </w:tabs>
        <w:suppressAutoHyphens/>
        <w:spacing w:after="0" w:line="216" w:lineRule="auto"/>
        <w:rPr>
          <w:rFonts w:ascii="&quot;Times New Roman" w:hAnsi="&quot;Times New Roman" w:cs="Times New Roman"/>
        </w:rPr>
      </w:pPr>
      <w:r>
        <w:rPr>
          <w:rFonts w:ascii="&quot;Times New Roman" w:hAnsi="&quot;Times New Roman" w:cs="Times New Roman"/>
        </w:rPr>
        <w:tab/>
        <w:t>Again, we know this is going to be a complex and detailed studied, so before we begin would should remember three very important points that we’ve already shared with you in this lesson.</w:t>
      </w:r>
    </w:p>
    <w:p w:rsidR="002B5428" w:rsidRDefault="007E2582" w:rsidP="00DF3C87">
      <w:pPr>
        <w:pStyle w:val="ListParagraph"/>
        <w:numPr>
          <w:ilvl w:val="0"/>
          <w:numId w:val="7"/>
        </w:numPr>
        <w:tabs>
          <w:tab w:val="left" w:pos="216"/>
        </w:tabs>
        <w:suppressAutoHyphens/>
        <w:spacing w:after="0" w:line="216" w:lineRule="auto"/>
        <w:ind w:left="270" w:hanging="270"/>
        <w:rPr>
          <w:rFonts w:ascii="&quot;Times New Roman" w:hAnsi="&quot;Times New Roman"/>
        </w:rPr>
      </w:pPr>
      <w:r>
        <w:rPr>
          <w:rFonts w:ascii="&quot;Times New Roman" w:hAnsi="&quot;Times New Roman"/>
          <w:b/>
        </w:rPr>
        <w:lastRenderedPageBreak/>
        <w:t xml:space="preserve">Guru-bhakti leads to </w:t>
      </w:r>
      <w:r w:rsidR="00507DAE">
        <w:rPr>
          <w:rFonts w:ascii="&quot;Times New Roman" w:hAnsi="&quot;Times New Roman"/>
          <w:b/>
        </w:rPr>
        <w:t>understanding.</w:t>
      </w:r>
      <w:r w:rsidR="00507DAE">
        <w:rPr>
          <w:rFonts w:ascii="&quot;Times New Roman" w:hAnsi="&quot;Times New Roman"/>
        </w:rPr>
        <w:t xml:space="preserve"> With this truth in our hearts, we should study these teachings driven by a sincere desire to please </w:t>
      </w:r>
      <w:r w:rsidR="0086427C">
        <w:rPr>
          <w:rFonts w:ascii="&quot;Times New Roman" w:hAnsi="&quot;Times New Roman"/>
        </w:rPr>
        <w:t>Śrī</w:t>
      </w:r>
      <w:r w:rsidR="00507DAE">
        <w:rPr>
          <w:rFonts w:ascii="&quot;Times New Roman" w:hAnsi="&quot;Times New Roman"/>
        </w:rPr>
        <w:t>la Gurudeva because…</w:t>
      </w:r>
    </w:p>
    <w:p w:rsidR="00507DAE" w:rsidRPr="00DF3C87" w:rsidRDefault="0086427C" w:rsidP="00DF3C87">
      <w:pPr>
        <w:pStyle w:val="ListParagraph"/>
        <w:numPr>
          <w:ilvl w:val="0"/>
          <w:numId w:val="7"/>
        </w:numPr>
        <w:pBdr>
          <w:left w:val="single" w:sz="12" w:space="4" w:color="auto"/>
        </w:pBdr>
        <w:tabs>
          <w:tab w:val="left" w:pos="216"/>
        </w:tabs>
        <w:suppressAutoHyphens/>
        <w:spacing w:after="0" w:line="216" w:lineRule="auto"/>
        <w:ind w:left="270" w:hanging="270"/>
        <w:rPr>
          <w:rFonts w:ascii="&quot;Times New Roman" w:hAnsi="&quot;Times New Roman"/>
          <w:b/>
          <w:i/>
        </w:rPr>
      </w:pPr>
      <w:r w:rsidRPr="00DF3C87">
        <w:rPr>
          <w:rFonts w:ascii="&quot;Times New Roman" w:hAnsi="&quot;Times New Roman"/>
          <w:b/>
        </w:rPr>
        <w:t>Śrī</w:t>
      </w:r>
      <w:r w:rsidR="00507DAE" w:rsidRPr="00DF3C87">
        <w:rPr>
          <w:rFonts w:ascii="&quot;Times New Roman" w:hAnsi="&quot;Times New Roman"/>
          <w:b/>
        </w:rPr>
        <w:t xml:space="preserve">la Gurudeva </w:t>
      </w:r>
      <w:r w:rsidR="00507DAE" w:rsidRPr="00DF3C87">
        <w:rPr>
          <w:rFonts w:ascii="&quot;Times New Roman" w:hAnsi="&quot;Times New Roman"/>
        </w:rPr>
        <w:t>himself has told us:</w:t>
      </w:r>
      <w:r w:rsidR="00DF3C87">
        <w:rPr>
          <w:rFonts w:ascii="&quot;Times New Roman" w:hAnsi="&quot;Times New Roman"/>
        </w:rPr>
        <w:t xml:space="preserve"> </w:t>
      </w:r>
      <w:r w:rsidR="00507DAE" w:rsidRPr="00DF3C87">
        <w:rPr>
          <w:rFonts w:ascii="&quot;Times New Roman" w:hAnsi="&quot;Times New Roman"/>
          <w:b/>
          <w:i/>
        </w:rPr>
        <w:t>“One must learn how to do bhakti. He must learn what is bhakti and what is not bhakti… It is essential for aspiring devotees to know all these trut</w:t>
      </w:r>
      <w:r w:rsidR="002906A4" w:rsidRPr="00DF3C87">
        <w:rPr>
          <w:rFonts w:ascii="&quot;Times New Roman" w:hAnsi="&quot;Times New Roman"/>
          <w:b/>
          <w:i/>
        </w:rPr>
        <w:t>hs;</w:t>
      </w:r>
      <w:r w:rsidR="00507DAE" w:rsidRPr="00DF3C87">
        <w:rPr>
          <w:rFonts w:ascii="&quot;Times New Roman" w:hAnsi="&quot;Times New Roman"/>
          <w:b/>
          <w:i/>
        </w:rPr>
        <w:t xml:space="preserve"> otherwise they will perform bhakti which is not actually bhakti”. </w:t>
      </w:r>
      <w:r w:rsidR="00507DAE" w:rsidRPr="00DF3C87">
        <w:rPr>
          <w:rFonts w:ascii="&quot;Times New Roman" w:hAnsi="&quot;Times New Roman"/>
        </w:rPr>
        <w:t>(The Hidden Path of Devotion)</w:t>
      </w:r>
    </w:p>
    <w:p w:rsidR="002C1A6F" w:rsidRDefault="00507DAE" w:rsidP="00DF3C87">
      <w:pPr>
        <w:pStyle w:val="ListParagraph"/>
        <w:numPr>
          <w:ilvl w:val="0"/>
          <w:numId w:val="7"/>
        </w:numPr>
        <w:tabs>
          <w:tab w:val="left" w:pos="216"/>
        </w:tabs>
        <w:suppressAutoHyphens/>
        <w:spacing w:after="0" w:line="216" w:lineRule="auto"/>
        <w:ind w:left="270" w:hanging="270"/>
        <w:rPr>
          <w:rFonts w:ascii="&quot;Times New Roman" w:hAnsi="&quot;Times New Roman"/>
        </w:rPr>
      </w:pPr>
      <w:r w:rsidRPr="00507DAE">
        <w:rPr>
          <w:rFonts w:ascii="&quot;Times New Roman" w:hAnsi="&quot;Times New Roman"/>
          <w:b/>
        </w:rPr>
        <w:t xml:space="preserve">Ruci (taste) leads to understanding. </w:t>
      </w:r>
      <w:r>
        <w:rPr>
          <w:rFonts w:ascii="&quot;Times New Roman" w:hAnsi="&quot;Times New Roman"/>
        </w:rPr>
        <w:t xml:space="preserve">Therefore, as you study these truths you should try to feel more attraction for learning about bhakti and for </w:t>
      </w:r>
      <w:r w:rsidR="00931C89">
        <w:rPr>
          <w:rFonts w:ascii="&quot;Times New Roman" w:hAnsi="&quot;Times New Roman"/>
        </w:rPr>
        <w:t>pleasing Śrīla</w:t>
      </w:r>
      <w:r>
        <w:rPr>
          <w:rFonts w:ascii="&quot;Times New Roman" w:hAnsi="&quot;Times New Roman"/>
        </w:rPr>
        <w:t xml:space="preserve"> Gurudeva than you have for doing whatever other activities normally occupy your time.</w:t>
      </w:r>
    </w:p>
    <w:p w:rsidR="00507DAE" w:rsidRDefault="00507DAE" w:rsidP="00507DAE">
      <w:pPr>
        <w:tabs>
          <w:tab w:val="left" w:pos="216"/>
        </w:tabs>
        <w:suppressAutoHyphens/>
        <w:spacing w:after="0" w:line="216" w:lineRule="auto"/>
        <w:rPr>
          <w:rFonts w:ascii="&quot;Times New Roman" w:hAnsi="&quot;Times New Roman"/>
          <w:b/>
        </w:rPr>
      </w:pPr>
    </w:p>
    <w:p w:rsidR="00507DAE" w:rsidRDefault="00DB7D25" w:rsidP="00507DAE">
      <w:pPr>
        <w:tabs>
          <w:tab w:val="left" w:pos="216"/>
        </w:tabs>
        <w:suppressAutoHyphens/>
        <w:spacing w:after="0" w:line="216" w:lineRule="auto"/>
        <w:rPr>
          <w:rFonts w:ascii="&quot;Times New Roman" w:hAnsi="&quot;Times New Roman"/>
        </w:rPr>
      </w:pPr>
      <w:r>
        <w:rPr>
          <w:rFonts w:ascii="&quot;Times New Roman" w:hAnsi="&quot;Times New Roman"/>
          <w:b/>
        </w:rPr>
        <w:tab/>
      </w:r>
      <w:r>
        <w:rPr>
          <w:rFonts w:ascii="&quot;Times New Roman" w:hAnsi="&quot;Times New Roman"/>
        </w:rPr>
        <w:t>If you pray to</w:t>
      </w:r>
      <w:r w:rsidR="002B5428">
        <w:rPr>
          <w:rFonts w:ascii="&quot;Times New Roman" w:hAnsi="&quot;Times New Roman"/>
        </w:rPr>
        <w:t xml:space="preserve"> </w:t>
      </w:r>
      <w:r w:rsidR="0086427C">
        <w:rPr>
          <w:rFonts w:ascii="&quot;Times New Roman" w:hAnsi="&quot;Times New Roman"/>
        </w:rPr>
        <w:t>Śrī</w:t>
      </w:r>
      <w:r>
        <w:rPr>
          <w:rFonts w:ascii="&quot;Times New Roman" w:hAnsi="&quot;Times New Roman"/>
        </w:rPr>
        <w:t>la Gurudeva for his mercy, and you ask him to bring these truths into your heart, while you develop a taste for trying to please him by learning truths that he tells us we must learn, then surely, even these complex teachings, will enter you heart.</w:t>
      </w:r>
    </w:p>
    <w:p w:rsidR="00875678" w:rsidRDefault="00875678" w:rsidP="00507DAE">
      <w:pPr>
        <w:tabs>
          <w:tab w:val="left" w:pos="216"/>
        </w:tabs>
        <w:suppressAutoHyphens/>
        <w:spacing w:after="0" w:line="216" w:lineRule="auto"/>
        <w:rPr>
          <w:rFonts w:ascii="&quot;Times New Roman" w:hAnsi="&quot;Times New Roman"/>
          <w:b/>
        </w:rPr>
      </w:pPr>
      <w:r>
        <w:rPr>
          <w:rFonts w:ascii="&quot;Times New Roman" w:hAnsi="&quot;Times New Roman"/>
        </w:rPr>
        <w:tab/>
        <w:t xml:space="preserve">Remember, </w:t>
      </w:r>
      <w:r w:rsidR="0086427C">
        <w:rPr>
          <w:rFonts w:ascii="&quot;Times New Roman" w:hAnsi="&quot;Times New Roman"/>
          <w:b/>
        </w:rPr>
        <w:t>Śrī</w:t>
      </w:r>
      <w:r>
        <w:rPr>
          <w:rFonts w:ascii="&quot;Times New Roman" w:hAnsi="&quot;Times New Roman"/>
          <w:b/>
        </w:rPr>
        <w:t xml:space="preserve">la Gurudeva’s heart overflows with love and affection for us. </w:t>
      </w:r>
      <w:r>
        <w:rPr>
          <w:rFonts w:ascii="&quot;Times New Roman" w:hAnsi="&quot;Times New Roman"/>
        </w:rPr>
        <w:t xml:space="preserve">He does not ask us to do things which we might find difficult to do simply to challenge us or to test our abilities or sincerity. He only wishes for us to learn these truths so that we can understand what the bhakti path is and how we can stay on it, for </w:t>
      </w:r>
      <w:r>
        <w:rPr>
          <w:rFonts w:ascii="&quot;Times New Roman" w:hAnsi="&quot;Times New Roman"/>
          <w:b/>
        </w:rPr>
        <w:t xml:space="preserve">his only real goal in telling us we must learn these truths is </w:t>
      </w:r>
      <w:r w:rsidR="002C32D2">
        <w:rPr>
          <w:rFonts w:ascii="&quot;Times New Roman" w:hAnsi="&quot;Times New Roman"/>
          <w:b/>
        </w:rPr>
        <w:t>to help us make progress on our journey to prema.</w:t>
      </w:r>
    </w:p>
    <w:p w:rsidR="002C1A6F" w:rsidRDefault="002C32D2" w:rsidP="00507DAE">
      <w:pPr>
        <w:tabs>
          <w:tab w:val="left" w:pos="216"/>
        </w:tabs>
        <w:suppressAutoHyphens/>
        <w:spacing w:after="0" w:line="216" w:lineRule="auto"/>
        <w:rPr>
          <w:rFonts w:ascii="&quot;Times New Roman" w:hAnsi="&quot;Times New Roman"/>
        </w:rPr>
      </w:pPr>
      <w:r>
        <w:rPr>
          <w:rFonts w:ascii="&quot;Times New Roman" w:hAnsi="&quot;Times New Roman"/>
          <w:b/>
        </w:rPr>
        <w:tab/>
      </w:r>
      <w:r w:rsidR="0086427C">
        <w:rPr>
          <w:rFonts w:ascii="&quot;Times New Roman" w:hAnsi="&quot;Times New Roman"/>
        </w:rPr>
        <w:t xml:space="preserve"> Śrī</w:t>
      </w:r>
      <w:r>
        <w:rPr>
          <w:rFonts w:ascii="&quot;Times New Roman" w:hAnsi="&quot;Times New Roman"/>
        </w:rPr>
        <w:t xml:space="preserve">la Gurudeva is very dear to </w:t>
      </w:r>
      <w:r w:rsidR="00F9492D">
        <w:rPr>
          <w:rFonts w:ascii="&quot;Times New Roman" w:hAnsi="&quot;Times New Roman"/>
        </w:rPr>
        <w:t>Śrī Rādhā-Kṛṣṇa</w:t>
      </w:r>
      <w:r>
        <w:rPr>
          <w:rFonts w:ascii="&quot;Times New Roman" w:hAnsi="&quot;Times New Roman"/>
        </w:rPr>
        <w:t xml:space="preserve"> and he is Their direct representative as well. So as he reaches out to us, let’s reach back to him by giving him our hearts and the full attention of our minds and intelligence as we study these truths while asking him to bring them into our hearts.</w:t>
      </w:r>
    </w:p>
    <w:p w:rsidR="00DF3C87" w:rsidRDefault="00214C75" w:rsidP="00214C75">
      <w:pPr>
        <w:tabs>
          <w:tab w:val="left" w:pos="216"/>
        </w:tabs>
        <w:suppressAutoHyphens/>
        <w:spacing w:after="0" w:line="216" w:lineRule="auto"/>
        <w:jc w:val="center"/>
        <w:rPr>
          <w:rFonts w:ascii="&quot;Times New Roman" w:hAnsi="&quot;Times New Roman"/>
          <w:b/>
          <w:u w:val="single"/>
        </w:rPr>
      </w:pPr>
      <w:r>
        <w:rPr>
          <w:rFonts w:ascii="&quot;Times New Roman" w:hAnsi="&quot;Times New Roman"/>
          <w:b/>
          <w:u w:val="single"/>
        </w:rPr>
        <w:t>When Mixing Doesn’t Match</w:t>
      </w:r>
      <w:r w:rsidR="00DF3C87">
        <w:rPr>
          <w:rFonts w:ascii="&quot;Times New Roman" w:hAnsi="&quot;Times New Roman"/>
          <w:b/>
          <w:u w:val="single"/>
        </w:rPr>
        <w:t>-</w:t>
      </w:r>
    </w:p>
    <w:p w:rsidR="00214C75" w:rsidRDefault="00214C75" w:rsidP="00214C75">
      <w:pPr>
        <w:tabs>
          <w:tab w:val="left" w:pos="216"/>
        </w:tabs>
        <w:suppressAutoHyphens/>
        <w:spacing w:after="0" w:line="216" w:lineRule="auto"/>
        <w:jc w:val="center"/>
        <w:rPr>
          <w:rFonts w:ascii="&quot;Times New Roman" w:hAnsi="&quot;Times New Roman"/>
          <w:b/>
          <w:u w:val="single"/>
        </w:rPr>
      </w:pPr>
      <w:r>
        <w:rPr>
          <w:rFonts w:ascii="&quot;Times New Roman" w:hAnsi="&quot;Times New Roman"/>
          <w:b/>
          <w:u w:val="single"/>
        </w:rPr>
        <w:t>Three Parts For Me: One Part For Him</w:t>
      </w:r>
    </w:p>
    <w:p w:rsidR="00214C75" w:rsidRDefault="00214C75" w:rsidP="00214C75">
      <w:pPr>
        <w:tabs>
          <w:tab w:val="left" w:pos="216"/>
        </w:tabs>
        <w:suppressAutoHyphens/>
        <w:spacing w:after="0" w:line="216" w:lineRule="auto"/>
        <w:rPr>
          <w:rFonts w:ascii="&quot;Times New Roman" w:hAnsi="&quot;Times New Roman"/>
        </w:rPr>
      </w:pPr>
      <w:r>
        <w:rPr>
          <w:rFonts w:ascii="&quot;Times New Roman" w:hAnsi="&quot;Times New Roman"/>
        </w:rPr>
        <w:tab/>
        <w:t>The title to this section is not meant to be an exact representation of the truths that we are about to share with you, but, since we can use material examples to convey spiritual truths, we’ll use this idea of mixing and proportions to try to share these teachings with you.</w:t>
      </w:r>
    </w:p>
    <w:p w:rsidR="002C1A6F" w:rsidRDefault="00214C75" w:rsidP="00214C75">
      <w:pPr>
        <w:tabs>
          <w:tab w:val="left" w:pos="216"/>
        </w:tabs>
        <w:suppressAutoHyphens/>
        <w:spacing w:after="0" w:line="216" w:lineRule="auto"/>
        <w:rPr>
          <w:rFonts w:ascii="&quot;Times New Roman" w:hAnsi="&quot;Times New Roman"/>
        </w:rPr>
      </w:pPr>
      <w:r>
        <w:rPr>
          <w:rFonts w:ascii="&quot;Times New Roman" w:hAnsi="&quot;Times New Roman"/>
        </w:rPr>
        <w:tab/>
        <w:t>There are many people in this world who have at least some faith in God. They may not live their lives in any sort of regulated manner and they may commit their share of sins, but still, at different times, and for different reasons they may pray to the Lord or try to worship Him in some way.</w:t>
      </w:r>
    </w:p>
    <w:p w:rsidR="002C1A6F" w:rsidRDefault="008B2FAA" w:rsidP="00214C75">
      <w:pPr>
        <w:tabs>
          <w:tab w:val="left" w:pos="216"/>
        </w:tabs>
        <w:suppressAutoHyphens/>
        <w:spacing w:after="0" w:line="216" w:lineRule="auto"/>
        <w:rPr>
          <w:rFonts w:ascii="&quot;Times New Roman" w:hAnsi="&quot;Times New Roman"/>
          <w:b/>
        </w:rPr>
      </w:pPr>
      <w:r>
        <w:rPr>
          <w:rFonts w:ascii="&quot;Times New Roman" w:hAnsi="&quot;Times New Roman"/>
        </w:rPr>
        <w:tab/>
        <w:t xml:space="preserve">Their worship is driven by the false ego, which arose due to their desire to enjoy separately from </w:t>
      </w:r>
      <w:r w:rsidR="0086427C">
        <w:rPr>
          <w:rFonts w:ascii="&quot;Times New Roman" w:hAnsi="&quot;Times New Roman"/>
        </w:rPr>
        <w:t>Kṛṣṇa</w:t>
      </w:r>
      <w:r w:rsidR="00095448">
        <w:rPr>
          <w:rFonts w:ascii="&quot;Times New Roman" w:hAnsi="&quot;Times New Roman"/>
        </w:rPr>
        <w:t>, and the false ego</w:t>
      </w:r>
      <w:r>
        <w:rPr>
          <w:rFonts w:ascii="&quot;Times New Roman" w:hAnsi="&quot;Times New Roman"/>
        </w:rPr>
        <w:t xml:space="preserve"> is a product of the </w:t>
      </w:r>
      <w:r w:rsidR="001C5D87">
        <w:rPr>
          <w:rFonts w:ascii="&quot;Times New Roman" w:hAnsi="&quot;Times New Roman"/>
        </w:rPr>
        <w:t>guṇas</w:t>
      </w:r>
      <w:r>
        <w:rPr>
          <w:rFonts w:ascii="&quot;Times New Roman" w:hAnsi="&quot;Times New Roman"/>
        </w:rPr>
        <w:t xml:space="preserve"> (the influences that shape our personalities and our lives). </w:t>
      </w:r>
      <w:r>
        <w:rPr>
          <w:rFonts w:ascii="&quot;Times New Roman" w:hAnsi="&quot;Times New Roman"/>
          <w:b/>
        </w:rPr>
        <w:t xml:space="preserve">Worship that is predominated by personal motives and driven by the </w:t>
      </w:r>
      <w:r w:rsidR="001C5D87">
        <w:rPr>
          <w:rFonts w:ascii="&quot;Times New Roman" w:hAnsi="&quot;Times New Roman"/>
          <w:b/>
        </w:rPr>
        <w:t>guṇas</w:t>
      </w:r>
      <w:r w:rsidR="00095448">
        <w:rPr>
          <w:rFonts w:ascii="&quot;Times New Roman" w:hAnsi="&quot;Times New Roman"/>
          <w:b/>
        </w:rPr>
        <w:t xml:space="preserve"> is called GUNI-BHUTA-BHAKTI</w:t>
      </w:r>
      <w:r>
        <w:rPr>
          <w:rFonts w:ascii="&quot;Times New Roman" w:hAnsi="&quot;Times New Roman"/>
          <w:b/>
        </w:rPr>
        <w:t>, and thus it is not considered to be in the category of bhakti.</w:t>
      </w:r>
    </w:p>
    <w:p w:rsidR="008B2FAA" w:rsidRDefault="008B2FAA" w:rsidP="00214C75">
      <w:pPr>
        <w:tabs>
          <w:tab w:val="left" w:pos="216"/>
        </w:tabs>
        <w:suppressAutoHyphens/>
        <w:spacing w:after="0" w:line="216" w:lineRule="auto"/>
        <w:rPr>
          <w:rFonts w:ascii="&quot;Times New Roman" w:hAnsi="&quot;Times New Roman"/>
        </w:rPr>
      </w:pPr>
      <w:r>
        <w:rPr>
          <w:rFonts w:ascii="&quot;Times New Roman" w:hAnsi="&quot;Times New Roman"/>
          <w:b/>
        </w:rPr>
        <w:tab/>
      </w:r>
      <w:r>
        <w:rPr>
          <w:rFonts w:ascii="&quot;Times New Roman" w:hAnsi="&quot;Times New Roman"/>
        </w:rPr>
        <w:t>Those who worship in this way, seeking to attain the heavenly planets or other material gains</w:t>
      </w:r>
      <w:r w:rsidR="00695A88">
        <w:rPr>
          <w:rFonts w:ascii="&quot;Times New Roman" w:hAnsi="&quot;Times New Roman"/>
        </w:rPr>
        <w:t>, are simply called karm</w:t>
      </w:r>
      <w:r w:rsidR="00695A88">
        <w:rPr>
          <w:rFonts w:ascii="Times New Roman" w:hAnsi="Times New Roman" w:cs="Times New Roman"/>
        </w:rPr>
        <w:t>ī</w:t>
      </w:r>
      <w:r>
        <w:rPr>
          <w:rFonts w:ascii="&quot;Times New Roman" w:hAnsi="&quot;Times New Roman"/>
        </w:rPr>
        <w:t>s</w:t>
      </w:r>
      <w:r w:rsidR="004A6F86">
        <w:rPr>
          <w:rFonts w:ascii="&quot;Times New Roman" w:hAnsi="&quot;Times New Roman"/>
        </w:rPr>
        <w:t xml:space="preserve"> because they are fully caught up in the cycle of karma—actions and reactions</w:t>
      </w:r>
      <w:r w:rsidR="001C5D87">
        <w:rPr>
          <w:rFonts w:ascii="&quot;Times New Roman" w:hAnsi="&quot;Times New Roman"/>
        </w:rPr>
        <w:t>.</w:t>
      </w:r>
      <w:r>
        <w:rPr>
          <w:rFonts w:ascii="&quot;Times New Roman" w:hAnsi="&quot;Times New Roman"/>
        </w:rPr>
        <w:t xml:space="preserve"> Those who seek liberation from this world, but only to escape material miseries, are called </w:t>
      </w:r>
      <w:r w:rsidR="001C5D87">
        <w:rPr>
          <w:rFonts w:ascii="&quot;Times New Roman" w:hAnsi="&quot;Times New Roman"/>
        </w:rPr>
        <w:t>jñān</w:t>
      </w:r>
      <w:r w:rsidR="001C5D87">
        <w:rPr>
          <w:rFonts w:ascii="Times New Roman" w:hAnsi="Times New Roman" w:cs="Times New Roman"/>
        </w:rPr>
        <w:t>i</w:t>
      </w:r>
      <w:r w:rsidR="001C5D87">
        <w:rPr>
          <w:rFonts w:ascii="&quot;Times New Roman" w:hAnsi="&quot;Times New Roman"/>
        </w:rPr>
        <w:t>s</w:t>
      </w:r>
      <w:r>
        <w:rPr>
          <w:rFonts w:ascii="&quot;Times New Roman" w:hAnsi="&quot;Times New Roman"/>
        </w:rPr>
        <w:t xml:space="preserve">; and those who seek the results attained by </w:t>
      </w:r>
      <w:r w:rsidR="001C5D87">
        <w:rPr>
          <w:rFonts w:ascii="&quot;Times New Roman" w:hAnsi="&quot;Times New Roman"/>
        </w:rPr>
        <w:t>aṣṭāṅga</w:t>
      </w:r>
      <w:r>
        <w:rPr>
          <w:rFonts w:ascii="&quot;Times New Roman" w:hAnsi="&quot;Times New Roman"/>
        </w:rPr>
        <w:t>-yoga are called yogis;</w:t>
      </w:r>
      <w:r w:rsidR="00E911C8">
        <w:rPr>
          <w:rFonts w:ascii="&quot;Times New Roman" w:hAnsi="&quot;Times New Roman"/>
        </w:rPr>
        <w:t xml:space="preserve"> but none are considered to be bhaktas (devotees of the Lord).</w:t>
      </w:r>
    </w:p>
    <w:p w:rsidR="002C1A6F" w:rsidRDefault="00E911C8" w:rsidP="00214C75">
      <w:pPr>
        <w:tabs>
          <w:tab w:val="left" w:pos="216"/>
        </w:tabs>
        <w:suppressAutoHyphens/>
        <w:spacing w:after="0" w:line="216" w:lineRule="auto"/>
        <w:rPr>
          <w:rFonts w:ascii="&quot;Times New Roman" w:hAnsi="&quot;Times New Roman"/>
        </w:rPr>
      </w:pPr>
      <w:r>
        <w:rPr>
          <w:rFonts w:ascii="&quot;Times New Roman" w:hAnsi="&quot;Times New Roman"/>
        </w:rPr>
        <w:tab/>
        <w:t>This is why we ca</w:t>
      </w:r>
      <w:r w:rsidR="004A6F86">
        <w:rPr>
          <w:rFonts w:ascii="&quot;Times New Roman" w:hAnsi="&quot;Times New Roman"/>
        </w:rPr>
        <w:t>lled this section “When Mixing D</w:t>
      </w:r>
      <w:r w:rsidR="006279EE">
        <w:rPr>
          <w:rFonts w:ascii="&quot;Times New Roman" w:hAnsi="&quot;Times New Roman"/>
        </w:rPr>
        <w:t>oesn’t M</w:t>
      </w:r>
      <w:r>
        <w:rPr>
          <w:rFonts w:ascii="&quot;Times New Roman" w:hAnsi="&quot;Times New Roman"/>
        </w:rPr>
        <w:t>atch—Three Pa</w:t>
      </w:r>
      <w:r w:rsidR="008964A0">
        <w:rPr>
          <w:rFonts w:ascii="&quot;Times New Roman" w:hAnsi="&quot;Times New Roman"/>
        </w:rPr>
        <w:t>r</w:t>
      </w:r>
      <w:r>
        <w:rPr>
          <w:rFonts w:ascii="&quot;Times New Roman" w:hAnsi="&quot;Times New Roman"/>
        </w:rPr>
        <w:t xml:space="preserve">ts for Me: One Part for Him.” If our </w:t>
      </w:r>
      <w:r>
        <w:rPr>
          <w:rFonts w:ascii="&quot;Times New Roman" w:hAnsi="&quot;Times New Roman"/>
        </w:rPr>
        <w:t xml:space="preserve">worship is mainly focused on our own desires it isn’t bhakti, and this is the type of truth that </w:t>
      </w:r>
      <w:r w:rsidR="0086427C">
        <w:rPr>
          <w:rFonts w:ascii="&quot;Times New Roman" w:hAnsi="&quot;Times New Roman"/>
        </w:rPr>
        <w:t>Śrī</w:t>
      </w:r>
      <w:r>
        <w:rPr>
          <w:rFonts w:ascii="&quot;Times New Roman" w:hAnsi="&quot;Times New Roman"/>
        </w:rPr>
        <w:t>la Gurudeva wants us to be aware of. We can go on offering God a small piece of the pie for millions of lifetimes and ne</w:t>
      </w:r>
      <w:r w:rsidR="004A6F86">
        <w:rPr>
          <w:rFonts w:ascii="&quot;Times New Roman" w:hAnsi="&quot;Times New Roman"/>
        </w:rPr>
        <w:t>ver attain a relationship with H</w:t>
      </w:r>
      <w:r>
        <w:rPr>
          <w:rFonts w:ascii="&quot;Times New Roman" w:hAnsi="&quot;Times New Roman"/>
        </w:rPr>
        <w:t>im.</w:t>
      </w:r>
    </w:p>
    <w:p w:rsidR="00DF3C87" w:rsidRDefault="00E911C8" w:rsidP="00E911C8">
      <w:pPr>
        <w:tabs>
          <w:tab w:val="left" w:pos="216"/>
        </w:tabs>
        <w:suppressAutoHyphens/>
        <w:spacing w:after="0" w:line="216" w:lineRule="auto"/>
        <w:jc w:val="center"/>
        <w:rPr>
          <w:rFonts w:ascii="&quot;Times New Roman" w:hAnsi="&quot;Times New Roman"/>
          <w:b/>
          <w:u w:val="single"/>
        </w:rPr>
      </w:pPr>
      <w:r>
        <w:rPr>
          <w:rFonts w:ascii="&quot;Times New Roman" w:hAnsi="&quot;Times New Roman"/>
          <w:b/>
          <w:u w:val="single"/>
        </w:rPr>
        <w:t>When Mixing Almost Ma</w:t>
      </w:r>
      <w:r w:rsidR="004A6F86">
        <w:rPr>
          <w:rFonts w:ascii="&quot;Times New Roman" w:hAnsi="&quot;Times New Roman"/>
          <w:b/>
          <w:u w:val="single"/>
        </w:rPr>
        <w:t>tches</w:t>
      </w:r>
      <w:r w:rsidR="00DF3C87">
        <w:rPr>
          <w:rFonts w:ascii="&quot;Times New Roman" w:hAnsi="&quot;Times New Roman"/>
          <w:b/>
          <w:u w:val="single"/>
        </w:rPr>
        <w:t>-</w:t>
      </w:r>
    </w:p>
    <w:p w:rsidR="00E911C8" w:rsidRDefault="004A6F86" w:rsidP="00E911C8">
      <w:pPr>
        <w:tabs>
          <w:tab w:val="left" w:pos="216"/>
        </w:tabs>
        <w:suppressAutoHyphens/>
        <w:spacing w:after="0" w:line="216" w:lineRule="auto"/>
        <w:jc w:val="center"/>
        <w:rPr>
          <w:rFonts w:ascii="&quot;Times New Roman" w:hAnsi="&quot;Times New Roman"/>
          <w:b/>
          <w:u w:val="single"/>
        </w:rPr>
      </w:pPr>
      <w:r>
        <w:rPr>
          <w:rFonts w:ascii="&quot;Times New Roman" w:hAnsi="&quot;Times New Roman"/>
          <w:b/>
          <w:u w:val="single"/>
        </w:rPr>
        <w:t>Three Parts for Him: One P</w:t>
      </w:r>
      <w:r w:rsidR="00E911C8">
        <w:rPr>
          <w:rFonts w:ascii="&quot;Times New Roman" w:hAnsi="&quot;Times New Roman"/>
          <w:b/>
          <w:u w:val="single"/>
        </w:rPr>
        <w:t>art For Me</w:t>
      </w:r>
    </w:p>
    <w:p w:rsidR="00E911C8" w:rsidRDefault="00E911C8" w:rsidP="00E911C8">
      <w:pPr>
        <w:tabs>
          <w:tab w:val="left" w:pos="216"/>
        </w:tabs>
        <w:suppressAutoHyphens/>
        <w:spacing w:after="0" w:line="216" w:lineRule="auto"/>
        <w:rPr>
          <w:rFonts w:ascii="&quot;Times New Roman" w:hAnsi="&quot;Times New Roman"/>
        </w:rPr>
      </w:pPr>
      <w:r>
        <w:rPr>
          <w:rFonts w:ascii="&quot;Times New Roman" w:hAnsi="&quot;Times New Roman"/>
        </w:rPr>
        <w:tab/>
        <w:t xml:space="preserve">There is a verse in the </w:t>
      </w:r>
      <w:r w:rsidR="00F9492D">
        <w:rPr>
          <w:rFonts w:ascii="&quot;Times New Roman" w:hAnsi="&quot;Times New Roman"/>
        </w:rPr>
        <w:t>Bhagavad-Gītā</w:t>
      </w:r>
      <w:r>
        <w:rPr>
          <w:rFonts w:ascii="&quot;Times New Roman" w:hAnsi="&quot;Times New Roman"/>
        </w:rPr>
        <w:t xml:space="preserve"> that refers to those who lead righteous lives, and yet have hearts that are not yet totally free from personal desires. In this verse </w:t>
      </w:r>
      <w:r>
        <w:rPr>
          <w:rFonts w:ascii="&quot;Times New Roman" w:hAnsi="&quot;Times New Roman"/>
          <w:b/>
        </w:rPr>
        <w:t xml:space="preserve">Lord </w:t>
      </w:r>
      <w:r w:rsidR="0086427C">
        <w:rPr>
          <w:rFonts w:ascii="&quot;Times New Roman" w:hAnsi="&quot;Times New Roman"/>
          <w:b/>
        </w:rPr>
        <w:t>Kṛṣṇa</w:t>
      </w:r>
      <w:r>
        <w:rPr>
          <w:rFonts w:ascii="&quot;Times New Roman" w:hAnsi="&quot;Times New Roman"/>
        </w:rPr>
        <w:t xml:space="preserve"> says:</w:t>
      </w:r>
    </w:p>
    <w:p w:rsidR="00E911C8" w:rsidRPr="00E911C8" w:rsidRDefault="00DF3C87" w:rsidP="00DF3C87">
      <w:pPr>
        <w:pBdr>
          <w:left w:val="single" w:sz="12" w:space="4" w:color="auto"/>
        </w:pBdr>
        <w:tabs>
          <w:tab w:val="left" w:pos="216"/>
        </w:tabs>
        <w:suppressAutoHyphens/>
        <w:spacing w:after="0" w:line="216" w:lineRule="auto"/>
        <w:rPr>
          <w:rFonts w:ascii="&quot;Times New Roman" w:hAnsi="&quot;Times New Roman"/>
          <w:b/>
          <w:i/>
        </w:rPr>
      </w:pPr>
      <w:r>
        <w:rPr>
          <w:rFonts w:ascii="&quot;Times New Roman" w:hAnsi="&quot;Times New Roman"/>
          <w:b/>
          <w:i/>
        </w:rPr>
        <w:tab/>
      </w:r>
      <w:r w:rsidR="00E911C8">
        <w:rPr>
          <w:rFonts w:ascii="&quot;Times New Roman" w:hAnsi="&quot;Times New Roman"/>
          <w:b/>
          <w:i/>
        </w:rPr>
        <w:t xml:space="preserve">O Arjuna, those </w:t>
      </w:r>
      <w:r w:rsidR="00695A88">
        <w:rPr>
          <w:rFonts w:ascii="&quot;Times New Roman" w:hAnsi="&quot;Times New Roman"/>
          <w:b/>
          <w:i/>
        </w:rPr>
        <w:t xml:space="preserve">men of this world who have </w:t>
      </w:r>
      <w:r>
        <w:rPr>
          <w:rFonts w:ascii="&quot;Times New Roman" w:hAnsi="&quot;Times New Roman"/>
          <w:b/>
          <w:i/>
        </w:rPr>
        <w:t>a</w:t>
      </w:r>
      <w:r w:rsidR="00E911C8">
        <w:rPr>
          <w:rFonts w:ascii="&quot;Times New Roman" w:hAnsi="&quot;Times New Roman"/>
          <w:b/>
          <w:i/>
        </w:rPr>
        <w:t xml:space="preserve">ccumulated enough spiritual credits </w:t>
      </w:r>
      <w:r w:rsidR="00E911C8" w:rsidRPr="006279EE">
        <w:rPr>
          <w:rFonts w:ascii="&quot;Times New Roman" w:hAnsi="&quot;Times New Roman"/>
          <w:b/>
        </w:rPr>
        <w:t>(</w:t>
      </w:r>
      <w:r w:rsidR="001C5D87" w:rsidRPr="006279EE">
        <w:rPr>
          <w:rFonts w:ascii="&quot;Times New Roman" w:hAnsi="&quot;Times New Roman"/>
          <w:b/>
        </w:rPr>
        <w:t>sukṛti</w:t>
      </w:r>
      <w:r w:rsidR="00E911C8" w:rsidRPr="006279EE">
        <w:rPr>
          <w:rFonts w:ascii="&quot;Times New Roman" w:hAnsi="&quot;Times New Roman"/>
          <w:b/>
        </w:rPr>
        <w:t>)</w:t>
      </w:r>
      <w:r w:rsidR="00E911C8" w:rsidRPr="00DF3C87">
        <w:rPr>
          <w:rFonts w:ascii="&quot;Times New Roman" w:hAnsi="&quot;Times New Roman"/>
          <w:b/>
        </w:rPr>
        <w:t xml:space="preserve"> </w:t>
      </w:r>
      <w:r w:rsidR="00E911C8">
        <w:rPr>
          <w:rFonts w:ascii="&quot;Times New Roman" w:hAnsi="&quot;Times New Roman"/>
          <w:b/>
          <w:i/>
        </w:rPr>
        <w:t xml:space="preserve">to enable them to worship Me can be divided into four categories: Those whose worship contains some desire to be relieved from distress; those who have some desire for wealth; those who seek knowledge of the soul or other such knowledge as one of their rewards; and those wise ones who have given up their material desires and do not expect anything in return for their worship. </w:t>
      </w:r>
      <w:r w:rsidR="00E911C8" w:rsidRPr="00DF3C87">
        <w:rPr>
          <w:rFonts w:ascii="&quot;Times New Roman" w:hAnsi="&quot;Times New Roman"/>
        </w:rPr>
        <w:t>(B.G. 7.16)</w:t>
      </w:r>
    </w:p>
    <w:p w:rsidR="002C32D2" w:rsidRDefault="00E911C8" w:rsidP="00507DAE">
      <w:pPr>
        <w:tabs>
          <w:tab w:val="left" w:pos="216"/>
        </w:tabs>
        <w:suppressAutoHyphens/>
        <w:spacing w:after="0" w:line="216" w:lineRule="auto"/>
        <w:rPr>
          <w:rFonts w:ascii="&quot;Times New Roman" w:hAnsi="&quot;Times New Roman"/>
          <w:b/>
        </w:rPr>
      </w:pPr>
      <w:r>
        <w:rPr>
          <w:rFonts w:ascii="&quot;Times New Roman" w:hAnsi="&quot;Times New Roman"/>
          <w:b/>
        </w:rPr>
        <w:tab/>
      </w:r>
      <w:r>
        <w:rPr>
          <w:rFonts w:ascii="&quot;Times New Roman" w:hAnsi="&quot;Times New Roman"/>
        </w:rPr>
        <w:t>Since these first three types of worshippers, the distressed, the seeker of wealth, and the seeker of knowledge</w:t>
      </w:r>
      <w:r w:rsidR="00695A88">
        <w:rPr>
          <w:rFonts w:ascii="&quot;Times New Roman" w:hAnsi="&quot;Times New Roman"/>
        </w:rPr>
        <w:t>,</w:t>
      </w:r>
      <w:r>
        <w:rPr>
          <w:rFonts w:ascii="&quot;Times New Roman" w:hAnsi="&quot;Times New Roman"/>
        </w:rPr>
        <w:t xml:space="preserve"> still have </w:t>
      </w:r>
      <w:r>
        <w:rPr>
          <w:rFonts w:ascii="&quot;Times New Roman" w:hAnsi="&quot;Times New Roman"/>
          <w:b/>
        </w:rPr>
        <w:t xml:space="preserve">some personal desires within their motivation, their </w:t>
      </w:r>
      <w:r w:rsidR="002F1219">
        <w:rPr>
          <w:rFonts w:ascii="&quot;Times New Roman" w:hAnsi="&quot;Times New Roman"/>
          <w:b/>
        </w:rPr>
        <w:t>worship</w:t>
      </w:r>
      <w:r>
        <w:rPr>
          <w:rFonts w:ascii="&quot;Times New Roman" w:hAnsi="&quot;Times New Roman"/>
          <w:b/>
        </w:rPr>
        <w:t xml:space="preserve"> is called </w:t>
      </w:r>
      <w:r w:rsidR="004A6F86">
        <w:rPr>
          <w:rFonts w:ascii="&quot;Times New Roman" w:hAnsi="&quot;Times New Roman"/>
          <w:b/>
        </w:rPr>
        <w:t>sakāma</w:t>
      </w:r>
      <w:r>
        <w:rPr>
          <w:rFonts w:ascii="&quot;Times New Roman" w:hAnsi="&quot;Times New Roman"/>
          <w:b/>
        </w:rPr>
        <w:t xml:space="preserve">-bhakti. </w:t>
      </w:r>
      <w:r>
        <w:rPr>
          <w:rFonts w:ascii="&quot;Times New Roman" w:hAnsi="&quot;Times New Roman"/>
        </w:rPr>
        <w:t xml:space="preserve">However, since these desires are secondary, their worship is considered to be bhakti. </w:t>
      </w:r>
      <w:r w:rsidR="002F1219">
        <w:rPr>
          <w:rFonts w:ascii="&quot;Times New Roman" w:hAnsi="&quot;Times New Roman"/>
          <w:b/>
        </w:rPr>
        <w:t xml:space="preserve">When the worship of God is the predominant factor behind our actions we </w:t>
      </w:r>
      <w:r w:rsidR="00CE67CB">
        <w:rPr>
          <w:rFonts w:ascii="&quot;Times New Roman" w:hAnsi="&quot;Times New Roman"/>
          <w:b/>
        </w:rPr>
        <w:t>perform KARMA-</w:t>
      </w:r>
      <w:r w:rsidR="006C4BAA">
        <w:rPr>
          <w:rFonts w:ascii="&quot;Times New Roman" w:hAnsi="&quot;Times New Roman"/>
          <w:b/>
        </w:rPr>
        <w:t>MIŚRĀ</w:t>
      </w:r>
      <w:r w:rsidR="00CE67CB">
        <w:rPr>
          <w:rFonts w:ascii="&quot;Times New Roman" w:hAnsi="&quot;Times New Roman"/>
          <w:b/>
        </w:rPr>
        <w:t xml:space="preserve">-BHAKTI. </w:t>
      </w:r>
      <w:r w:rsidR="00CE67CB">
        <w:rPr>
          <w:rFonts w:ascii="&quot;Times New Roman" w:hAnsi="&quot;Times New Roman"/>
        </w:rPr>
        <w:t xml:space="preserve">The Sanskrit word </w:t>
      </w:r>
      <w:r w:rsidR="00CE67CB">
        <w:rPr>
          <w:rFonts w:ascii="&quot;Times New Roman" w:hAnsi="&quot;Times New Roman"/>
          <w:b/>
        </w:rPr>
        <w:t>“</w:t>
      </w:r>
      <w:r w:rsidR="006D199B">
        <w:rPr>
          <w:rFonts w:ascii="&quot;Times New Roman" w:hAnsi="&quot;Times New Roman"/>
          <w:b/>
        </w:rPr>
        <w:t>miśrā</w:t>
      </w:r>
      <w:r w:rsidR="00CE67CB">
        <w:rPr>
          <w:rFonts w:ascii="&quot;Times New Roman" w:hAnsi="&quot;Times New Roman"/>
          <w:b/>
        </w:rPr>
        <w:t xml:space="preserve">” means “mixed”. </w:t>
      </w:r>
      <w:r w:rsidR="00CE67CB">
        <w:rPr>
          <w:rFonts w:ascii="&quot;Times New Roman" w:hAnsi="&quot;Times New Roman"/>
        </w:rPr>
        <w:t>There is another term</w:t>
      </w:r>
      <w:r w:rsidR="00695A88">
        <w:rPr>
          <w:rFonts w:ascii="&quot;Times New Roman" w:hAnsi="&quot;Times New Roman"/>
        </w:rPr>
        <w:t>,</w:t>
      </w:r>
      <w:r w:rsidR="00CE67CB">
        <w:rPr>
          <w:rFonts w:ascii="&quot;Times New Roman" w:hAnsi="&quot;Times New Roman"/>
        </w:rPr>
        <w:t xml:space="preserve"> which is described </w:t>
      </w:r>
      <w:r w:rsidR="00695A88">
        <w:rPr>
          <w:rFonts w:ascii="&quot;Times New Roman" w:hAnsi="&quot;Times New Roman"/>
        </w:rPr>
        <w:t xml:space="preserve">as </w:t>
      </w:r>
      <w:r w:rsidR="00CE67CB">
        <w:rPr>
          <w:rFonts w:ascii="&quot;Times New Roman" w:hAnsi="&quot;Times New Roman"/>
          <w:b/>
        </w:rPr>
        <w:t xml:space="preserve">mixing our devotion with lesser motives, </w:t>
      </w:r>
      <w:r w:rsidR="00CE67CB">
        <w:rPr>
          <w:rFonts w:ascii="&quot;Times New Roman" w:hAnsi="&quot;Times New Roman"/>
        </w:rPr>
        <w:t xml:space="preserve">and it is </w:t>
      </w:r>
      <w:r w:rsidR="006279EE">
        <w:rPr>
          <w:rFonts w:ascii="&quot;Times New Roman" w:hAnsi="&quot;Times New Roman"/>
          <w:b/>
        </w:rPr>
        <w:t>pradhāni</w:t>
      </w:r>
      <w:r w:rsidR="00CE67CB">
        <w:rPr>
          <w:rFonts w:ascii="&quot;Times New Roman" w:hAnsi="&quot;Times New Roman"/>
          <w:b/>
        </w:rPr>
        <w:t>-</w:t>
      </w:r>
      <w:r w:rsidR="006279EE">
        <w:rPr>
          <w:rFonts w:ascii="&quot;Times New Roman" w:hAnsi="&quot;Times New Roman"/>
          <w:b/>
        </w:rPr>
        <w:t>bhutā</w:t>
      </w:r>
      <w:r w:rsidR="00CE67CB">
        <w:rPr>
          <w:rFonts w:ascii="&quot;Times New Roman" w:hAnsi="&quot;Times New Roman"/>
          <w:b/>
        </w:rPr>
        <w:t>-bhakti.</w:t>
      </w:r>
    </w:p>
    <w:p w:rsidR="002C1A6F" w:rsidRDefault="00CE67CB" w:rsidP="00507DAE">
      <w:pPr>
        <w:tabs>
          <w:tab w:val="left" w:pos="216"/>
        </w:tabs>
        <w:suppressAutoHyphens/>
        <w:spacing w:after="0" w:line="216" w:lineRule="auto"/>
        <w:rPr>
          <w:rFonts w:ascii="&quot;Times New Roman" w:hAnsi="&quot;Times New Roman"/>
        </w:rPr>
      </w:pPr>
      <w:r>
        <w:rPr>
          <w:rFonts w:ascii="&quot;Times New Roman" w:hAnsi="&quot;Times New Roman"/>
          <w:b/>
        </w:rPr>
        <w:tab/>
      </w:r>
      <w:r>
        <w:rPr>
          <w:rFonts w:ascii="&quot;Times New Roman" w:hAnsi="&quot;Times New Roman"/>
        </w:rPr>
        <w:t xml:space="preserve">In the </w:t>
      </w:r>
      <w:r w:rsidR="002428C1">
        <w:rPr>
          <w:rFonts w:ascii="&quot;Times New Roman" w:hAnsi="&quot;Times New Roman"/>
        </w:rPr>
        <w:t>Gītā</w:t>
      </w:r>
      <w:r>
        <w:rPr>
          <w:rFonts w:ascii="&quot;Times New Roman" w:hAnsi="&quot;Times New Roman"/>
        </w:rPr>
        <w:t xml:space="preserve"> quote that we shared above, the Sanskrit word that described the fourth category of worshipper in “</w:t>
      </w:r>
      <w:r w:rsidR="001C5D87">
        <w:rPr>
          <w:rFonts w:ascii="&quot;Times New Roman" w:hAnsi="&quot;Times New Roman"/>
        </w:rPr>
        <w:t>jñāni</w:t>
      </w:r>
      <w:r>
        <w:rPr>
          <w:rFonts w:ascii="&quot;Times New Roman" w:hAnsi="&quot;Times New Roman"/>
        </w:rPr>
        <w:t>” + gy</w:t>
      </w:r>
      <w:r>
        <w:rPr>
          <w:rFonts w:ascii="Times New Roman" w:hAnsi="Times New Roman" w:cs="Times New Roman"/>
        </w:rPr>
        <w:t>ā</w:t>
      </w:r>
      <w:r>
        <w:rPr>
          <w:rFonts w:ascii="&quot;Times New Roman" w:hAnsi="&quot;Times New Roman"/>
        </w:rPr>
        <w:t>-nee (gy</w:t>
      </w:r>
      <w:r>
        <w:rPr>
          <w:rFonts w:ascii="Times New Roman" w:hAnsi="Times New Roman" w:cs="Times New Roman"/>
        </w:rPr>
        <w:t>ā</w:t>
      </w:r>
      <w:r>
        <w:rPr>
          <w:rFonts w:ascii="&quot;Times New Roman" w:hAnsi="&quot;Times New Roman"/>
        </w:rPr>
        <w:t xml:space="preserve"> like yacht). Although this is the same word we used to refer to those who seek liberation from material miseries, it can also refer to those endowed with a purer heart as well. This term comes from the word “</w:t>
      </w:r>
      <w:r w:rsidR="001C5D87">
        <w:rPr>
          <w:rFonts w:ascii="&quot;Times New Roman" w:hAnsi="&quot;Times New Roman"/>
        </w:rPr>
        <w:t>jñāna</w:t>
      </w:r>
      <w:r>
        <w:rPr>
          <w:rFonts w:ascii="&quot;Times New Roman" w:hAnsi="&quot;Times New Roman"/>
        </w:rPr>
        <w:t>” which refers to “knowledge”, so, depending on how it is interpreted, it can refer to those who possess</w:t>
      </w:r>
      <w:r w:rsidR="004A6F86">
        <w:rPr>
          <w:rFonts w:ascii="&quot;Times New Roman" w:hAnsi="&quot;Times New Roman"/>
        </w:rPr>
        <w:t xml:space="preserve"> various</w:t>
      </w:r>
      <w:r>
        <w:rPr>
          <w:rFonts w:ascii="&quot;Times New Roman" w:hAnsi="&quot;Times New Roman"/>
        </w:rPr>
        <w:t xml:space="preserve"> types and level of knowledge.</w:t>
      </w:r>
    </w:p>
    <w:p w:rsidR="002C1A6F" w:rsidRDefault="00B6430F" w:rsidP="00507DAE">
      <w:pPr>
        <w:tabs>
          <w:tab w:val="left" w:pos="216"/>
        </w:tabs>
        <w:suppressAutoHyphens/>
        <w:spacing w:after="0" w:line="216" w:lineRule="auto"/>
        <w:rPr>
          <w:rFonts w:ascii="&quot;Times New Roman" w:hAnsi="&quot;Times New Roman"/>
          <w:b/>
        </w:rPr>
      </w:pPr>
      <w:r>
        <w:rPr>
          <w:rFonts w:ascii="&quot;Times New Roman" w:hAnsi="&quot;Times New Roman"/>
        </w:rPr>
        <w:tab/>
      </w:r>
      <w:r>
        <w:rPr>
          <w:rFonts w:ascii="&quot;Times New Roman" w:hAnsi="&quot;Times New Roman"/>
          <w:b/>
        </w:rPr>
        <w:t xml:space="preserve">When one’s bhakti is predominantly driven by a desire to worship the Lord, but a desire to escape the material world is also a lesser motive, his bhakti is called </w:t>
      </w:r>
      <w:r w:rsidR="006C4BAA">
        <w:rPr>
          <w:rFonts w:ascii="&quot;Times New Roman" w:hAnsi="&quot;Times New Roman"/>
          <w:b/>
        </w:rPr>
        <w:t>JŇĀNA</w:t>
      </w:r>
      <w:r>
        <w:rPr>
          <w:rFonts w:ascii="&quot;Times New Roman" w:hAnsi="&quot;Times New Roman"/>
          <w:b/>
        </w:rPr>
        <w:t>-</w:t>
      </w:r>
      <w:r w:rsidR="006C4BAA">
        <w:rPr>
          <w:rFonts w:ascii="&quot;Times New Roman" w:hAnsi="&quot;Times New Roman"/>
          <w:b/>
        </w:rPr>
        <w:t>MIŚRĀ</w:t>
      </w:r>
      <w:r>
        <w:rPr>
          <w:rFonts w:ascii="&quot;Times New Roman" w:hAnsi="&quot;Times New Roman"/>
          <w:b/>
        </w:rPr>
        <w:t xml:space="preserve">-BHAKTI. When, </w:t>
      </w:r>
      <w:r w:rsidR="006D199B">
        <w:rPr>
          <w:rFonts w:ascii="&quot;Times New Roman" w:hAnsi="&quot;Times New Roman"/>
          <w:b/>
        </w:rPr>
        <w:t>due to past impressions (</w:t>
      </w:r>
      <w:r w:rsidR="00DF3C87">
        <w:rPr>
          <w:rFonts w:ascii="&quot;Times New Roman" w:hAnsi="&quot;Times New Roman"/>
          <w:b/>
        </w:rPr>
        <w:t>samskāras</w:t>
      </w:r>
      <w:r>
        <w:rPr>
          <w:rFonts w:ascii="&quot;Times New Roman" w:hAnsi="&quot;Times New Roman"/>
          <w:b/>
        </w:rPr>
        <w:t xml:space="preserve">) one desires to “attain oneness” with the Lord or “merge” into the impersonal, unvariegated form of the Lord (brahma), and he worships the Lord with a desire to attain this state, these bhakti-like activities all also called </w:t>
      </w:r>
      <w:r w:rsidR="006C4BAA">
        <w:rPr>
          <w:rFonts w:ascii="&quot;Times New Roman" w:hAnsi="&quot;Times New Roman"/>
          <w:b/>
        </w:rPr>
        <w:t>JŇĀNA</w:t>
      </w:r>
      <w:r w:rsidR="00695A88">
        <w:rPr>
          <w:rFonts w:ascii="&quot;Times New Roman" w:hAnsi="&quot;Times New Roman"/>
          <w:b/>
        </w:rPr>
        <w:t>-MI</w:t>
      </w:r>
      <w:r w:rsidR="00695A88">
        <w:rPr>
          <w:rFonts w:ascii="Times New Roman" w:hAnsi="Times New Roman" w:cs="Times New Roman"/>
          <w:b/>
        </w:rPr>
        <w:t xml:space="preserve">ŚRĀ </w:t>
      </w:r>
      <w:r>
        <w:rPr>
          <w:rFonts w:ascii="&quot;Times New Roman" w:hAnsi="&quot;Times New Roman"/>
          <w:b/>
        </w:rPr>
        <w:t>BHAKTI.</w:t>
      </w:r>
    </w:p>
    <w:p w:rsidR="002C1A6F" w:rsidRDefault="00B6430F" w:rsidP="00507DAE">
      <w:pPr>
        <w:tabs>
          <w:tab w:val="left" w:pos="216"/>
        </w:tabs>
        <w:suppressAutoHyphens/>
        <w:spacing w:after="0" w:line="216" w:lineRule="auto"/>
        <w:rPr>
          <w:rFonts w:ascii="&quot;Times New Roman" w:hAnsi="&quot;Times New Roman"/>
        </w:rPr>
      </w:pPr>
      <w:r>
        <w:rPr>
          <w:rFonts w:ascii="&quot;Times New Roman" w:hAnsi="&quot;Times New Roman"/>
          <w:b/>
        </w:rPr>
        <w:tab/>
      </w:r>
      <w:r>
        <w:rPr>
          <w:rFonts w:ascii="&quot;Times New Roman" w:hAnsi="&quot;Times New Roman"/>
        </w:rPr>
        <w:t>Having shared these two main types of mixed bhakti, let’s take a look at the results that each type leads to.</w:t>
      </w:r>
    </w:p>
    <w:p w:rsidR="002C1A6F" w:rsidRDefault="00B6430F" w:rsidP="00507DAE">
      <w:pPr>
        <w:tabs>
          <w:tab w:val="left" w:pos="216"/>
        </w:tabs>
        <w:suppressAutoHyphens/>
        <w:spacing w:after="0" w:line="216" w:lineRule="auto"/>
        <w:rPr>
          <w:rFonts w:ascii="&quot;Times New Roman" w:hAnsi="&quot;Times New Roman"/>
        </w:rPr>
      </w:pPr>
      <w:r>
        <w:rPr>
          <w:rFonts w:ascii="&quot;Times New Roman" w:hAnsi="&quot;Times New Roman"/>
        </w:rPr>
        <w:tab/>
        <w:t>Since karma-</w:t>
      </w:r>
      <w:r w:rsidR="006D199B">
        <w:rPr>
          <w:rFonts w:ascii="&quot;Times New Roman" w:hAnsi="&quot;Times New Roman"/>
        </w:rPr>
        <w:t>miśrā</w:t>
      </w:r>
      <w:r>
        <w:rPr>
          <w:rFonts w:ascii="&quot;Times New Roman" w:hAnsi="&quot;Times New Roman"/>
        </w:rPr>
        <w:t>-bhakti is mixed with desires to achieve personal rewards (</w:t>
      </w:r>
      <w:r w:rsidR="004A6F86">
        <w:rPr>
          <w:rFonts w:ascii="&quot;Times New Roman" w:hAnsi="&quot;Times New Roman"/>
        </w:rPr>
        <w:t>sakāma</w:t>
      </w:r>
      <w:r>
        <w:rPr>
          <w:rFonts w:ascii="&quot;Times New Roman" w:hAnsi="&quot;Times New Roman"/>
        </w:rPr>
        <w:t xml:space="preserve">-bhakti), its only immediate result is the fulfillment of these material desires. However, if one continues to perform this type of bhakti for many lifetimes, they will </w:t>
      </w:r>
      <w:r w:rsidR="004A6F86">
        <w:rPr>
          <w:rFonts w:ascii="&quot;Times New Roman" w:hAnsi="&quot;Times New Roman"/>
        </w:rPr>
        <w:t>attain residence on one of the Vaikuntha</w:t>
      </w:r>
      <w:r>
        <w:rPr>
          <w:rFonts w:ascii="&quot;Times New Roman" w:hAnsi="&quot;Times New Roman"/>
        </w:rPr>
        <w:t xml:space="preserve"> planets where they will worship the opulent form of the Lord.</w:t>
      </w:r>
    </w:p>
    <w:p w:rsidR="002C1A6F" w:rsidRDefault="00B6430F" w:rsidP="00507DAE">
      <w:pPr>
        <w:tabs>
          <w:tab w:val="left" w:pos="216"/>
        </w:tabs>
        <w:suppressAutoHyphens/>
        <w:spacing w:after="0" w:line="216" w:lineRule="auto"/>
        <w:rPr>
          <w:rFonts w:ascii="&quot;Times New Roman" w:hAnsi="&quot;Times New Roman"/>
        </w:rPr>
      </w:pPr>
      <w:r>
        <w:rPr>
          <w:rFonts w:ascii="&quot;Times New Roman" w:hAnsi="&quot;Times New Roman"/>
        </w:rPr>
        <w:tab/>
        <w:t>In</w:t>
      </w:r>
      <w:r w:rsidR="006D199B">
        <w:rPr>
          <w:rFonts w:ascii="&quot;Times New Roman" w:hAnsi="&quot;Times New Roman"/>
        </w:rPr>
        <w:t xml:space="preserve"> contrast to this, the karm</w:t>
      </w:r>
      <w:r w:rsidR="006D199B">
        <w:rPr>
          <w:rFonts w:ascii="Times New Roman" w:hAnsi="Times New Roman" w:cs="Times New Roman"/>
        </w:rPr>
        <w:t>ī</w:t>
      </w:r>
      <w:r>
        <w:rPr>
          <w:rFonts w:ascii="&quot;Times New Roman" w:hAnsi="&quot;Times New Roman"/>
        </w:rPr>
        <w:t xml:space="preserve"> whose worship is driven mainly by a desire to fulfill his personal wishes can only attain temporary rewards.</w:t>
      </w:r>
    </w:p>
    <w:p w:rsidR="002C1A6F" w:rsidRDefault="006D199B" w:rsidP="00507DAE">
      <w:pPr>
        <w:tabs>
          <w:tab w:val="left" w:pos="216"/>
        </w:tabs>
        <w:suppressAutoHyphens/>
        <w:spacing w:after="0" w:line="216" w:lineRule="auto"/>
        <w:rPr>
          <w:rFonts w:ascii="Times New Roman" w:hAnsi="Times New Roman" w:cs="Times New Roman"/>
        </w:rPr>
      </w:pPr>
      <w:r>
        <w:rPr>
          <w:rFonts w:ascii="&quot;Times New Roman" w:hAnsi="&quot;Times New Roman"/>
        </w:rPr>
        <w:tab/>
        <w:t>We should also tell you tha</w:t>
      </w:r>
      <w:r w:rsidR="004A6F86">
        <w:rPr>
          <w:rFonts w:ascii="&quot;Times New Roman" w:hAnsi="&quot;Times New Roman"/>
        </w:rPr>
        <w:t>t this residence on one of the L</w:t>
      </w:r>
      <w:r>
        <w:rPr>
          <w:rFonts w:ascii="&quot;Times New Roman" w:hAnsi="&quot;Times New Roman"/>
        </w:rPr>
        <w:t>ord</w:t>
      </w:r>
      <w:r w:rsidR="00695A88">
        <w:rPr>
          <w:rFonts w:ascii="&quot;Times New Roman" w:hAnsi="&quot;Times New Roman"/>
        </w:rPr>
        <w:t>’s opulent planets does not</w:t>
      </w:r>
      <w:r>
        <w:rPr>
          <w:rFonts w:ascii="&quot;Times New Roman" w:hAnsi="&quot;Times New Roman"/>
        </w:rPr>
        <w:t xml:space="preserve"> i</w:t>
      </w:r>
      <w:r w:rsidR="00695A88">
        <w:rPr>
          <w:rFonts w:ascii="&quot;Times New Roman" w:hAnsi="&quot;Times New Roman"/>
        </w:rPr>
        <w:t>mmediately follow</w:t>
      </w:r>
      <w:r>
        <w:rPr>
          <w:rFonts w:ascii="&quot;Times New Roman" w:hAnsi="&quot;Times New Roman"/>
        </w:rPr>
        <w:t xml:space="preserve"> one’s </w:t>
      </w:r>
      <w:r>
        <w:rPr>
          <w:rFonts w:ascii="&quot;Times New Roman" w:hAnsi="&quot;Times New Roman"/>
        </w:rPr>
        <w:lastRenderedPageBreak/>
        <w:t>practice of karma-mi</w:t>
      </w:r>
      <w:r>
        <w:rPr>
          <w:rFonts w:ascii="Times New Roman" w:hAnsi="Times New Roman" w:cs="Times New Roman"/>
        </w:rPr>
        <w:t xml:space="preserve">śrā-bhakti. It follows an indirect path similar to the one that leads us from karma-yoga to </w:t>
      </w:r>
      <w:r w:rsidR="001C5D87">
        <w:rPr>
          <w:rFonts w:ascii="Times New Roman" w:hAnsi="Times New Roman" w:cs="Times New Roman"/>
        </w:rPr>
        <w:t>jñāna</w:t>
      </w:r>
      <w:r>
        <w:rPr>
          <w:rFonts w:ascii="Times New Roman" w:hAnsi="Times New Roman" w:cs="Times New Roman"/>
        </w:rPr>
        <w:t xml:space="preserve">-yoga. </w:t>
      </w:r>
      <w:r w:rsidRPr="004A6F86">
        <w:rPr>
          <w:rFonts w:ascii="Times New Roman" w:hAnsi="Times New Roman" w:cs="Times New Roman"/>
          <w:b/>
        </w:rPr>
        <w:t>This is because karma-miśrā</w:t>
      </w:r>
      <w:r>
        <w:rPr>
          <w:rFonts w:ascii="Times New Roman" w:hAnsi="Times New Roman" w:cs="Times New Roman"/>
        </w:rPr>
        <w:t>-</w:t>
      </w:r>
      <w:r w:rsidR="00DF3C87" w:rsidRPr="00695A88">
        <w:rPr>
          <w:rFonts w:ascii="Times New Roman" w:hAnsi="Times New Roman" w:cs="Times New Roman"/>
          <w:b/>
        </w:rPr>
        <w:t>bhakti</w:t>
      </w:r>
      <w:r w:rsidR="004A6F86" w:rsidRPr="00695A88">
        <w:rPr>
          <w:rFonts w:ascii="Times New Roman" w:hAnsi="Times New Roman" w:cs="Times New Roman"/>
          <w:b/>
        </w:rPr>
        <w:t>;</w:t>
      </w:r>
      <w:r w:rsidR="004A6F86">
        <w:rPr>
          <w:rFonts w:ascii="Times New Roman" w:hAnsi="Times New Roman" w:cs="Times New Roman"/>
          <w:b/>
          <w:i/>
        </w:rPr>
        <w:t xml:space="preserve"> t</w:t>
      </w:r>
      <w:r w:rsidR="00306D64">
        <w:rPr>
          <w:rFonts w:ascii="Times New Roman" w:hAnsi="Times New Roman" w:cs="Times New Roman"/>
          <w:b/>
          <w:i/>
        </w:rPr>
        <w:t>he bhakti that is mixed with karma or desires for m</w:t>
      </w:r>
      <w:r w:rsidR="004A6F86">
        <w:rPr>
          <w:rFonts w:ascii="Times New Roman" w:hAnsi="Times New Roman" w:cs="Times New Roman"/>
          <w:b/>
          <w:i/>
        </w:rPr>
        <w:t xml:space="preserve">aterial </w:t>
      </w:r>
      <w:r w:rsidR="00DF3C87">
        <w:rPr>
          <w:rFonts w:ascii="Times New Roman" w:hAnsi="Times New Roman" w:cs="Times New Roman"/>
          <w:b/>
          <w:i/>
        </w:rPr>
        <w:t>enjoyment</w:t>
      </w:r>
      <w:r>
        <w:rPr>
          <w:rFonts w:ascii="Times New Roman" w:hAnsi="Times New Roman" w:cs="Times New Roman"/>
        </w:rPr>
        <w:t xml:space="preserve"> </w:t>
      </w:r>
      <w:r w:rsidRPr="004A6F86">
        <w:rPr>
          <w:rFonts w:ascii="Times New Roman" w:hAnsi="Times New Roman" w:cs="Times New Roman"/>
          <w:b/>
        </w:rPr>
        <w:t>only slowly purifies the heart</w:t>
      </w:r>
      <w:r>
        <w:rPr>
          <w:rFonts w:ascii="Times New Roman" w:hAnsi="Times New Roman" w:cs="Times New Roman"/>
        </w:rPr>
        <w:t xml:space="preserve">. Then when one’s heart is free from material desires, he will begin to perform </w:t>
      </w:r>
      <w:r w:rsidR="001C5D87">
        <w:rPr>
          <w:rFonts w:ascii="Times New Roman" w:hAnsi="Times New Roman" w:cs="Times New Roman"/>
        </w:rPr>
        <w:t>jñāna</w:t>
      </w:r>
      <w:r>
        <w:rPr>
          <w:rFonts w:ascii="Times New Roman" w:hAnsi="Times New Roman" w:cs="Times New Roman"/>
        </w:rPr>
        <w:t>-miśrā-bhakti, which will then lead to the stages of progress that we will next discuss.</w:t>
      </w:r>
    </w:p>
    <w:p w:rsidR="006D199B" w:rsidRDefault="006D199B" w:rsidP="00507DAE">
      <w:pPr>
        <w:tabs>
          <w:tab w:val="left" w:pos="216"/>
        </w:tabs>
        <w:suppressAutoHyphens/>
        <w:spacing w:after="0" w:line="216" w:lineRule="auto"/>
        <w:rPr>
          <w:rFonts w:ascii="Times New Roman" w:hAnsi="Times New Roman" w:cs="Times New Roman"/>
        </w:rPr>
      </w:pPr>
      <w:r>
        <w:rPr>
          <w:rFonts w:ascii="Times New Roman" w:hAnsi="Times New Roman" w:cs="Times New Roman"/>
        </w:rPr>
        <w:tab/>
        <w:t xml:space="preserve">The result of practicing </w:t>
      </w:r>
      <w:r w:rsidR="001C5D87">
        <w:rPr>
          <w:rFonts w:ascii="Times New Roman" w:hAnsi="Times New Roman" w:cs="Times New Roman"/>
        </w:rPr>
        <w:t>jñāna</w:t>
      </w:r>
      <w:r>
        <w:rPr>
          <w:rFonts w:ascii="Times New Roman" w:hAnsi="Times New Roman" w:cs="Times New Roman"/>
        </w:rPr>
        <w:t>-</w:t>
      </w:r>
      <w:r w:rsidR="00306D64">
        <w:rPr>
          <w:rFonts w:ascii="Times New Roman" w:hAnsi="Times New Roman" w:cs="Times New Roman"/>
        </w:rPr>
        <w:t>miśrā</w:t>
      </w:r>
      <w:r>
        <w:rPr>
          <w:rFonts w:ascii="Times New Roman" w:hAnsi="Times New Roman" w:cs="Times New Roman"/>
        </w:rPr>
        <w:t xml:space="preserve">-bhakti </w:t>
      </w:r>
      <w:r w:rsidR="00ED50CA">
        <w:rPr>
          <w:rFonts w:ascii="Times New Roman" w:hAnsi="Times New Roman" w:cs="Times New Roman"/>
        </w:rPr>
        <w:t>is that one first attains</w:t>
      </w:r>
      <w:r>
        <w:rPr>
          <w:rFonts w:ascii="Times New Roman" w:hAnsi="Times New Roman" w:cs="Times New Roman"/>
        </w:rPr>
        <w:t xml:space="preserve"> a state of love for </w:t>
      </w:r>
      <w:r w:rsidR="0086427C">
        <w:rPr>
          <w:rFonts w:ascii="Times New Roman" w:hAnsi="Times New Roman" w:cs="Times New Roman"/>
        </w:rPr>
        <w:t>Kṛṣṇa</w:t>
      </w:r>
      <w:r>
        <w:rPr>
          <w:rFonts w:ascii="Times New Roman" w:hAnsi="Times New Roman" w:cs="Times New Roman"/>
        </w:rPr>
        <w:t xml:space="preserve"> that is predominated by a feeling </w:t>
      </w:r>
      <w:r w:rsidR="00306D64">
        <w:rPr>
          <w:rFonts w:ascii="Times New Roman" w:hAnsi="Times New Roman" w:cs="Times New Roman"/>
        </w:rPr>
        <w:t>of peacefulness</w:t>
      </w:r>
      <w:r>
        <w:rPr>
          <w:rFonts w:ascii="Times New Roman" w:hAnsi="Times New Roman" w:cs="Times New Roman"/>
        </w:rPr>
        <w:t>. In this state one is fully in control of his senses and he is no longer under t</w:t>
      </w:r>
      <w:r w:rsidR="00ED50CA">
        <w:rPr>
          <w:rFonts w:ascii="Times New Roman" w:hAnsi="Times New Roman" w:cs="Times New Roman"/>
        </w:rPr>
        <w:t>he influence of māyā, but still</w:t>
      </w:r>
      <w:r w:rsidR="00695A88">
        <w:rPr>
          <w:rFonts w:ascii="Times New Roman" w:hAnsi="Times New Roman" w:cs="Times New Roman"/>
        </w:rPr>
        <w:t>,</w:t>
      </w:r>
      <w:r>
        <w:rPr>
          <w:rFonts w:ascii="Times New Roman" w:hAnsi="Times New Roman" w:cs="Times New Roman"/>
        </w:rPr>
        <w:t xml:space="preserve"> since he has no sense of possessiveness (mamatā) toward the Lord, feelings such as “I am His servant” or “He is my friend” do not </w:t>
      </w:r>
      <w:r w:rsidR="00695A88">
        <w:rPr>
          <w:rFonts w:ascii="Times New Roman" w:hAnsi="Times New Roman" w:cs="Times New Roman"/>
        </w:rPr>
        <w:t>immediately arise</w:t>
      </w:r>
      <w:r w:rsidR="004A6F86">
        <w:rPr>
          <w:rFonts w:ascii="Times New Roman" w:hAnsi="Times New Roman" w:cs="Times New Roman"/>
        </w:rPr>
        <w:t>. However later, by the spe</w:t>
      </w:r>
      <w:r>
        <w:rPr>
          <w:rFonts w:ascii="Times New Roman" w:hAnsi="Times New Roman" w:cs="Times New Roman"/>
        </w:rPr>
        <w:t xml:space="preserve">cial mercy of </w:t>
      </w:r>
      <w:r w:rsidR="0086427C">
        <w:rPr>
          <w:rFonts w:ascii="Times New Roman" w:hAnsi="Times New Roman" w:cs="Times New Roman"/>
        </w:rPr>
        <w:t>Śrī</w:t>
      </w:r>
      <w:r>
        <w:rPr>
          <w:rFonts w:ascii="Times New Roman" w:hAnsi="Times New Roman" w:cs="Times New Roman"/>
        </w:rPr>
        <w:t xml:space="preserve"> </w:t>
      </w:r>
      <w:r w:rsidR="0086427C">
        <w:rPr>
          <w:rFonts w:ascii="Times New Roman" w:hAnsi="Times New Roman" w:cs="Times New Roman"/>
        </w:rPr>
        <w:t>Kṛṣṇa</w:t>
      </w:r>
      <w:r>
        <w:rPr>
          <w:rFonts w:ascii="Times New Roman" w:hAnsi="Times New Roman" w:cs="Times New Roman"/>
        </w:rPr>
        <w:t xml:space="preserve"> and His devotees, this practitioner becomes aware of his superior status of servant of the Lord and of the wonderful varieties of activities that exist when one </w:t>
      </w:r>
      <w:r w:rsidR="004A6F86">
        <w:rPr>
          <w:rFonts w:ascii="Times New Roman" w:hAnsi="Times New Roman" w:cs="Times New Roman"/>
        </w:rPr>
        <w:t>e</w:t>
      </w:r>
      <w:r>
        <w:rPr>
          <w:rFonts w:ascii="Times New Roman" w:hAnsi="Times New Roman" w:cs="Times New Roman"/>
        </w:rPr>
        <w:t>nters into a personal relationship with the Lord, and thus he attains the state of prema.</w:t>
      </w:r>
    </w:p>
    <w:p w:rsidR="006D199B" w:rsidRDefault="006D199B" w:rsidP="00507DAE">
      <w:pPr>
        <w:tabs>
          <w:tab w:val="left" w:pos="216"/>
        </w:tabs>
        <w:suppressAutoHyphens/>
        <w:spacing w:after="0" w:line="216" w:lineRule="auto"/>
        <w:rPr>
          <w:rFonts w:ascii="Times New Roman" w:hAnsi="Times New Roman" w:cs="Times New Roman"/>
        </w:rPr>
      </w:pPr>
      <w:r>
        <w:rPr>
          <w:rFonts w:ascii="Times New Roman" w:hAnsi="Times New Roman" w:cs="Times New Roman"/>
        </w:rPr>
        <w:tab/>
        <w:t xml:space="preserve">So, as we discussed when we told you about </w:t>
      </w:r>
      <w:r w:rsidR="001C5D87">
        <w:rPr>
          <w:rFonts w:ascii="Times New Roman" w:hAnsi="Times New Roman" w:cs="Times New Roman"/>
        </w:rPr>
        <w:t>jñāna</w:t>
      </w:r>
      <w:r>
        <w:rPr>
          <w:rFonts w:ascii="Times New Roman" w:hAnsi="Times New Roman" w:cs="Times New Roman"/>
        </w:rPr>
        <w:t xml:space="preserve">-yoga, although the end result of these other paths, and of </w:t>
      </w:r>
      <w:r w:rsidR="00F836D5">
        <w:rPr>
          <w:rFonts w:ascii="Times New Roman" w:hAnsi="Times New Roman" w:cs="Times New Roman"/>
        </w:rPr>
        <w:t>these</w:t>
      </w:r>
      <w:r>
        <w:rPr>
          <w:rFonts w:ascii="Times New Roman" w:hAnsi="Times New Roman" w:cs="Times New Roman"/>
        </w:rPr>
        <w:t xml:space="preserve"> lesser forms of mixed bhakti, may wind up being similar, the road to re</w:t>
      </w:r>
      <w:r w:rsidR="004A6F86">
        <w:rPr>
          <w:rFonts w:ascii="Times New Roman" w:hAnsi="Times New Roman" w:cs="Times New Roman"/>
        </w:rPr>
        <w:t>ach the goal is much longer than</w:t>
      </w:r>
      <w:r>
        <w:rPr>
          <w:rFonts w:ascii="Times New Roman" w:hAnsi="Times New Roman" w:cs="Times New Roman"/>
        </w:rPr>
        <w:t xml:space="preserve"> the path of bhakti, which is the quickest and most joy filled way to complete our journey to prema</w:t>
      </w:r>
      <w:r w:rsidR="00F836D5">
        <w:rPr>
          <w:rFonts w:ascii="Times New Roman" w:hAnsi="Times New Roman" w:cs="Times New Roman"/>
        </w:rPr>
        <w:t>.</w:t>
      </w:r>
    </w:p>
    <w:p w:rsidR="002C1A6F" w:rsidRDefault="00F836D5" w:rsidP="00507DAE">
      <w:pPr>
        <w:tabs>
          <w:tab w:val="left" w:pos="216"/>
        </w:tabs>
        <w:suppressAutoHyphens/>
        <w:spacing w:after="0" w:line="216" w:lineRule="auto"/>
        <w:rPr>
          <w:rFonts w:ascii="Times New Roman" w:hAnsi="Times New Roman" w:cs="Times New Roman"/>
        </w:rPr>
      </w:pPr>
      <w:r>
        <w:rPr>
          <w:rFonts w:ascii="Times New Roman" w:hAnsi="Times New Roman" w:cs="Times New Roman"/>
        </w:rPr>
        <w:tab/>
        <w:t xml:space="preserve">When </w:t>
      </w:r>
      <w:r w:rsidR="00485E97">
        <w:rPr>
          <w:rFonts w:ascii="Times New Roman" w:hAnsi="Times New Roman" w:cs="Times New Roman"/>
        </w:rPr>
        <w:t>i</w:t>
      </w:r>
      <w:r>
        <w:rPr>
          <w:rFonts w:ascii="Times New Roman" w:hAnsi="Times New Roman" w:cs="Times New Roman"/>
        </w:rPr>
        <w:t>t comes to determining the exact formula that we have used in mixing our bhakti with our own desires—was it three parts for us or three parts for H</w:t>
      </w:r>
      <w:r w:rsidR="004A6F86">
        <w:rPr>
          <w:rFonts w:ascii="Times New Roman" w:hAnsi="Times New Roman" w:cs="Times New Roman"/>
        </w:rPr>
        <w:t>im?—The Lord in our heart, the S</w:t>
      </w:r>
      <w:r>
        <w:rPr>
          <w:rFonts w:ascii="Times New Roman" w:hAnsi="Times New Roman" w:cs="Times New Roman"/>
        </w:rPr>
        <w:t xml:space="preserve">upersoul will easily be able to determine our motives, and thus He </w:t>
      </w:r>
      <w:r w:rsidR="00ED50CA">
        <w:rPr>
          <w:rFonts w:ascii="Times New Roman" w:hAnsi="Times New Roman" w:cs="Times New Roman"/>
        </w:rPr>
        <w:t>will ensure that we receive either temporary material rewards</w:t>
      </w:r>
      <w:r>
        <w:rPr>
          <w:rFonts w:ascii="Times New Roman" w:hAnsi="Times New Roman" w:cs="Times New Roman"/>
        </w:rPr>
        <w:t xml:space="preserve"> or</w:t>
      </w:r>
      <w:r w:rsidR="004A6F86">
        <w:rPr>
          <w:rFonts w:ascii="Times New Roman" w:hAnsi="Times New Roman" w:cs="Times New Roman"/>
        </w:rPr>
        <w:t xml:space="preserve"> permanent spiritual ones. The S</w:t>
      </w:r>
      <w:r>
        <w:rPr>
          <w:rFonts w:ascii="Times New Roman" w:hAnsi="Times New Roman" w:cs="Times New Roman"/>
        </w:rPr>
        <w:t xml:space="preserve">upersoul rides along with us </w:t>
      </w:r>
      <w:r w:rsidR="004A6F86">
        <w:rPr>
          <w:rFonts w:ascii="Times New Roman" w:hAnsi="Times New Roman" w:cs="Times New Roman"/>
        </w:rPr>
        <w:t>a</w:t>
      </w:r>
      <w:r>
        <w:rPr>
          <w:rFonts w:ascii="Times New Roman" w:hAnsi="Times New Roman" w:cs="Times New Roman"/>
        </w:rPr>
        <w:t>s an all-knowing witness to our thoughts and actions, so we can be sure that He will always know exactly where the focus of our worship was, on us or on Him. However, if we are honest with ourselves, we</w:t>
      </w:r>
      <w:r w:rsidR="00C64345">
        <w:rPr>
          <w:rFonts w:ascii="Times New Roman" w:hAnsi="Times New Roman" w:cs="Times New Roman"/>
        </w:rPr>
        <w:t xml:space="preserve"> will usually know</w:t>
      </w:r>
      <w:r>
        <w:rPr>
          <w:rFonts w:ascii="Times New Roman" w:hAnsi="Times New Roman" w:cs="Times New Roman"/>
        </w:rPr>
        <w:t xml:space="preserve"> what motivated our worship, and as long as we remain more concerned w</w:t>
      </w:r>
      <w:r w:rsidR="00ED50CA">
        <w:rPr>
          <w:rFonts w:ascii="Times New Roman" w:hAnsi="Times New Roman" w:cs="Times New Roman"/>
        </w:rPr>
        <w:t>ith our own desires than we are</w:t>
      </w:r>
      <w:r>
        <w:rPr>
          <w:rFonts w:ascii="Times New Roman" w:hAnsi="Times New Roman" w:cs="Times New Roman"/>
        </w:rPr>
        <w:t xml:space="preserve"> on serving the Lord, our spiritual progress will be very slow.</w:t>
      </w:r>
    </w:p>
    <w:p w:rsidR="002C1A6F" w:rsidRDefault="00F836D5" w:rsidP="00507DAE">
      <w:pPr>
        <w:tabs>
          <w:tab w:val="left" w:pos="216"/>
        </w:tabs>
        <w:suppressAutoHyphens/>
        <w:spacing w:after="0" w:line="216" w:lineRule="auto"/>
        <w:rPr>
          <w:rFonts w:ascii="Times New Roman" w:hAnsi="Times New Roman" w:cs="Times New Roman"/>
        </w:rPr>
      </w:pPr>
      <w:r>
        <w:rPr>
          <w:rFonts w:ascii="Times New Roman" w:hAnsi="Times New Roman" w:cs="Times New Roman"/>
        </w:rPr>
        <w:tab/>
        <w:t>This is why Śrīla Gurudeva wants us to know these truths. He wants us to know what slows us down on the bhakti path and what speeds us up as well, for in this way we can adjust ourselves accordingly and quickly make progress on our journey to prema.</w:t>
      </w:r>
    </w:p>
    <w:p w:rsidR="00F836D5" w:rsidRDefault="00F836D5" w:rsidP="00F836D5">
      <w:pPr>
        <w:tabs>
          <w:tab w:val="left" w:pos="216"/>
        </w:tabs>
        <w:suppressAutoHyphens/>
        <w:spacing w:after="0" w:line="216" w:lineRule="auto"/>
        <w:jc w:val="center"/>
        <w:rPr>
          <w:rFonts w:ascii="Times New Roman" w:hAnsi="Times New Roman" w:cs="Times New Roman"/>
          <w:b/>
          <w:u w:val="single"/>
        </w:rPr>
      </w:pPr>
      <w:r>
        <w:rPr>
          <w:rFonts w:ascii="Times New Roman" w:hAnsi="Times New Roman" w:cs="Times New Roman"/>
          <w:b/>
          <w:u w:val="single"/>
        </w:rPr>
        <w:t>Āropa—Adjusting Our View of Reality</w:t>
      </w:r>
    </w:p>
    <w:p w:rsidR="002C1A6F" w:rsidRDefault="00F836D5" w:rsidP="00F836D5">
      <w:pPr>
        <w:tabs>
          <w:tab w:val="left" w:pos="216"/>
        </w:tabs>
        <w:suppressAutoHyphens/>
        <w:spacing w:after="0" w:line="216" w:lineRule="auto"/>
        <w:rPr>
          <w:rFonts w:ascii="Times New Roman" w:hAnsi="Times New Roman" w:cs="Times New Roman"/>
        </w:rPr>
      </w:pPr>
      <w:r>
        <w:rPr>
          <w:rFonts w:ascii="Times New Roman" w:hAnsi="Times New Roman" w:cs="Times New Roman"/>
        </w:rPr>
        <w:tab/>
        <w:t>In lesson 16, we discussed the meaning of the word “āropa” + uh-rop/uh-ro-puh (rop/ro like rope/row). There we told you how a beginner devotee uses the lens of the Vedas to superimpose a spiritual view onto the Deities, even though his limited and clouded material consciousness does not see Them in Their real position as living, eternal forms of the Lord who possess full consciousness and all of the other qualities of the Lord.</w:t>
      </w:r>
    </w:p>
    <w:p w:rsidR="002C1A6F" w:rsidRDefault="00F836D5" w:rsidP="00F836D5">
      <w:pPr>
        <w:tabs>
          <w:tab w:val="left" w:pos="216"/>
        </w:tabs>
        <w:suppressAutoHyphens/>
        <w:spacing w:after="0" w:line="216" w:lineRule="auto"/>
        <w:rPr>
          <w:rFonts w:ascii="Times New Roman" w:hAnsi="Times New Roman" w:cs="Times New Roman"/>
        </w:rPr>
      </w:pPr>
      <w:r>
        <w:rPr>
          <w:rFonts w:ascii="Times New Roman" w:hAnsi="Times New Roman" w:cs="Times New Roman"/>
        </w:rPr>
        <w:tab/>
        <w:t>There is a Sanskrit word, “</w:t>
      </w:r>
      <w:r>
        <w:rPr>
          <w:rFonts w:ascii="Times New Roman" w:hAnsi="Times New Roman" w:cs="Times New Roman"/>
          <w:b/>
        </w:rPr>
        <w:t>siddha”</w:t>
      </w:r>
      <w:r>
        <w:rPr>
          <w:rFonts w:ascii="Times New Roman" w:hAnsi="Times New Roman" w:cs="Times New Roman"/>
        </w:rPr>
        <w:t xml:space="preserve">, which refer to such things as </w:t>
      </w:r>
      <w:r>
        <w:rPr>
          <w:rFonts w:ascii="Times New Roman" w:hAnsi="Times New Roman" w:cs="Times New Roman"/>
          <w:b/>
        </w:rPr>
        <w:t xml:space="preserve">“purity” </w:t>
      </w:r>
      <w:r>
        <w:rPr>
          <w:rFonts w:ascii="Times New Roman" w:hAnsi="Times New Roman" w:cs="Times New Roman"/>
        </w:rPr>
        <w:t xml:space="preserve">and </w:t>
      </w:r>
      <w:r>
        <w:rPr>
          <w:rFonts w:ascii="Times New Roman" w:hAnsi="Times New Roman" w:cs="Times New Roman"/>
          <w:b/>
        </w:rPr>
        <w:t xml:space="preserve">“perfection”. </w:t>
      </w:r>
      <w:r>
        <w:rPr>
          <w:rFonts w:ascii="Times New Roman" w:hAnsi="Times New Roman" w:cs="Times New Roman"/>
        </w:rPr>
        <w:t>This word is used in combination with other words to describe various stages of our bhakti development.</w:t>
      </w:r>
    </w:p>
    <w:p w:rsidR="002C1A6F" w:rsidRDefault="00306D64" w:rsidP="00F836D5">
      <w:pPr>
        <w:tabs>
          <w:tab w:val="left" w:pos="216"/>
        </w:tabs>
        <w:suppressAutoHyphens/>
        <w:spacing w:after="0" w:line="216"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In the stage called ĀROPA-SIDDHA-BHAKTI, we superimpose bhakti over worship that is mainly motivated by our own desires, </w:t>
      </w:r>
      <w:r>
        <w:rPr>
          <w:rFonts w:ascii="Times New Roman" w:hAnsi="Times New Roman" w:cs="Times New Roman"/>
        </w:rPr>
        <w:t xml:space="preserve">however, since this stage includes both faith that the Lord can fulfill our desires, and a desire to please Him as well (even though this is </w:t>
      </w:r>
      <w:r>
        <w:rPr>
          <w:rFonts w:ascii="Times New Roman" w:hAnsi="Times New Roman" w:cs="Times New Roman"/>
        </w:rPr>
        <w:t>secondary), this worship is given this name.</w:t>
      </w:r>
    </w:p>
    <w:p w:rsidR="00306D64" w:rsidRDefault="00306D64" w:rsidP="00F836D5">
      <w:pPr>
        <w:tabs>
          <w:tab w:val="left" w:pos="216"/>
        </w:tabs>
        <w:suppressAutoHyphens/>
        <w:spacing w:after="0" w:line="216"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Śrīla Gurudeva </w:t>
      </w:r>
      <w:r>
        <w:rPr>
          <w:rFonts w:ascii="Times New Roman" w:hAnsi="Times New Roman" w:cs="Times New Roman"/>
        </w:rPr>
        <w:t>discusses this stage of our development in this way:</w:t>
      </w:r>
    </w:p>
    <w:p w:rsidR="00306D64" w:rsidRPr="00DF3C87" w:rsidRDefault="00306D64" w:rsidP="00DF3C87">
      <w:pPr>
        <w:pBdr>
          <w:left w:val="single" w:sz="12" w:space="4" w:color="auto"/>
        </w:pBdr>
        <w:tabs>
          <w:tab w:val="left" w:pos="216"/>
        </w:tabs>
        <w:suppressAutoHyphens/>
        <w:spacing w:after="0" w:line="216"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The bhakti that is mixed with karma or desires for material enjoyment is called sakāma-bhakti</w:t>
      </w:r>
      <w:r w:rsidR="00DF3C87">
        <w:rPr>
          <w:rFonts w:ascii="Times New Roman" w:hAnsi="Times New Roman" w:cs="Times New Roman"/>
          <w:b/>
          <w:i/>
        </w:rPr>
        <w:t xml:space="preserve"> </w:t>
      </w:r>
      <w:r w:rsidR="00A924B4" w:rsidRPr="00DF3C87">
        <w:rPr>
          <w:rFonts w:ascii="Times New Roman" w:hAnsi="Times New Roman" w:cs="Times New Roman"/>
        </w:rPr>
        <w:t>(bhakti with selfish desires)</w:t>
      </w:r>
      <w:r>
        <w:rPr>
          <w:rFonts w:ascii="Times New Roman" w:hAnsi="Times New Roman" w:cs="Times New Roman"/>
          <w:b/>
          <w:i/>
        </w:rPr>
        <w:t xml:space="preserve"> or </w:t>
      </w:r>
      <w:r w:rsidR="001C5D87">
        <w:rPr>
          <w:rFonts w:ascii="Times New Roman" w:hAnsi="Times New Roman" w:cs="Times New Roman"/>
          <w:b/>
          <w:i/>
        </w:rPr>
        <w:t>saguṇa</w:t>
      </w:r>
      <w:r>
        <w:rPr>
          <w:rFonts w:ascii="Times New Roman" w:hAnsi="Times New Roman" w:cs="Times New Roman"/>
          <w:b/>
          <w:i/>
        </w:rPr>
        <w:t>-bhakti</w:t>
      </w:r>
      <w:r w:rsidR="00A924B4">
        <w:rPr>
          <w:rFonts w:ascii="Times New Roman" w:hAnsi="Times New Roman" w:cs="Times New Roman"/>
          <w:b/>
          <w:i/>
        </w:rPr>
        <w:t xml:space="preserve"> </w:t>
      </w:r>
      <w:r w:rsidR="00A924B4" w:rsidRPr="00DF3C87">
        <w:rPr>
          <w:rFonts w:ascii="Times New Roman" w:hAnsi="Times New Roman" w:cs="Times New Roman"/>
        </w:rPr>
        <w:t xml:space="preserve">(bhakti influenced by the </w:t>
      </w:r>
      <w:r w:rsidR="001C5D87" w:rsidRPr="00DF3C87">
        <w:rPr>
          <w:rFonts w:ascii="Times New Roman" w:hAnsi="Times New Roman" w:cs="Times New Roman"/>
        </w:rPr>
        <w:t>guṇas</w:t>
      </w:r>
      <w:r w:rsidR="00A924B4" w:rsidRPr="00DF3C87">
        <w:rPr>
          <w:rFonts w:ascii="Times New Roman" w:hAnsi="Times New Roman" w:cs="Times New Roman"/>
        </w:rPr>
        <w:t>)</w:t>
      </w:r>
      <w:r>
        <w:rPr>
          <w:rFonts w:ascii="Times New Roman" w:hAnsi="Times New Roman" w:cs="Times New Roman"/>
          <w:b/>
          <w:i/>
        </w:rPr>
        <w:t xml:space="preserve">. Without the assistance of bhakti, karma cannot yield any fruit. Knowing this, many persons offer their prescribed duties </w:t>
      </w:r>
      <w:r w:rsidRPr="00DF3C87">
        <w:rPr>
          <w:rFonts w:ascii="Times New Roman" w:hAnsi="Times New Roman" w:cs="Times New Roman"/>
          <w:b/>
        </w:rPr>
        <w:t xml:space="preserve">(karma) </w:t>
      </w:r>
      <w:r>
        <w:rPr>
          <w:rFonts w:ascii="Times New Roman" w:hAnsi="Times New Roman" w:cs="Times New Roman"/>
          <w:b/>
          <w:i/>
        </w:rPr>
        <w:t xml:space="preserve">for the satisfaction of the Lord, in order that He might fulfill their extraneous desires. The activities of such persons are not pure bhakti. </w:t>
      </w:r>
      <w:r w:rsidR="00DF3C87">
        <w:rPr>
          <w:rFonts w:ascii="Times New Roman" w:hAnsi="Times New Roman" w:cs="Times New Roman"/>
          <w:b/>
          <w:i/>
        </w:rPr>
        <w:tab/>
      </w:r>
      <w:r>
        <w:rPr>
          <w:rFonts w:ascii="Times New Roman" w:hAnsi="Times New Roman" w:cs="Times New Roman"/>
          <w:b/>
          <w:i/>
        </w:rPr>
        <w:t xml:space="preserve">Nonetheless, because they offer the fruit of their activity to the Lord, it is considered a type of bhakti. Although their activities are offered for the satisfaction of the Lord, their </w:t>
      </w:r>
      <w:r>
        <w:rPr>
          <w:rFonts w:ascii="Times New Roman" w:hAnsi="Times New Roman" w:cs="Times New Roman"/>
          <w:b/>
          <w:i/>
          <w:u w:val="single"/>
        </w:rPr>
        <w:t xml:space="preserve">motivation </w:t>
      </w:r>
      <w:r>
        <w:rPr>
          <w:rFonts w:ascii="Times New Roman" w:hAnsi="Times New Roman" w:cs="Times New Roman"/>
          <w:b/>
          <w:i/>
        </w:rPr>
        <w:t>is that by pleasing Him, He may fulfill their extraneous desires. In this case, their activities are attributed with a sense of bhakti. Therefore such endeavors ar</w:t>
      </w:r>
      <w:r w:rsidR="00DF3C87">
        <w:rPr>
          <w:rFonts w:ascii="Times New Roman" w:hAnsi="Times New Roman" w:cs="Times New Roman"/>
          <w:b/>
          <w:i/>
        </w:rPr>
        <w:t>e known as āropa-siddha-bhakti.</w:t>
      </w:r>
      <w:r>
        <w:rPr>
          <w:rFonts w:ascii="Times New Roman" w:hAnsi="Times New Roman" w:cs="Times New Roman"/>
          <w:b/>
          <w:i/>
        </w:rPr>
        <w:t xml:space="preserve"> </w:t>
      </w:r>
      <w:r w:rsidRPr="00DF3C87">
        <w:rPr>
          <w:rFonts w:ascii="Times New Roman" w:hAnsi="Times New Roman" w:cs="Times New Roman"/>
        </w:rPr>
        <w:t>(</w:t>
      </w:r>
      <w:r w:rsidR="0086427C" w:rsidRPr="00DF3C87">
        <w:rPr>
          <w:rFonts w:ascii="Times New Roman" w:hAnsi="Times New Roman" w:cs="Times New Roman"/>
        </w:rPr>
        <w:t>Śrī</w:t>
      </w:r>
      <w:r w:rsidRPr="00DF3C87">
        <w:rPr>
          <w:rFonts w:ascii="Times New Roman" w:hAnsi="Times New Roman" w:cs="Times New Roman"/>
        </w:rPr>
        <w:t xml:space="preserve"> bhakti-rasāmṛta-sindhu-bindu)</w:t>
      </w:r>
    </w:p>
    <w:p w:rsidR="002C1A6F" w:rsidRDefault="00306D64" w:rsidP="00F836D5">
      <w:pPr>
        <w:tabs>
          <w:tab w:val="left" w:pos="216"/>
        </w:tabs>
        <w:suppressAutoHyphens/>
        <w:spacing w:after="0" w:line="216" w:lineRule="auto"/>
        <w:rPr>
          <w:rFonts w:ascii="Times New Roman" w:hAnsi="Times New Roman" w:cs="Times New Roman"/>
        </w:rPr>
      </w:pPr>
      <w:r>
        <w:rPr>
          <w:rFonts w:ascii="Times New Roman" w:hAnsi="Times New Roman" w:cs="Times New Roman"/>
          <w:b/>
          <w:i/>
        </w:rPr>
        <w:tab/>
      </w:r>
      <w:r>
        <w:rPr>
          <w:rFonts w:ascii="Times New Roman" w:hAnsi="Times New Roman" w:cs="Times New Roman"/>
        </w:rPr>
        <w:t xml:space="preserve">The quote we shared from </w:t>
      </w:r>
      <w:r w:rsidR="00325E8C">
        <w:rPr>
          <w:rFonts w:ascii="Times New Roman" w:hAnsi="Times New Roman" w:cs="Times New Roman"/>
        </w:rPr>
        <w:t>Śrīla</w:t>
      </w:r>
      <w:r>
        <w:rPr>
          <w:rFonts w:ascii="Times New Roman" w:hAnsi="Times New Roman" w:cs="Times New Roman"/>
        </w:rPr>
        <w:t xml:space="preserve"> Gurudeva in last </w:t>
      </w:r>
      <w:r w:rsidR="00325E8C">
        <w:rPr>
          <w:rFonts w:ascii="Times New Roman" w:hAnsi="Times New Roman" w:cs="Times New Roman"/>
        </w:rPr>
        <w:t>month’s</w:t>
      </w:r>
      <w:r w:rsidR="00C64345">
        <w:rPr>
          <w:rFonts w:ascii="Times New Roman" w:hAnsi="Times New Roman" w:cs="Times New Roman"/>
        </w:rPr>
        <w:t xml:space="preserve"> lesson,</w:t>
      </w:r>
      <w:r>
        <w:rPr>
          <w:rFonts w:ascii="Times New Roman" w:hAnsi="Times New Roman" w:cs="Times New Roman"/>
        </w:rPr>
        <w:t xml:space="preserve"> told us that in the beginning we need to superimpose the spiritual reality of the Deities onto Their forms, in this way, we adjust our view of reality in a positive </w:t>
      </w:r>
      <w:r w:rsidR="00325E8C">
        <w:rPr>
          <w:rFonts w:ascii="Times New Roman" w:hAnsi="Times New Roman" w:cs="Times New Roman"/>
        </w:rPr>
        <w:t>direction</w:t>
      </w:r>
      <w:r>
        <w:rPr>
          <w:rFonts w:ascii="Times New Roman" w:hAnsi="Times New Roman" w:cs="Times New Roman"/>
        </w:rPr>
        <w:t xml:space="preserve"> that </w:t>
      </w:r>
      <w:r w:rsidR="00325E8C">
        <w:rPr>
          <w:rFonts w:ascii="Times New Roman" w:hAnsi="Times New Roman" w:cs="Times New Roman"/>
        </w:rPr>
        <w:t>slowly</w:t>
      </w:r>
      <w:r>
        <w:rPr>
          <w:rFonts w:ascii="Times New Roman" w:hAnsi="Times New Roman" w:cs="Times New Roman"/>
        </w:rPr>
        <w:t xml:space="preserve"> leads to our seeing things in their proper perspective.</w:t>
      </w:r>
    </w:p>
    <w:p w:rsidR="00325E8C" w:rsidRDefault="00325E8C" w:rsidP="00F836D5">
      <w:pPr>
        <w:tabs>
          <w:tab w:val="left" w:pos="216"/>
        </w:tabs>
        <w:suppressAutoHyphens/>
        <w:spacing w:after="0" w:line="216" w:lineRule="auto"/>
        <w:rPr>
          <w:rFonts w:ascii="Times New Roman" w:hAnsi="Times New Roman" w:cs="Times New Roman"/>
          <w:b/>
        </w:rPr>
      </w:pPr>
      <w:r>
        <w:rPr>
          <w:rFonts w:ascii="Times New Roman" w:hAnsi="Times New Roman" w:cs="Times New Roman"/>
        </w:rPr>
        <w:tab/>
        <w:t xml:space="preserve">However, in another quote, we find </w:t>
      </w:r>
      <w:r>
        <w:rPr>
          <w:rFonts w:ascii="Times New Roman" w:hAnsi="Times New Roman" w:cs="Times New Roman"/>
          <w:b/>
        </w:rPr>
        <w:t>Śrīla</w:t>
      </w:r>
    </w:p>
    <w:p w:rsidR="007D2987" w:rsidRDefault="00020838" w:rsidP="00F836D5">
      <w:pPr>
        <w:tabs>
          <w:tab w:val="left" w:pos="216"/>
        </w:tabs>
        <w:suppressAutoHyphens/>
        <w:spacing w:after="0" w:line="216" w:lineRule="auto"/>
        <w:rPr>
          <w:rFonts w:ascii="Times New Roman" w:hAnsi="Times New Roman" w:cs="Times New Roman"/>
        </w:rPr>
      </w:pPr>
      <w:r>
        <w:rPr>
          <w:rFonts w:ascii="Times New Roman" w:hAnsi="Times New Roman" w:cs="Times New Roman"/>
          <w:b/>
        </w:rPr>
        <w:tab/>
      </w:r>
      <w:r w:rsidR="00325E8C">
        <w:rPr>
          <w:rFonts w:ascii="Times New Roman" w:hAnsi="Times New Roman" w:cs="Times New Roman"/>
          <w:b/>
        </w:rPr>
        <w:t xml:space="preserve">Gurudeva </w:t>
      </w:r>
      <w:r w:rsidR="00325E8C">
        <w:rPr>
          <w:rFonts w:ascii="Times New Roman" w:hAnsi="Times New Roman" w:cs="Times New Roman"/>
        </w:rPr>
        <w:t>discussing how we can also adjust our view of reality in a negative way by “imagining that the unreal is real.” He tells us:</w:t>
      </w:r>
    </w:p>
    <w:p w:rsidR="00325E8C" w:rsidRDefault="00325E8C" w:rsidP="00DF3C87">
      <w:pPr>
        <w:pBdr>
          <w:left w:val="single" w:sz="12" w:space="4" w:color="auto"/>
        </w:pBdr>
        <w:tabs>
          <w:tab w:val="left" w:pos="216"/>
        </w:tabs>
        <w:suppressAutoHyphens/>
        <w:spacing w:after="0" w:line="216" w:lineRule="auto"/>
        <w:rPr>
          <w:rFonts w:ascii="Times New Roman" w:hAnsi="Times New Roman" w:cs="Times New Roman"/>
          <w:b/>
          <w:i/>
        </w:rPr>
      </w:pPr>
      <w:r>
        <w:rPr>
          <w:rFonts w:ascii="Times New Roman" w:hAnsi="Times New Roman" w:cs="Times New Roman"/>
        </w:rPr>
        <w:tab/>
      </w:r>
      <w:r>
        <w:rPr>
          <w:rFonts w:ascii="Times New Roman" w:hAnsi="Times New Roman" w:cs="Times New Roman"/>
          <w:i/>
        </w:rPr>
        <w:t xml:space="preserve">Even the fruitive workers </w:t>
      </w:r>
      <w:r w:rsidRPr="00DF3C87">
        <w:rPr>
          <w:rFonts w:ascii="Times New Roman" w:hAnsi="Times New Roman" w:cs="Times New Roman"/>
        </w:rPr>
        <w:t>(karmīs who perform their duties with a desire to enjoy the results)</w:t>
      </w:r>
      <w:r>
        <w:rPr>
          <w:rFonts w:ascii="Times New Roman" w:hAnsi="Times New Roman" w:cs="Times New Roman"/>
          <w:i/>
        </w:rPr>
        <w:t xml:space="preserve">, those who pursue knowledge of an impersonal God, and those who perform severe austerities </w:t>
      </w:r>
      <w:r w:rsidRPr="00DF3C87">
        <w:rPr>
          <w:rFonts w:ascii="Times New Roman" w:hAnsi="Times New Roman" w:cs="Times New Roman"/>
        </w:rPr>
        <w:t>(yogis)</w:t>
      </w:r>
      <w:r>
        <w:rPr>
          <w:rFonts w:ascii="Times New Roman" w:hAnsi="Times New Roman" w:cs="Times New Roman"/>
          <w:i/>
        </w:rPr>
        <w:t xml:space="preserve"> consider guru to be non-different from </w:t>
      </w:r>
      <w:r w:rsidR="0086427C">
        <w:rPr>
          <w:rFonts w:ascii="Times New Roman" w:hAnsi="Times New Roman" w:cs="Times New Roman"/>
          <w:i/>
        </w:rPr>
        <w:t>Śrī</w:t>
      </w:r>
      <w:r>
        <w:rPr>
          <w:rFonts w:ascii="Times New Roman" w:hAnsi="Times New Roman" w:cs="Times New Roman"/>
          <w:i/>
        </w:rPr>
        <w:t xml:space="preserve"> </w:t>
      </w:r>
      <w:r w:rsidR="0086427C">
        <w:rPr>
          <w:rFonts w:ascii="Times New Roman" w:hAnsi="Times New Roman" w:cs="Times New Roman"/>
          <w:i/>
        </w:rPr>
        <w:t>Kṛṣṇa</w:t>
      </w:r>
      <w:r>
        <w:rPr>
          <w:rFonts w:ascii="Times New Roman" w:hAnsi="Times New Roman" w:cs="Times New Roman"/>
          <w:i/>
        </w:rPr>
        <w:t xml:space="preserve">, but they superimpose an incorrect conception on guru, supposing him to be God. In the </w:t>
      </w:r>
      <w:r w:rsidR="00A924B4">
        <w:rPr>
          <w:rFonts w:ascii="Times New Roman" w:hAnsi="Times New Roman" w:cs="Times New Roman"/>
          <w:i/>
        </w:rPr>
        <w:t>Sanskrit</w:t>
      </w:r>
      <w:r>
        <w:rPr>
          <w:rFonts w:ascii="Times New Roman" w:hAnsi="Times New Roman" w:cs="Times New Roman"/>
          <w:i/>
        </w:rPr>
        <w:t xml:space="preserve"> language, this superimposition is called āropa. For example, to consider a young mango tree as one that gives sweet fruit is not correct, but if we say that it will give fruit in time, that is correct. </w:t>
      </w:r>
      <w:r>
        <w:rPr>
          <w:rFonts w:ascii="Times New Roman" w:hAnsi="Times New Roman" w:cs="Times New Roman"/>
          <w:b/>
          <w:i/>
        </w:rPr>
        <w:t xml:space="preserve">If we imagine that the unreal is real, we are incorrect, and this misunderstanding is called āropa. </w:t>
      </w:r>
      <w:r w:rsidRPr="00DF3C87">
        <w:rPr>
          <w:rFonts w:ascii="Times New Roman" w:hAnsi="Times New Roman" w:cs="Times New Roman"/>
        </w:rPr>
        <w:t>(Pinnacle of Devotion)</w:t>
      </w:r>
    </w:p>
    <w:p w:rsidR="00325E8C" w:rsidRDefault="004D757B" w:rsidP="00F836D5">
      <w:pPr>
        <w:tabs>
          <w:tab w:val="left" w:pos="216"/>
        </w:tabs>
        <w:suppressAutoHyphens/>
        <w:spacing w:after="0" w:line="216" w:lineRule="auto"/>
        <w:rPr>
          <w:rFonts w:ascii="Times New Roman" w:hAnsi="Times New Roman" w:cs="Times New Roman"/>
        </w:rPr>
      </w:pPr>
      <w:r>
        <w:rPr>
          <w:rFonts w:ascii="Times New Roman" w:hAnsi="Times New Roman" w:cs="Times New Roman"/>
          <w:b/>
          <w:i/>
        </w:rPr>
        <w:tab/>
      </w:r>
      <w:r>
        <w:rPr>
          <w:rFonts w:ascii="Times New Roman" w:hAnsi="Times New Roman" w:cs="Times New Roman"/>
        </w:rPr>
        <w:t xml:space="preserve">So, by these descriptions, we can see that </w:t>
      </w:r>
      <w:r w:rsidR="0098575E">
        <w:rPr>
          <w:rFonts w:ascii="Times New Roman" w:hAnsi="Times New Roman" w:cs="Times New Roman"/>
        </w:rPr>
        <w:t>āropa</w:t>
      </w:r>
      <w:r>
        <w:rPr>
          <w:rFonts w:ascii="Times New Roman" w:hAnsi="Times New Roman" w:cs="Times New Roman"/>
        </w:rPr>
        <w:t xml:space="preserve"> is a two edged sword that allows us to adjust our view of reality in ways that can both </w:t>
      </w:r>
      <w:r w:rsidR="0098575E">
        <w:rPr>
          <w:rFonts w:ascii="Times New Roman" w:hAnsi="Times New Roman" w:cs="Times New Roman"/>
        </w:rPr>
        <w:t>b</w:t>
      </w:r>
      <w:r>
        <w:rPr>
          <w:rFonts w:ascii="Times New Roman" w:hAnsi="Times New Roman" w:cs="Times New Roman"/>
        </w:rPr>
        <w:t>enefit us or damage us. We must not allow the</w:t>
      </w:r>
      <w:r w:rsidR="0098575E">
        <w:rPr>
          <w:rFonts w:ascii="Times New Roman" w:hAnsi="Times New Roman" w:cs="Times New Roman"/>
        </w:rPr>
        <w:t xml:space="preserve"> </w:t>
      </w:r>
      <w:r>
        <w:rPr>
          <w:rFonts w:ascii="Times New Roman" w:hAnsi="Times New Roman" w:cs="Times New Roman"/>
        </w:rPr>
        <w:t xml:space="preserve">negative aspect of </w:t>
      </w:r>
      <w:r w:rsidR="0098575E">
        <w:rPr>
          <w:rFonts w:ascii="Times New Roman" w:hAnsi="Times New Roman" w:cs="Times New Roman"/>
        </w:rPr>
        <w:t>āropa</w:t>
      </w:r>
      <w:r>
        <w:rPr>
          <w:rFonts w:ascii="Times New Roman" w:hAnsi="Times New Roman" w:cs="Times New Roman"/>
        </w:rPr>
        <w:t xml:space="preserve"> to cause us to see unreal </w:t>
      </w:r>
      <w:r w:rsidR="00020838">
        <w:rPr>
          <w:rFonts w:ascii="Times New Roman" w:hAnsi="Times New Roman" w:cs="Times New Roman"/>
        </w:rPr>
        <w:t>bhakti that</w:t>
      </w:r>
      <w:r>
        <w:rPr>
          <w:rFonts w:ascii="Times New Roman" w:hAnsi="Times New Roman" w:cs="Times New Roman"/>
        </w:rPr>
        <w:t xml:space="preserve"> is dominated by our personal desires as real, for this edge of the sword will cut our progress on the path. Instead, we should adjust our view in a positive way by doin</w:t>
      </w:r>
      <w:r w:rsidR="0098575E">
        <w:rPr>
          <w:rFonts w:ascii="Times New Roman" w:hAnsi="Times New Roman" w:cs="Times New Roman"/>
        </w:rPr>
        <w:t>g</w:t>
      </w:r>
      <w:r>
        <w:rPr>
          <w:rFonts w:ascii="Times New Roman" w:hAnsi="Times New Roman" w:cs="Times New Roman"/>
        </w:rPr>
        <w:t xml:space="preserve"> our best to see the Deity, </w:t>
      </w:r>
      <w:r w:rsidR="0086427C">
        <w:rPr>
          <w:rFonts w:ascii="Times New Roman" w:hAnsi="Times New Roman" w:cs="Times New Roman"/>
        </w:rPr>
        <w:t>Śrī</w:t>
      </w:r>
      <w:r>
        <w:rPr>
          <w:rFonts w:ascii="Times New Roman" w:hAnsi="Times New Roman" w:cs="Times New Roman"/>
        </w:rPr>
        <w:t xml:space="preserve"> guru, and other purely spiritual aspects of bhakti through </w:t>
      </w:r>
      <w:r w:rsidR="0098575E">
        <w:rPr>
          <w:rFonts w:ascii="Times New Roman" w:hAnsi="Times New Roman" w:cs="Times New Roman"/>
        </w:rPr>
        <w:t>the</w:t>
      </w:r>
      <w:r>
        <w:rPr>
          <w:rFonts w:ascii="Times New Roman" w:hAnsi="Times New Roman" w:cs="Times New Roman"/>
        </w:rPr>
        <w:t xml:space="preserve"> lens of the Vedas, for in this way, we can use this side of the</w:t>
      </w:r>
      <w:r w:rsidR="0098575E">
        <w:rPr>
          <w:rFonts w:ascii="Times New Roman" w:hAnsi="Times New Roman" w:cs="Times New Roman"/>
        </w:rPr>
        <w:t xml:space="preserve"> </w:t>
      </w:r>
      <w:r>
        <w:rPr>
          <w:rFonts w:ascii="Times New Roman" w:hAnsi="Times New Roman" w:cs="Times New Roman"/>
        </w:rPr>
        <w:t xml:space="preserve">sword of </w:t>
      </w:r>
      <w:r w:rsidR="0098575E">
        <w:rPr>
          <w:rFonts w:ascii="Times New Roman" w:hAnsi="Times New Roman" w:cs="Times New Roman"/>
        </w:rPr>
        <w:t>āropa</w:t>
      </w:r>
      <w:r>
        <w:rPr>
          <w:rFonts w:ascii="Times New Roman" w:hAnsi="Times New Roman" w:cs="Times New Roman"/>
        </w:rPr>
        <w:t xml:space="preserve"> to cut away our material misconceptions and bring us closer to a proper understanding of spiritual realities.</w:t>
      </w:r>
    </w:p>
    <w:p w:rsidR="0098575E" w:rsidRDefault="0098575E" w:rsidP="00F836D5">
      <w:pPr>
        <w:tabs>
          <w:tab w:val="left" w:pos="216"/>
        </w:tabs>
        <w:suppressAutoHyphens/>
        <w:spacing w:after="0" w:line="216" w:lineRule="auto"/>
        <w:rPr>
          <w:rFonts w:ascii="Times New Roman" w:hAnsi="Times New Roman" w:cs="Times New Roman"/>
        </w:rPr>
      </w:pPr>
      <w:r>
        <w:rPr>
          <w:rFonts w:ascii="Times New Roman" w:hAnsi="Times New Roman" w:cs="Times New Roman"/>
        </w:rPr>
        <w:tab/>
        <w:t xml:space="preserve">While the positive adjustment of our vision through āropa is desired in our earlier practices, it is ultimately to be replaced by a purer level of bhakti. These truths are discussed by </w:t>
      </w:r>
      <w:r>
        <w:rPr>
          <w:rFonts w:ascii="Times New Roman" w:hAnsi="Times New Roman" w:cs="Times New Roman"/>
          <w:b/>
        </w:rPr>
        <w:t xml:space="preserve">Śrīla </w:t>
      </w:r>
      <w:r w:rsidR="001C5D87">
        <w:rPr>
          <w:rFonts w:ascii="Times New Roman" w:hAnsi="Times New Roman" w:cs="Times New Roman"/>
          <w:b/>
        </w:rPr>
        <w:t>Svarūpa</w:t>
      </w:r>
      <w:r>
        <w:rPr>
          <w:rFonts w:ascii="Times New Roman" w:hAnsi="Times New Roman" w:cs="Times New Roman"/>
          <w:b/>
        </w:rPr>
        <w:t xml:space="preserve"> Dāmodara </w:t>
      </w:r>
      <w:r w:rsidR="00DF3C87">
        <w:rPr>
          <w:rFonts w:ascii="Times New Roman" w:hAnsi="Times New Roman" w:cs="Times New Roman"/>
          <w:b/>
        </w:rPr>
        <w:t>Gosvāmī</w:t>
      </w:r>
      <w:r>
        <w:rPr>
          <w:rFonts w:ascii="Times New Roman" w:hAnsi="Times New Roman" w:cs="Times New Roman"/>
          <w:b/>
        </w:rPr>
        <w:t xml:space="preserve"> </w:t>
      </w:r>
      <w:r>
        <w:rPr>
          <w:rFonts w:ascii="Times New Roman" w:hAnsi="Times New Roman" w:cs="Times New Roman"/>
        </w:rPr>
        <w:t>(20) as follows:</w:t>
      </w:r>
    </w:p>
    <w:p w:rsidR="002C1A6F" w:rsidRDefault="0098575E" w:rsidP="00DF3C87">
      <w:pPr>
        <w:pBdr>
          <w:left w:val="single" w:sz="12" w:space="4" w:color="auto"/>
        </w:pBdr>
        <w:tabs>
          <w:tab w:val="left" w:pos="216"/>
        </w:tabs>
        <w:suppressAutoHyphens/>
        <w:spacing w:after="0" w:line="216" w:lineRule="auto"/>
        <w:rPr>
          <w:rFonts w:ascii="Times New Roman" w:hAnsi="Times New Roman" w:cs="Times New Roman"/>
          <w:b/>
          <w:i/>
        </w:rPr>
      </w:pPr>
      <w:r>
        <w:rPr>
          <w:rFonts w:ascii="Times New Roman" w:hAnsi="Times New Roman" w:cs="Times New Roman"/>
        </w:rPr>
        <w:tab/>
      </w:r>
      <w:r w:rsidRPr="0098575E">
        <w:rPr>
          <w:rFonts w:ascii="Times New Roman" w:hAnsi="Times New Roman" w:cs="Times New Roman"/>
          <w:i/>
        </w:rPr>
        <w:t xml:space="preserve">At the stage of āropa-siddha-bhakti the beginning devotee worships the Deities while trying to see Them in Their purely spiritual forms and he surrenders the </w:t>
      </w:r>
      <w:r>
        <w:rPr>
          <w:rFonts w:ascii="Times New Roman" w:hAnsi="Times New Roman" w:cs="Times New Roman"/>
          <w:i/>
        </w:rPr>
        <w:t xml:space="preserve">results of his works to the Lord, </w:t>
      </w:r>
      <w:r>
        <w:rPr>
          <w:rFonts w:ascii="Times New Roman" w:hAnsi="Times New Roman" w:cs="Times New Roman"/>
          <w:b/>
          <w:i/>
        </w:rPr>
        <w:t xml:space="preserve">even though these activities are superimposed in the thought process without any true realization of them. Nevertheless, this helps him to become </w:t>
      </w:r>
      <w:r>
        <w:rPr>
          <w:rFonts w:ascii="Times New Roman" w:hAnsi="Times New Roman" w:cs="Times New Roman"/>
          <w:b/>
          <w:i/>
        </w:rPr>
        <w:lastRenderedPageBreak/>
        <w:t>steady on the bhakti path.</w:t>
      </w:r>
    </w:p>
    <w:p w:rsidR="002C1A6F" w:rsidRDefault="00A924B4" w:rsidP="00DF3C87">
      <w:pPr>
        <w:pBdr>
          <w:left w:val="single" w:sz="12" w:space="4" w:color="auto"/>
        </w:pBdr>
        <w:tabs>
          <w:tab w:val="left" w:pos="216"/>
        </w:tabs>
        <w:suppressAutoHyphens/>
        <w:spacing w:after="0" w:line="216" w:lineRule="auto"/>
        <w:rPr>
          <w:rFonts w:ascii="Times New Roman" w:hAnsi="Times New Roman" w:cs="Times New Roman"/>
          <w:b/>
          <w:i/>
        </w:rPr>
      </w:pPr>
      <w:r>
        <w:rPr>
          <w:rFonts w:ascii="Times New Roman" w:hAnsi="Times New Roman" w:cs="Times New Roman"/>
          <w:b/>
          <w:i/>
        </w:rPr>
        <w:tab/>
      </w:r>
      <w:r w:rsidR="0098575E">
        <w:rPr>
          <w:rFonts w:ascii="Times New Roman" w:hAnsi="Times New Roman" w:cs="Times New Roman"/>
          <w:b/>
          <w:i/>
        </w:rPr>
        <w:t>Pure devotion is not the same as these simulated activities, nor is the mood or motivation of pure bhakti the same as those involved at the āropa stage, but still āropa-siddha-bhakti is part of the process that one goes through in his progression to higher stages.</w:t>
      </w:r>
    </w:p>
    <w:p w:rsidR="0098575E" w:rsidRPr="0098575E" w:rsidRDefault="0098575E" w:rsidP="00DF3C87">
      <w:pPr>
        <w:pBdr>
          <w:left w:val="single" w:sz="12" w:space="4" w:color="auto"/>
        </w:pBdr>
        <w:tabs>
          <w:tab w:val="left" w:pos="216"/>
        </w:tabs>
        <w:suppressAutoHyphens/>
        <w:spacing w:after="0" w:line="216" w:lineRule="auto"/>
        <w:rPr>
          <w:rFonts w:ascii="Times New Roman" w:hAnsi="Times New Roman" w:cs="Times New Roman"/>
          <w:i/>
        </w:rPr>
      </w:pPr>
      <w:r>
        <w:rPr>
          <w:rFonts w:ascii="Times New Roman" w:hAnsi="Times New Roman" w:cs="Times New Roman"/>
          <w:b/>
          <w:i/>
        </w:rPr>
        <w:tab/>
      </w:r>
      <w:r>
        <w:rPr>
          <w:rFonts w:ascii="Times New Roman" w:hAnsi="Times New Roman" w:cs="Times New Roman"/>
          <w:i/>
        </w:rPr>
        <w:t xml:space="preserve">Āropa-siddha is effective only while the material concept of life is still prominent. </w:t>
      </w:r>
      <w:r>
        <w:rPr>
          <w:rFonts w:ascii="Times New Roman" w:hAnsi="Times New Roman" w:cs="Times New Roman"/>
          <w:b/>
          <w:i/>
        </w:rPr>
        <w:t>If the beginner at this stage desires to become elevated, he must dest</w:t>
      </w:r>
      <w:r w:rsidR="00DF3C87">
        <w:rPr>
          <w:rFonts w:ascii="Times New Roman" w:hAnsi="Times New Roman" w:cs="Times New Roman"/>
          <w:b/>
          <w:i/>
        </w:rPr>
        <w:t>roy this material vision first.</w:t>
      </w:r>
      <w:r>
        <w:rPr>
          <w:rFonts w:ascii="Times New Roman" w:hAnsi="Times New Roman" w:cs="Times New Roman"/>
          <w:b/>
          <w:i/>
        </w:rPr>
        <w:t xml:space="preserve"> </w:t>
      </w:r>
      <w:r w:rsidRPr="00DF3C87">
        <w:rPr>
          <w:rFonts w:ascii="Times New Roman" w:hAnsi="Times New Roman" w:cs="Times New Roman"/>
        </w:rPr>
        <w:t>(Prema-vivarta)</w:t>
      </w:r>
    </w:p>
    <w:p w:rsidR="002C1A6F" w:rsidRDefault="0098575E" w:rsidP="00F836D5">
      <w:pPr>
        <w:tabs>
          <w:tab w:val="left" w:pos="216"/>
        </w:tabs>
        <w:suppressAutoHyphens/>
        <w:spacing w:after="0" w:line="216" w:lineRule="auto"/>
        <w:rPr>
          <w:rFonts w:ascii="Times New Roman" w:hAnsi="Times New Roman" w:cs="Times New Roman"/>
        </w:rPr>
      </w:pPr>
      <w:r>
        <w:rPr>
          <w:rFonts w:ascii="Times New Roman" w:hAnsi="Times New Roman" w:cs="Times New Roman"/>
        </w:rPr>
        <w:tab/>
        <w:t xml:space="preserve">We hope this presentation will allow you to understand how, through </w:t>
      </w:r>
      <w:r w:rsidR="007F50ED">
        <w:rPr>
          <w:rFonts w:ascii="Times New Roman" w:hAnsi="Times New Roman" w:cs="Times New Roman"/>
        </w:rPr>
        <w:t>āropa</w:t>
      </w:r>
      <w:r>
        <w:rPr>
          <w:rFonts w:ascii="Times New Roman" w:hAnsi="Times New Roman" w:cs="Times New Roman"/>
        </w:rPr>
        <w:t xml:space="preserve">, we adjust our view of reality, and that through this knowledge you will be able to properly adjust your view, using </w:t>
      </w:r>
      <w:r w:rsidR="007F50ED">
        <w:rPr>
          <w:rFonts w:ascii="Times New Roman" w:hAnsi="Times New Roman" w:cs="Times New Roman"/>
        </w:rPr>
        <w:t>āropa</w:t>
      </w:r>
      <w:r>
        <w:rPr>
          <w:rFonts w:ascii="Times New Roman" w:hAnsi="Times New Roman" w:cs="Times New Roman"/>
        </w:rPr>
        <w:t>-siddha-bhakti to assist you as you move toward a more spiritual viewpoint.</w:t>
      </w:r>
    </w:p>
    <w:p w:rsidR="007F50ED" w:rsidRDefault="00C131FE" w:rsidP="007F50ED">
      <w:pPr>
        <w:tabs>
          <w:tab w:val="left" w:pos="216"/>
        </w:tabs>
        <w:suppressAutoHyphens/>
        <w:spacing w:after="0" w:line="216" w:lineRule="auto"/>
        <w:jc w:val="center"/>
        <w:rPr>
          <w:rFonts w:ascii="Times New Roman" w:hAnsi="Times New Roman" w:cs="Times New Roman"/>
          <w:b/>
          <w:u w:val="single"/>
        </w:rPr>
      </w:pPr>
      <w:r>
        <w:rPr>
          <w:rFonts w:ascii="Times New Roman" w:hAnsi="Times New Roman" w:cs="Times New Roman"/>
          <w:b/>
          <w:u w:val="single"/>
        </w:rPr>
        <w:t>Kā</w:t>
      </w:r>
      <w:r w:rsidR="007F50ED">
        <w:rPr>
          <w:rFonts w:ascii="Times New Roman" w:hAnsi="Times New Roman" w:cs="Times New Roman"/>
          <w:b/>
          <w:u w:val="single"/>
        </w:rPr>
        <w:t xml:space="preserve">ma and the </w:t>
      </w:r>
      <w:r w:rsidR="001C5D87">
        <w:rPr>
          <w:rFonts w:ascii="Times New Roman" w:hAnsi="Times New Roman" w:cs="Times New Roman"/>
          <w:b/>
          <w:u w:val="single"/>
        </w:rPr>
        <w:t>Guṇas</w:t>
      </w:r>
    </w:p>
    <w:p w:rsidR="006279EE" w:rsidRDefault="006279EE" w:rsidP="007F50ED">
      <w:pPr>
        <w:tabs>
          <w:tab w:val="left" w:pos="216"/>
        </w:tabs>
        <w:suppressAutoHyphens/>
        <w:spacing w:after="0" w:line="216" w:lineRule="auto"/>
        <w:jc w:val="center"/>
        <w:rPr>
          <w:rFonts w:ascii="Times New Roman" w:hAnsi="Times New Roman" w:cs="Times New Roman"/>
          <w:b/>
          <w:u w:val="single"/>
        </w:rPr>
      </w:pPr>
      <w:r>
        <w:rPr>
          <w:rFonts w:ascii="Times New Roman" w:hAnsi="Times New Roman" w:cs="Times New Roman"/>
          <w:b/>
          <w:u w:val="single"/>
        </w:rPr>
        <w:t>Can’t REALLY Live With Them-</w:t>
      </w:r>
    </w:p>
    <w:p w:rsidR="007F50ED" w:rsidRDefault="00A924B4" w:rsidP="007F50ED">
      <w:pPr>
        <w:tabs>
          <w:tab w:val="left" w:pos="216"/>
        </w:tabs>
        <w:suppressAutoHyphens/>
        <w:spacing w:after="0" w:line="216" w:lineRule="auto"/>
        <w:jc w:val="center"/>
        <w:rPr>
          <w:rFonts w:ascii="Times New Roman" w:hAnsi="Times New Roman" w:cs="Times New Roman"/>
          <w:b/>
          <w:u w:val="single"/>
        </w:rPr>
      </w:pPr>
      <w:r>
        <w:rPr>
          <w:rFonts w:ascii="Times New Roman" w:hAnsi="Times New Roman" w:cs="Times New Roman"/>
          <w:b/>
          <w:u w:val="single"/>
        </w:rPr>
        <w:t>Can Live W</w:t>
      </w:r>
      <w:r w:rsidR="007F50ED">
        <w:rPr>
          <w:rFonts w:ascii="Times New Roman" w:hAnsi="Times New Roman" w:cs="Times New Roman"/>
          <w:b/>
          <w:u w:val="single"/>
        </w:rPr>
        <w:t>ithout Them</w:t>
      </w:r>
    </w:p>
    <w:p w:rsidR="007F50ED" w:rsidRDefault="00861FFC" w:rsidP="007F50ED">
      <w:pPr>
        <w:tabs>
          <w:tab w:val="left" w:pos="216"/>
        </w:tabs>
        <w:suppressAutoHyphens/>
        <w:spacing w:after="0" w:line="216" w:lineRule="auto"/>
        <w:rPr>
          <w:rFonts w:ascii="Times New Roman" w:hAnsi="Times New Roman" w:cs="Times New Roman"/>
        </w:rPr>
      </w:pPr>
      <w:r>
        <w:rPr>
          <w:rFonts w:ascii="Times New Roman" w:hAnsi="Times New Roman" w:cs="Times New Roman"/>
        </w:rPr>
        <w:tab/>
        <w:t xml:space="preserve">Before we get started describing the types of bhakti that relate to kāma and the </w:t>
      </w:r>
      <w:r w:rsidR="001C5D87">
        <w:rPr>
          <w:rFonts w:ascii="Times New Roman" w:hAnsi="Times New Roman" w:cs="Times New Roman"/>
        </w:rPr>
        <w:t>guṇas</w:t>
      </w:r>
      <w:r>
        <w:rPr>
          <w:rFonts w:ascii="Times New Roman" w:hAnsi="Times New Roman" w:cs="Times New Roman"/>
        </w:rPr>
        <w:t>, let’s do a quick review of what these terms mean</w:t>
      </w:r>
      <w:r w:rsidR="0023420D">
        <w:rPr>
          <w:rFonts w:ascii="Times New Roman" w:hAnsi="Times New Roman" w:cs="Times New Roman"/>
        </w:rPr>
        <w:t>.</w:t>
      </w:r>
    </w:p>
    <w:p w:rsidR="002C1A6F" w:rsidRDefault="0023420D" w:rsidP="007F50ED">
      <w:pPr>
        <w:tabs>
          <w:tab w:val="left" w:pos="216"/>
        </w:tabs>
        <w:suppressAutoHyphens/>
        <w:spacing w:after="0" w:line="216" w:lineRule="auto"/>
        <w:rPr>
          <w:rFonts w:ascii="Times New Roman" w:hAnsi="Times New Roman" w:cs="Times New Roman"/>
          <w:b/>
        </w:rPr>
      </w:pPr>
      <w:r>
        <w:rPr>
          <w:rFonts w:ascii="Times New Roman" w:hAnsi="Times New Roman" w:cs="Times New Roman"/>
        </w:rPr>
        <w:tab/>
      </w:r>
      <w:r w:rsidR="002428C1">
        <w:rPr>
          <w:rFonts w:ascii="Times New Roman" w:hAnsi="Times New Roman" w:cs="Times New Roman"/>
          <w:b/>
        </w:rPr>
        <w:t>Kāma</w:t>
      </w:r>
      <w:r>
        <w:rPr>
          <w:rFonts w:ascii="Times New Roman" w:hAnsi="Times New Roman" w:cs="Times New Roman"/>
          <w:b/>
        </w:rPr>
        <w:t xml:space="preserve"> </w:t>
      </w:r>
      <w:r>
        <w:rPr>
          <w:rFonts w:ascii="Times New Roman" w:hAnsi="Times New Roman" w:cs="Times New Roman"/>
        </w:rPr>
        <w:t xml:space="preserve">refers to </w:t>
      </w:r>
      <w:r>
        <w:rPr>
          <w:rFonts w:ascii="Times New Roman" w:hAnsi="Times New Roman" w:cs="Times New Roman"/>
          <w:b/>
        </w:rPr>
        <w:t xml:space="preserve">all desires to obtain objects (prizes) or perform activities (go on rides) that are designed to bring pleasure to the material senses, </w:t>
      </w:r>
      <w:r w:rsidRPr="0023420D">
        <w:rPr>
          <w:rFonts w:ascii="Times New Roman" w:hAnsi="Times New Roman" w:cs="Times New Roman"/>
        </w:rPr>
        <w:t>which we have</w:t>
      </w:r>
      <w:r>
        <w:rPr>
          <w:rFonts w:ascii="Times New Roman" w:hAnsi="Times New Roman" w:cs="Times New Roman"/>
          <w:b/>
        </w:rPr>
        <w:t xml:space="preserve"> </w:t>
      </w:r>
      <w:r w:rsidRPr="0023420D">
        <w:rPr>
          <w:rFonts w:ascii="Times New Roman" w:hAnsi="Times New Roman" w:cs="Times New Roman"/>
        </w:rPr>
        <w:t>also referred to as</w:t>
      </w:r>
      <w:r>
        <w:rPr>
          <w:rFonts w:ascii="Times New Roman" w:hAnsi="Times New Roman" w:cs="Times New Roman"/>
          <w:b/>
        </w:rPr>
        <w:t xml:space="preserve"> “lusts.”</w:t>
      </w:r>
    </w:p>
    <w:p w:rsidR="002C1A6F" w:rsidRDefault="0023420D" w:rsidP="007F50ED">
      <w:pPr>
        <w:tabs>
          <w:tab w:val="left" w:pos="216"/>
        </w:tabs>
        <w:suppressAutoHyphens/>
        <w:spacing w:after="0" w:line="216" w:lineRule="auto"/>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The </w:t>
      </w:r>
      <w:r w:rsidR="001C5D87">
        <w:rPr>
          <w:rFonts w:ascii="Times New Roman" w:hAnsi="Times New Roman" w:cs="Times New Roman"/>
          <w:b/>
        </w:rPr>
        <w:t>guṇas</w:t>
      </w:r>
      <w:r>
        <w:rPr>
          <w:rFonts w:ascii="Times New Roman" w:hAnsi="Times New Roman" w:cs="Times New Roman"/>
          <w:b/>
        </w:rPr>
        <w:t xml:space="preserve"> </w:t>
      </w:r>
      <w:r>
        <w:rPr>
          <w:rFonts w:ascii="Times New Roman" w:hAnsi="Times New Roman" w:cs="Times New Roman"/>
        </w:rPr>
        <w:t xml:space="preserve">are </w:t>
      </w:r>
      <w:r>
        <w:rPr>
          <w:rFonts w:ascii="Times New Roman" w:hAnsi="Times New Roman" w:cs="Times New Roman"/>
          <w:b/>
        </w:rPr>
        <w:t>the forces that in</w:t>
      </w:r>
      <w:r w:rsidR="00A924B4">
        <w:rPr>
          <w:rFonts w:ascii="Times New Roman" w:hAnsi="Times New Roman" w:cs="Times New Roman"/>
          <w:b/>
        </w:rPr>
        <w:t>fluence our material lives, that</w:t>
      </w:r>
      <w:r>
        <w:rPr>
          <w:rFonts w:ascii="Times New Roman" w:hAnsi="Times New Roman" w:cs="Times New Roman"/>
          <w:b/>
        </w:rPr>
        <w:t xml:space="preserve"> shape our lives and our personalities, and that bind us to this world.</w:t>
      </w:r>
    </w:p>
    <w:p w:rsidR="00861FFC" w:rsidRDefault="0023420D" w:rsidP="007F50ED">
      <w:pPr>
        <w:tabs>
          <w:tab w:val="left" w:pos="216"/>
        </w:tabs>
        <w:suppressAutoHyphens/>
        <w:spacing w:after="0" w:line="216" w:lineRule="auto"/>
        <w:rPr>
          <w:rFonts w:ascii="Times New Roman" w:hAnsi="Times New Roman" w:cs="Times New Roman"/>
        </w:rPr>
      </w:pPr>
      <w:r>
        <w:rPr>
          <w:rFonts w:ascii="Times New Roman" w:hAnsi="Times New Roman" w:cs="Times New Roman"/>
        </w:rPr>
        <w:tab/>
        <w:t xml:space="preserve">All of the types of bhakti that </w:t>
      </w:r>
      <w:r w:rsidR="00362643">
        <w:rPr>
          <w:rFonts w:ascii="Times New Roman" w:hAnsi="Times New Roman" w:cs="Times New Roman"/>
        </w:rPr>
        <w:t>we’ve</w:t>
      </w:r>
      <w:r>
        <w:rPr>
          <w:rFonts w:ascii="Times New Roman" w:hAnsi="Times New Roman" w:cs="Times New Roman"/>
        </w:rPr>
        <w:t xml:space="preserve"> described so far (</w:t>
      </w:r>
      <w:r w:rsidR="003B7C80">
        <w:rPr>
          <w:rFonts w:ascii="Times New Roman" w:hAnsi="Times New Roman" w:cs="Times New Roman"/>
        </w:rPr>
        <w:t xml:space="preserve">except prema-bhakti) can still </w:t>
      </w:r>
      <w:r w:rsidR="00C64345">
        <w:rPr>
          <w:rFonts w:ascii="Times New Roman" w:hAnsi="Times New Roman" w:cs="Times New Roman"/>
        </w:rPr>
        <w:t xml:space="preserve">be </w:t>
      </w:r>
      <w:r w:rsidR="003B7C80">
        <w:rPr>
          <w:rFonts w:ascii="Times New Roman" w:hAnsi="Times New Roman" w:cs="Times New Roman"/>
        </w:rPr>
        <w:t xml:space="preserve">influenced by our lusts and these forces. When Śrīla Gurudeva discussed āropa-siddha-bhakti, he used the terms that describe these states: sakāma-bhakti and </w:t>
      </w:r>
      <w:r w:rsidR="001C5D87">
        <w:rPr>
          <w:rFonts w:ascii="Times New Roman" w:hAnsi="Times New Roman" w:cs="Times New Roman"/>
        </w:rPr>
        <w:t>saguṇa</w:t>
      </w:r>
      <w:r w:rsidR="003B7C80">
        <w:rPr>
          <w:rFonts w:ascii="Times New Roman" w:hAnsi="Times New Roman" w:cs="Times New Roman"/>
        </w:rPr>
        <w:t>-bhakti.</w:t>
      </w:r>
    </w:p>
    <w:p w:rsidR="002C1A6F" w:rsidRDefault="003B7C80" w:rsidP="007F50ED">
      <w:pPr>
        <w:tabs>
          <w:tab w:val="left" w:pos="216"/>
        </w:tabs>
        <w:suppressAutoHyphens/>
        <w:spacing w:after="0" w:line="216" w:lineRule="auto"/>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When our worship of the Lord is motivated in part by kāma, we practice sakāma-bhakti. When that worship is carried out under the influence of the </w:t>
      </w:r>
      <w:r w:rsidR="001C5D87">
        <w:rPr>
          <w:rFonts w:ascii="Times New Roman" w:hAnsi="Times New Roman" w:cs="Times New Roman"/>
          <w:b/>
        </w:rPr>
        <w:t>guṇas</w:t>
      </w:r>
      <w:r>
        <w:rPr>
          <w:rFonts w:ascii="Times New Roman" w:hAnsi="Times New Roman" w:cs="Times New Roman"/>
          <w:b/>
        </w:rPr>
        <w:t xml:space="preserve"> (which includes the false ego) we practice </w:t>
      </w:r>
      <w:r w:rsidR="001C5D87">
        <w:rPr>
          <w:rFonts w:ascii="Times New Roman" w:hAnsi="Times New Roman" w:cs="Times New Roman"/>
          <w:b/>
        </w:rPr>
        <w:t>saguṇa</w:t>
      </w:r>
      <w:r>
        <w:rPr>
          <w:rFonts w:ascii="Times New Roman" w:hAnsi="Times New Roman" w:cs="Times New Roman"/>
          <w:b/>
        </w:rPr>
        <w:t>-bhakti.</w:t>
      </w:r>
    </w:p>
    <w:p w:rsidR="002C1A6F" w:rsidRDefault="003B7C80" w:rsidP="007F50ED">
      <w:pPr>
        <w:tabs>
          <w:tab w:val="left" w:pos="216"/>
        </w:tabs>
        <w:suppressAutoHyphens/>
        <w:spacing w:after="0" w:line="216"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In the title of this section, we said we can’t REALLY live with kāma and the </w:t>
      </w:r>
      <w:r w:rsidR="001C5D87">
        <w:rPr>
          <w:rFonts w:ascii="Times New Roman" w:hAnsi="Times New Roman" w:cs="Times New Roman"/>
        </w:rPr>
        <w:t>guṇas</w:t>
      </w:r>
      <w:r>
        <w:rPr>
          <w:rFonts w:ascii="Times New Roman" w:hAnsi="Times New Roman" w:cs="Times New Roman"/>
        </w:rPr>
        <w:t xml:space="preserve"> because everything we can ever hope to attain while still being affected by them will be temporary</w:t>
      </w:r>
      <w:r w:rsidR="008964A0">
        <w:rPr>
          <w:rFonts w:ascii="Times New Roman" w:hAnsi="Times New Roman" w:cs="Times New Roman"/>
        </w:rPr>
        <w:t>,</w:t>
      </w:r>
      <w:r>
        <w:rPr>
          <w:rFonts w:ascii="Times New Roman" w:hAnsi="Times New Roman" w:cs="Times New Roman"/>
        </w:rPr>
        <w:t xml:space="preserve"> and because the so-called life of these material worlds is, in truth, composed only of various forms of suffering.</w:t>
      </w:r>
    </w:p>
    <w:p w:rsidR="002C1A6F" w:rsidRDefault="003B7C80" w:rsidP="007F50ED">
      <w:pPr>
        <w:tabs>
          <w:tab w:val="left" w:pos="216"/>
        </w:tabs>
        <w:suppressAutoHyphens/>
        <w:spacing w:after="0" w:line="216" w:lineRule="auto"/>
        <w:rPr>
          <w:rFonts w:ascii="Times New Roman" w:hAnsi="Times New Roman" w:cs="Times New Roman"/>
          <w:b/>
        </w:rPr>
      </w:pPr>
      <w:r>
        <w:rPr>
          <w:rFonts w:ascii="Times New Roman" w:hAnsi="Times New Roman" w:cs="Times New Roman"/>
        </w:rPr>
        <w:tab/>
        <w:t xml:space="preserve">When we discussed karma-yoga, we spoke of niṣkāma-karma-yoga, and we told you that the term </w:t>
      </w:r>
      <w:r>
        <w:rPr>
          <w:rFonts w:ascii="Times New Roman" w:hAnsi="Times New Roman" w:cs="Times New Roman"/>
          <w:b/>
        </w:rPr>
        <w:t xml:space="preserve">“niṣkāma” </w:t>
      </w:r>
      <w:r w:rsidR="00A924B4" w:rsidRPr="00A924B4">
        <w:rPr>
          <w:rFonts w:ascii="Times New Roman" w:hAnsi="Times New Roman" w:cs="Times New Roman"/>
        </w:rPr>
        <w:t>refers to</w:t>
      </w:r>
      <w:r w:rsidR="00A924B4">
        <w:rPr>
          <w:rFonts w:ascii="Times New Roman" w:hAnsi="Times New Roman" w:cs="Times New Roman"/>
          <w:b/>
        </w:rPr>
        <w:t xml:space="preserve"> thoughts or activities that are free from personal desires, </w:t>
      </w:r>
      <w:r w:rsidR="00A924B4" w:rsidRPr="00A924B4">
        <w:rPr>
          <w:rFonts w:ascii="Times New Roman" w:hAnsi="Times New Roman" w:cs="Times New Roman"/>
        </w:rPr>
        <w:t>and that the term</w:t>
      </w:r>
      <w:r w:rsidR="00A924B4">
        <w:rPr>
          <w:rFonts w:ascii="Times New Roman" w:hAnsi="Times New Roman" w:cs="Times New Roman"/>
          <w:b/>
        </w:rPr>
        <w:t xml:space="preserve"> “</w:t>
      </w:r>
      <w:r w:rsidR="001C5D87">
        <w:rPr>
          <w:rFonts w:ascii="Times New Roman" w:hAnsi="Times New Roman" w:cs="Times New Roman"/>
          <w:b/>
        </w:rPr>
        <w:t>nirguṇa</w:t>
      </w:r>
      <w:r w:rsidR="00A924B4">
        <w:rPr>
          <w:rFonts w:ascii="Times New Roman" w:hAnsi="Times New Roman" w:cs="Times New Roman"/>
          <w:b/>
        </w:rPr>
        <w:t xml:space="preserve">” </w:t>
      </w:r>
      <w:r>
        <w:rPr>
          <w:rFonts w:ascii="Times New Roman" w:hAnsi="Times New Roman" w:cs="Times New Roman"/>
        </w:rPr>
        <w:t xml:space="preserve">refers to </w:t>
      </w:r>
      <w:r>
        <w:rPr>
          <w:rFonts w:ascii="Times New Roman" w:hAnsi="Times New Roman" w:cs="Times New Roman"/>
          <w:b/>
        </w:rPr>
        <w:t xml:space="preserve">those things that are not influenced by the </w:t>
      </w:r>
      <w:r w:rsidR="001C5D87">
        <w:rPr>
          <w:rFonts w:ascii="Times New Roman" w:hAnsi="Times New Roman" w:cs="Times New Roman"/>
          <w:b/>
        </w:rPr>
        <w:t>guṇas</w:t>
      </w:r>
      <w:r>
        <w:rPr>
          <w:rFonts w:ascii="Times New Roman" w:hAnsi="Times New Roman" w:cs="Times New Roman"/>
          <w:b/>
        </w:rPr>
        <w:t xml:space="preserve">, </w:t>
      </w:r>
      <w:r>
        <w:rPr>
          <w:rFonts w:ascii="Times New Roman" w:hAnsi="Times New Roman" w:cs="Times New Roman"/>
        </w:rPr>
        <w:t xml:space="preserve">which we have also discussed as being </w:t>
      </w:r>
      <w:r>
        <w:rPr>
          <w:rFonts w:ascii="Times New Roman" w:hAnsi="Times New Roman" w:cs="Times New Roman"/>
          <w:b/>
        </w:rPr>
        <w:t xml:space="preserve">those things </w:t>
      </w:r>
      <w:r w:rsidR="008964A0">
        <w:rPr>
          <w:rFonts w:ascii="Times New Roman" w:hAnsi="Times New Roman" w:cs="Times New Roman"/>
          <w:b/>
        </w:rPr>
        <w:t xml:space="preserve">that </w:t>
      </w:r>
      <w:r>
        <w:rPr>
          <w:rFonts w:ascii="Times New Roman" w:hAnsi="Times New Roman" w:cs="Times New Roman"/>
          <w:b/>
        </w:rPr>
        <w:t>are situated entirely in the spiritual dimension.</w:t>
      </w:r>
    </w:p>
    <w:p w:rsidR="002C1A6F" w:rsidRDefault="003B7C80" w:rsidP="007F50ED">
      <w:pPr>
        <w:tabs>
          <w:tab w:val="left" w:pos="216"/>
        </w:tabs>
        <w:suppressAutoHyphens/>
        <w:spacing w:after="0" w:line="216"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As we move on to discuss what pure bhakti is, you will find that it is both niṣkāma and </w:t>
      </w:r>
      <w:r w:rsidR="001C5D87">
        <w:rPr>
          <w:rFonts w:ascii="Times New Roman" w:hAnsi="Times New Roman" w:cs="Times New Roman"/>
        </w:rPr>
        <w:t>nirguṇa</w:t>
      </w:r>
      <w:r>
        <w:rPr>
          <w:rFonts w:ascii="Times New Roman" w:hAnsi="Times New Roman" w:cs="Times New Roman"/>
        </w:rPr>
        <w:t xml:space="preserve">, but that will come a bit later on. For now, we want you to know these terms because they are amongst those that Śrīla Gurudeva says we must learn so that we will perform only that bhakti which truly is bhakti. And also, a bit later on, (though not until next month) we will describe how we can practice the beginning stages of bhakti (sādhana and āropa-siddha) in ways that will allow us to rise above </w:t>
      </w:r>
      <w:r w:rsidR="008A68F6">
        <w:rPr>
          <w:rFonts w:ascii="Times New Roman" w:hAnsi="Times New Roman" w:cs="Times New Roman"/>
        </w:rPr>
        <w:t>kāma</w:t>
      </w:r>
      <w:r>
        <w:rPr>
          <w:rFonts w:ascii="Times New Roman" w:hAnsi="Times New Roman" w:cs="Times New Roman"/>
        </w:rPr>
        <w:t xml:space="preserve"> and the </w:t>
      </w:r>
      <w:r w:rsidR="001C5D87">
        <w:rPr>
          <w:rFonts w:ascii="Times New Roman" w:hAnsi="Times New Roman" w:cs="Times New Roman"/>
        </w:rPr>
        <w:t>guṇas</w:t>
      </w:r>
      <w:r>
        <w:rPr>
          <w:rFonts w:ascii="Times New Roman" w:hAnsi="Times New Roman" w:cs="Times New Roman"/>
        </w:rPr>
        <w:t xml:space="preserve"> so that we can REALLY live.</w:t>
      </w:r>
    </w:p>
    <w:p w:rsidR="008A68F6" w:rsidRDefault="00AC52A3" w:rsidP="00AC52A3">
      <w:pPr>
        <w:tabs>
          <w:tab w:val="left" w:pos="216"/>
        </w:tabs>
        <w:suppressAutoHyphens/>
        <w:spacing w:after="0" w:line="216" w:lineRule="auto"/>
        <w:jc w:val="center"/>
        <w:rPr>
          <w:rFonts w:ascii="Times New Roman" w:hAnsi="Times New Roman" w:cs="Times New Roman"/>
          <w:b/>
          <w:u w:val="single"/>
        </w:rPr>
      </w:pPr>
      <w:r>
        <w:rPr>
          <w:rFonts w:ascii="Times New Roman" w:hAnsi="Times New Roman" w:cs="Times New Roman"/>
          <w:b/>
          <w:u w:val="single"/>
        </w:rPr>
        <w:t>Shadows and Reflections</w:t>
      </w:r>
    </w:p>
    <w:p w:rsidR="00AC52A3" w:rsidRDefault="00AC52A3" w:rsidP="00AC52A3">
      <w:pPr>
        <w:tabs>
          <w:tab w:val="left" w:pos="216"/>
        </w:tabs>
        <w:suppressAutoHyphens/>
        <w:spacing w:after="0" w:line="216" w:lineRule="auto"/>
        <w:rPr>
          <w:rFonts w:ascii="Times New Roman" w:hAnsi="Times New Roman" w:cs="Times New Roman"/>
        </w:rPr>
      </w:pPr>
      <w:r>
        <w:rPr>
          <w:rFonts w:ascii="Times New Roman" w:hAnsi="Times New Roman" w:cs="Times New Roman"/>
        </w:rPr>
        <w:tab/>
        <w:t xml:space="preserve">In Lesson 7, we discussed what we called “shadow chanting”. In doing so, we told you that this referred to chanting of the Holy Names that is not yet pure. We also </w:t>
      </w:r>
      <w:r>
        <w:rPr>
          <w:rFonts w:ascii="Times New Roman" w:hAnsi="Times New Roman" w:cs="Times New Roman"/>
        </w:rPr>
        <w:t>listed the reasons that this type of chanting only resembles pure chanting. These included chanting with unfocused, wandering mind; chanting jokingly; chanting (speaking) the Names in reference to something else (like the river named “</w:t>
      </w:r>
      <w:r w:rsidR="0086427C">
        <w:rPr>
          <w:rFonts w:ascii="Times New Roman" w:hAnsi="Times New Roman" w:cs="Times New Roman"/>
        </w:rPr>
        <w:t>Kṛṣṇa</w:t>
      </w:r>
      <w:r>
        <w:rPr>
          <w:rFonts w:ascii="Times New Roman" w:hAnsi="Times New Roman" w:cs="Times New Roman"/>
        </w:rPr>
        <w:t>”), and chanting antagonistically. We also told you that even this shadow chanting has the amazing and wonderful effect of destroying the reactions we will have to face for our past sins.</w:t>
      </w:r>
    </w:p>
    <w:p w:rsidR="00AC52A3" w:rsidRDefault="00AC52A3" w:rsidP="00AC52A3">
      <w:pPr>
        <w:tabs>
          <w:tab w:val="left" w:pos="216"/>
        </w:tabs>
        <w:suppressAutoHyphens/>
        <w:spacing w:after="0" w:line="216" w:lineRule="auto"/>
        <w:rPr>
          <w:rFonts w:ascii="Times New Roman" w:hAnsi="Times New Roman" w:cs="Times New Roman"/>
        </w:rPr>
      </w:pPr>
      <w:r>
        <w:rPr>
          <w:rFonts w:ascii="Times New Roman" w:hAnsi="Times New Roman" w:cs="Times New Roman"/>
        </w:rPr>
        <w:tab/>
        <w:t>In similar way, in all but one case, the types of shadow bhakti and the reflections of bhakti that we are about to discuss also produce positive results, even though they are not pure bhakti. This is because</w:t>
      </w:r>
      <w:r w:rsidR="00A924B4">
        <w:rPr>
          <w:rFonts w:ascii="Times New Roman" w:hAnsi="Times New Roman" w:cs="Times New Roman"/>
        </w:rPr>
        <w:t>,</w:t>
      </w:r>
      <w:r>
        <w:rPr>
          <w:rFonts w:ascii="Times New Roman" w:hAnsi="Times New Roman" w:cs="Times New Roman"/>
        </w:rPr>
        <w:t xml:space="preserve"> by performing these activities</w:t>
      </w:r>
      <w:r w:rsidR="00A924B4">
        <w:rPr>
          <w:rFonts w:ascii="Times New Roman" w:hAnsi="Times New Roman" w:cs="Times New Roman"/>
        </w:rPr>
        <w:t>,</w:t>
      </w:r>
      <w:r>
        <w:rPr>
          <w:rFonts w:ascii="Times New Roman" w:hAnsi="Times New Roman" w:cs="Times New Roman"/>
        </w:rPr>
        <w:t xml:space="preserve"> we come into contact with things like devotees, the Lord’s temple, His holy days, and the practices of bhakti, and thus we perform </w:t>
      </w:r>
      <w:r w:rsidR="001C5D87">
        <w:rPr>
          <w:rFonts w:ascii="Times New Roman" w:hAnsi="Times New Roman" w:cs="Times New Roman"/>
        </w:rPr>
        <w:t>sukṛti</w:t>
      </w:r>
      <w:r>
        <w:rPr>
          <w:rFonts w:ascii="Times New Roman" w:hAnsi="Times New Roman" w:cs="Times New Roman"/>
        </w:rPr>
        <w:t xml:space="preserve"> and earn the permanent (nitya) spiritual credits that lead to greater faith and the association of </w:t>
      </w:r>
      <w:r w:rsidR="006C4BAA">
        <w:rPr>
          <w:rFonts w:ascii="Times New Roman" w:hAnsi="Times New Roman" w:cs="Times New Roman"/>
        </w:rPr>
        <w:t>sādhus</w:t>
      </w:r>
      <w:r>
        <w:rPr>
          <w:rFonts w:ascii="Times New Roman" w:hAnsi="Times New Roman" w:cs="Times New Roman"/>
        </w:rPr>
        <w:t>.</w:t>
      </w:r>
    </w:p>
    <w:p w:rsidR="002C1A6F" w:rsidRDefault="0099398D" w:rsidP="00AC52A3">
      <w:pPr>
        <w:tabs>
          <w:tab w:val="left" w:pos="216"/>
        </w:tabs>
        <w:suppressAutoHyphens/>
        <w:spacing w:after="0" w:line="216" w:lineRule="auto"/>
        <w:rPr>
          <w:rFonts w:ascii="Times New Roman" w:hAnsi="Times New Roman" w:cs="Times New Roman"/>
        </w:rPr>
      </w:pPr>
      <w:r>
        <w:rPr>
          <w:rFonts w:ascii="Times New Roman" w:hAnsi="Times New Roman" w:cs="Times New Roman"/>
        </w:rPr>
        <w:tab/>
        <w:t xml:space="preserve">When we discussed shadow chanting, we did not share the </w:t>
      </w:r>
      <w:r w:rsidR="00C64345">
        <w:rPr>
          <w:rFonts w:ascii="Times New Roman" w:hAnsi="Times New Roman" w:cs="Times New Roman"/>
        </w:rPr>
        <w:t>Sanskrit</w:t>
      </w:r>
      <w:r>
        <w:rPr>
          <w:rFonts w:ascii="Times New Roman" w:hAnsi="Times New Roman" w:cs="Times New Roman"/>
        </w:rPr>
        <w:t xml:space="preserve"> name for that process, but now that we’ve begun to include more of these terms, we’ll share it with you, we also do this now because it is so similar to the term for shadow bhakti, which we will also share.</w:t>
      </w:r>
    </w:p>
    <w:p w:rsidR="002C1A6F" w:rsidRDefault="0099398D" w:rsidP="00AC52A3">
      <w:pPr>
        <w:tabs>
          <w:tab w:val="left" w:pos="216"/>
        </w:tabs>
        <w:suppressAutoHyphens/>
        <w:spacing w:after="0" w:line="216" w:lineRule="auto"/>
        <w:rPr>
          <w:rFonts w:ascii="Times New Roman" w:hAnsi="Times New Roman" w:cs="Times New Roman"/>
          <w:b/>
        </w:rPr>
      </w:pPr>
      <w:r>
        <w:rPr>
          <w:rFonts w:ascii="Times New Roman" w:hAnsi="Times New Roman" w:cs="Times New Roman"/>
        </w:rPr>
        <w:tab/>
      </w:r>
      <w:r>
        <w:rPr>
          <w:rFonts w:ascii="Times New Roman" w:hAnsi="Times New Roman" w:cs="Times New Roman"/>
          <w:b/>
        </w:rPr>
        <w:t>Shadow chanting of the Holy Names is called nāmābhāsa; while bhakti-like activities that resemble bhakti but are not pure bhakti are called BHAKTYA-ĀBHĀSA.</w:t>
      </w:r>
    </w:p>
    <w:p w:rsidR="002C1A6F" w:rsidRDefault="0099398D" w:rsidP="00AC52A3">
      <w:pPr>
        <w:tabs>
          <w:tab w:val="left" w:pos="216"/>
        </w:tabs>
        <w:suppressAutoHyphens/>
        <w:spacing w:after="0" w:line="216" w:lineRule="auto"/>
        <w:rPr>
          <w:rFonts w:ascii="Times New Roman" w:hAnsi="Times New Roman" w:cs="Times New Roman"/>
          <w:b/>
        </w:rPr>
      </w:pPr>
      <w:r>
        <w:rPr>
          <w:rFonts w:ascii="Times New Roman" w:hAnsi="Times New Roman" w:cs="Times New Roman"/>
          <w:b/>
        </w:rPr>
        <w:tab/>
      </w:r>
      <w:r>
        <w:rPr>
          <w:rFonts w:ascii="Times New Roman" w:hAnsi="Times New Roman" w:cs="Times New Roman"/>
        </w:rPr>
        <w:t xml:space="preserve">Two of the types of bhakti we’ve describe so far, the mixed bhaktis of </w:t>
      </w:r>
      <w:r w:rsidR="001C5D87">
        <w:rPr>
          <w:rFonts w:ascii="Times New Roman" w:hAnsi="Times New Roman" w:cs="Times New Roman"/>
        </w:rPr>
        <w:t>jñāna</w:t>
      </w:r>
      <w:r>
        <w:rPr>
          <w:rFonts w:ascii="Times New Roman" w:hAnsi="Times New Roman" w:cs="Times New Roman"/>
        </w:rPr>
        <w:t xml:space="preserve">-miśrā-bhakti and karma-miśrā-bhakti are </w:t>
      </w:r>
      <w:r w:rsidR="003D2BA7">
        <w:rPr>
          <w:rFonts w:ascii="Times New Roman" w:hAnsi="Times New Roman" w:cs="Times New Roman"/>
        </w:rPr>
        <w:t xml:space="preserve">both examples of bhakti-ābhāsa. In addition to this, there is also </w:t>
      </w:r>
      <w:r w:rsidR="003D2BA7">
        <w:rPr>
          <w:rFonts w:ascii="Times New Roman" w:hAnsi="Times New Roman" w:cs="Times New Roman"/>
          <w:b/>
        </w:rPr>
        <w:t>bhakti that is mixed with both performing our prescribed duties (karma) and with seeking spiritual knowledge (</w:t>
      </w:r>
      <w:r w:rsidR="001C5D87">
        <w:rPr>
          <w:rFonts w:ascii="Times New Roman" w:hAnsi="Times New Roman" w:cs="Times New Roman"/>
          <w:b/>
        </w:rPr>
        <w:t>jñāna</w:t>
      </w:r>
      <w:r w:rsidR="003D2BA7">
        <w:rPr>
          <w:rFonts w:ascii="Times New Roman" w:hAnsi="Times New Roman" w:cs="Times New Roman"/>
          <w:b/>
        </w:rPr>
        <w:t>). This double mixture is called both karma-</w:t>
      </w:r>
      <w:r w:rsidR="001C5D87">
        <w:rPr>
          <w:rFonts w:ascii="Times New Roman" w:hAnsi="Times New Roman" w:cs="Times New Roman"/>
          <w:b/>
        </w:rPr>
        <w:t>jñāna</w:t>
      </w:r>
      <w:r w:rsidR="003D2BA7">
        <w:rPr>
          <w:rFonts w:ascii="Times New Roman" w:hAnsi="Times New Roman" w:cs="Times New Roman"/>
          <w:b/>
        </w:rPr>
        <w:t>-miśrā-bhakti and karma-miśrā-</w:t>
      </w:r>
      <w:r w:rsidR="006279EE">
        <w:rPr>
          <w:rFonts w:ascii="Times New Roman" w:hAnsi="Times New Roman" w:cs="Times New Roman"/>
          <w:b/>
        </w:rPr>
        <w:t>bhakty</w:t>
      </w:r>
      <w:r w:rsidR="003D2BA7">
        <w:rPr>
          <w:rFonts w:ascii="Times New Roman" w:hAnsi="Times New Roman" w:cs="Times New Roman"/>
          <w:b/>
        </w:rPr>
        <w:t>-ābhāsa.</w:t>
      </w:r>
    </w:p>
    <w:p w:rsidR="003D2BA7" w:rsidRDefault="003D2BA7" w:rsidP="00AC52A3">
      <w:pPr>
        <w:tabs>
          <w:tab w:val="left" w:pos="216"/>
        </w:tabs>
        <w:suppressAutoHyphens/>
        <w:spacing w:after="0" w:line="216" w:lineRule="auto"/>
        <w:rPr>
          <w:rFonts w:ascii="Times New Roman" w:hAnsi="Times New Roman" w:cs="Times New Roman"/>
          <w:b/>
        </w:rPr>
      </w:pPr>
      <w:r>
        <w:rPr>
          <w:rFonts w:ascii="Times New Roman" w:hAnsi="Times New Roman" w:cs="Times New Roman"/>
          <w:b/>
        </w:rPr>
        <w:tab/>
      </w:r>
      <w:r>
        <w:rPr>
          <w:rFonts w:ascii="Times New Roman" w:hAnsi="Times New Roman" w:cs="Times New Roman"/>
        </w:rPr>
        <w:t>This word “</w:t>
      </w:r>
      <w:r>
        <w:rPr>
          <w:rFonts w:ascii="Times New Roman" w:hAnsi="Times New Roman" w:cs="Times New Roman"/>
          <w:b/>
        </w:rPr>
        <w:t>ābhāsya</w:t>
      </w:r>
      <w:r>
        <w:rPr>
          <w:rFonts w:ascii="Times New Roman" w:hAnsi="Times New Roman" w:cs="Times New Roman"/>
        </w:rPr>
        <w:t xml:space="preserve">” + āb-hās-yuh (āb/hās like oblong/hostage) refers to </w:t>
      </w:r>
      <w:r>
        <w:rPr>
          <w:rFonts w:ascii="Times New Roman" w:hAnsi="Times New Roman" w:cs="Times New Roman"/>
          <w:b/>
        </w:rPr>
        <w:t xml:space="preserve">something that resembles something from an external standpoint but does not have the true characteristics of that object or activity. </w:t>
      </w:r>
      <w:r w:rsidR="003E2F76">
        <w:rPr>
          <w:rFonts w:ascii="Times New Roman" w:hAnsi="Times New Roman" w:cs="Times New Roman"/>
        </w:rPr>
        <w:t xml:space="preserve">In essence, this is exactly what we were referring to when we used the term </w:t>
      </w:r>
      <w:r w:rsidR="003E2F76">
        <w:rPr>
          <w:rFonts w:ascii="Times New Roman" w:hAnsi="Times New Roman" w:cs="Times New Roman"/>
          <w:b/>
        </w:rPr>
        <w:t>“bhakti-like”.</w:t>
      </w:r>
    </w:p>
    <w:p w:rsidR="002C1A6F" w:rsidRDefault="003E2F76" w:rsidP="00AC52A3">
      <w:pPr>
        <w:tabs>
          <w:tab w:val="left" w:pos="216"/>
        </w:tabs>
        <w:suppressAutoHyphens/>
        <w:spacing w:after="0" w:line="216"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Although, when speaking of nāmābhāsa we used the term “shadow chanting”, there is a more detailed explanation given in re</w:t>
      </w:r>
      <w:r w:rsidR="00C64345">
        <w:rPr>
          <w:rFonts w:ascii="Times New Roman" w:hAnsi="Times New Roman" w:cs="Times New Roman"/>
        </w:rPr>
        <w:t xml:space="preserve">gards to bhakti-ābhāsa where </w:t>
      </w:r>
      <w:r>
        <w:rPr>
          <w:rFonts w:ascii="Times New Roman" w:hAnsi="Times New Roman" w:cs="Times New Roman"/>
        </w:rPr>
        <w:t>these activities are further broken down into two categories—shadows of bhakti and reflections of bhakti.</w:t>
      </w:r>
    </w:p>
    <w:p w:rsidR="002C1A6F" w:rsidRDefault="003E2F76" w:rsidP="00AC52A3">
      <w:pPr>
        <w:tabs>
          <w:tab w:val="left" w:pos="216"/>
        </w:tabs>
        <w:suppressAutoHyphens/>
        <w:spacing w:after="0" w:line="216" w:lineRule="auto"/>
        <w:rPr>
          <w:rFonts w:ascii="Times New Roman" w:hAnsi="Times New Roman" w:cs="Times New Roman"/>
        </w:rPr>
      </w:pPr>
      <w:r>
        <w:rPr>
          <w:rFonts w:ascii="Times New Roman" w:hAnsi="Times New Roman" w:cs="Times New Roman"/>
        </w:rPr>
        <w:tab/>
        <w:t xml:space="preserve">The first of these terms, </w:t>
      </w:r>
      <w:r w:rsidR="00DC7936">
        <w:rPr>
          <w:rFonts w:ascii="Times New Roman" w:hAnsi="Times New Roman" w:cs="Times New Roman"/>
          <w:b/>
        </w:rPr>
        <w:t>chāyā-bhakty-ābhā</w:t>
      </w:r>
      <w:r w:rsidRPr="003E2F76">
        <w:rPr>
          <w:rFonts w:ascii="Times New Roman" w:hAnsi="Times New Roman" w:cs="Times New Roman"/>
          <w:b/>
        </w:rPr>
        <w:t>sa</w:t>
      </w:r>
      <w:r>
        <w:rPr>
          <w:rFonts w:ascii="Times New Roman" w:hAnsi="Times New Roman" w:cs="Times New Roman"/>
        </w:rPr>
        <w:t xml:space="preserve">, refers to those bhakti-like activities that are compared to </w:t>
      </w:r>
      <w:r>
        <w:rPr>
          <w:rFonts w:ascii="Times New Roman" w:hAnsi="Times New Roman" w:cs="Times New Roman"/>
          <w:b/>
        </w:rPr>
        <w:t xml:space="preserve">shadows of bhakti. </w:t>
      </w:r>
      <w:r>
        <w:rPr>
          <w:rFonts w:ascii="Times New Roman" w:hAnsi="Times New Roman" w:cs="Times New Roman"/>
        </w:rPr>
        <w:t xml:space="preserve">When an object moves, its shadow moves in the same way, and similarly, </w:t>
      </w:r>
      <w:r>
        <w:rPr>
          <w:rFonts w:ascii="Times New Roman" w:hAnsi="Times New Roman" w:cs="Times New Roman"/>
          <w:b/>
        </w:rPr>
        <w:t xml:space="preserve">the movements (activities) of those who perform shadow bhakti also follow those of pure </w:t>
      </w:r>
      <w:r w:rsidR="00D47B0F">
        <w:rPr>
          <w:rFonts w:ascii="Times New Roman" w:hAnsi="Times New Roman" w:cs="Times New Roman"/>
          <w:b/>
        </w:rPr>
        <w:t>practitioners</w:t>
      </w:r>
      <w:r>
        <w:rPr>
          <w:rFonts w:ascii="Times New Roman" w:hAnsi="Times New Roman" w:cs="Times New Roman"/>
          <w:b/>
        </w:rPr>
        <w:t xml:space="preserve">. </w:t>
      </w:r>
      <w:r>
        <w:rPr>
          <w:rFonts w:ascii="Times New Roman" w:hAnsi="Times New Roman" w:cs="Times New Roman"/>
        </w:rPr>
        <w:t>However, this is still not tru</w:t>
      </w:r>
      <w:r w:rsidR="00D47B0F">
        <w:rPr>
          <w:rFonts w:ascii="Times New Roman" w:hAnsi="Times New Roman" w:cs="Times New Roman"/>
        </w:rPr>
        <w:t>e bhakti because the only thing</w:t>
      </w:r>
      <w:r w:rsidR="00687C25">
        <w:rPr>
          <w:rFonts w:ascii="Times New Roman" w:hAnsi="Times New Roman" w:cs="Times New Roman"/>
        </w:rPr>
        <w:t xml:space="preserve"> being considered are movements, external activities, and not the internal motivations of the practitioner.</w:t>
      </w:r>
    </w:p>
    <w:p w:rsidR="002C1A6F" w:rsidRDefault="00687C25" w:rsidP="00AC52A3">
      <w:pPr>
        <w:tabs>
          <w:tab w:val="left" w:pos="216"/>
        </w:tabs>
        <w:suppressAutoHyphens/>
        <w:spacing w:after="0" w:line="216" w:lineRule="auto"/>
        <w:rPr>
          <w:rFonts w:ascii="Times New Roman" w:hAnsi="Times New Roman" w:cs="Times New Roman"/>
        </w:rPr>
      </w:pPr>
      <w:r>
        <w:rPr>
          <w:rFonts w:ascii="Times New Roman" w:hAnsi="Times New Roman" w:cs="Times New Roman"/>
        </w:rPr>
        <w:tab/>
        <w:t xml:space="preserve">Similarly, in shadow chanting, two people may externally appear to both be </w:t>
      </w:r>
      <w:r w:rsidR="0065104A">
        <w:rPr>
          <w:rFonts w:ascii="Times New Roman" w:hAnsi="Times New Roman" w:cs="Times New Roman"/>
        </w:rPr>
        <w:t>chanting</w:t>
      </w:r>
      <w:r>
        <w:rPr>
          <w:rFonts w:ascii="Times New Roman" w:hAnsi="Times New Roman" w:cs="Times New Roman"/>
        </w:rPr>
        <w:t xml:space="preserve"> in the same way, but the heart of each is differently situated and the mind of the shadow chanter wanders while the mind of the pure chanter stays perfectly steady in its focus on the names, form, qualities, and pastimes of the </w:t>
      </w:r>
      <w:r w:rsidR="0065104A">
        <w:rPr>
          <w:rFonts w:ascii="Times New Roman" w:hAnsi="Times New Roman" w:cs="Times New Roman"/>
        </w:rPr>
        <w:t>Lord</w:t>
      </w:r>
      <w:r>
        <w:rPr>
          <w:rFonts w:ascii="Times New Roman" w:hAnsi="Times New Roman" w:cs="Times New Roman"/>
        </w:rPr>
        <w:t>.</w:t>
      </w:r>
    </w:p>
    <w:p w:rsidR="002C1A6F" w:rsidRDefault="0065104A" w:rsidP="00AC52A3">
      <w:pPr>
        <w:tabs>
          <w:tab w:val="left" w:pos="216"/>
        </w:tabs>
        <w:suppressAutoHyphens/>
        <w:spacing w:after="0" w:line="216"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These bhakti-like activities are also referred to as “shadows” because many people only perform them when they are associating with devotees; and thus, as with shadows that come and go based on the presence of </w:t>
      </w:r>
      <w:r>
        <w:rPr>
          <w:rFonts w:ascii="Times New Roman" w:hAnsi="Times New Roman" w:cs="Times New Roman"/>
          <w:b/>
        </w:rPr>
        <w:lastRenderedPageBreak/>
        <w:t xml:space="preserve">light, these bhakti-like practices also came and go. </w:t>
      </w:r>
      <w:r>
        <w:rPr>
          <w:rFonts w:ascii="Times New Roman" w:hAnsi="Times New Roman" w:cs="Times New Roman"/>
        </w:rPr>
        <w:t>And yet, even still, one who performs these activities, especially in the association of devotees is considered to be extremely fortunate. This is because they can receive instruction on how to improve their practices and even how to project/superimpose proper views onto their practices, and thus perform āropa-siddha-bhakti, which, as we mentioned is a desired preliminary stage in our development of pure bhakti.</w:t>
      </w:r>
    </w:p>
    <w:p w:rsidR="0065104A" w:rsidRDefault="0065104A" w:rsidP="00AC52A3">
      <w:pPr>
        <w:tabs>
          <w:tab w:val="left" w:pos="216"/>
        </w:tabs>
        <w:suppressAutoHyphens/>
        <w:spacing w:after="0" w:line="216" w:lineRule="auto"/>
        <w:rPr>
          <w:rFonts w:ascii="Times New Roman" w:hAnsi="Times New Roman" w:cs="Times New Roman"/>
          <w:b/>
        </w:rPr>
      </w:pPr>
      <w:r>
        <w:rPr>
          <w:rFonts w:ascii="Times New Roman" w:hAnsi="Times New Roman" w:cs="Times New Roman"/>
        </w:rPr>
        <w:tab/>
      </w:r>
      <w:r>
        <w:rPr>
          <w:rFonts w:ascii="Times New Roman" w:hAnsi="Times New Roman" w:cs="Times New Roman"/>
          <w:b/>
        </w:rPr>
        <w:t>Another reason the term “shadow” is used is because (in most cases) an objects shadow is connected to it. Similarly, the activities of chāyā-bhakty-ā</w:t>
      </w:r>
      <w:r w:rsidR="00B95B25">
        <w:rPr>
          <w:rFonts w:ascii="Times New Roman" w:hAnsi="Times New Roman" w:cs="Times New Roman"/>
          <w:b/>
        </w:rPr>
        <w:t>bh</w:t>
      </w:r>
      <w:r>
        <w:rPr>
          <w:rFonts w:ascii="Times New Roman" w:hAnsi="Times New Roman" w:cs="Times New Roman"/>
          <w:b/>
        </w:rPr>
        <w:t>ā</w:t>
      </w:r>
      <w:r w:rsidR="00B95B25">
        <w:rPr>
          <w:rFonts w:ascii="Times New Roman" w:hAnsi="Times New Roman" w:cs="Times New Roman"/>
          <w:b/>
        </w:rPr>
        <w:t>sa</w:t>
      </w:r>
      <w:r>
        <w:rPr>
          <w:rFonts w:ascii="Times New Roman" w:hAnsi="Times New Roman" w:cs="Times New Roman"/>
          <w:b/>
        </w:rPr>
        <w:t xml:space="preserve"> are at least connected to bhakti.</w:t>
      </w:r>
    </w:p>
    <w:p w:rsidR="00B95B25" w:rsidRDefault="00B95B25" w:rsidP="00AC52A3">
      <w:pPr>
        <w:tabs>
          <w:tab w:val="left" w:pos="216"/>
        </w:tabs>
        <w:suppressAutoHyphens/>
        <w:spacing w:after="0" w:line="216"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On the other hand, the second type of bhakty-ābhāsa that we will discuss is not connected to bhakti.</w:t>
      </w:r>
      <w:r w:rsidR="00E3546B">
        <w:rPr>
          <w:rFonts w:ascii="Times New Roman" w:hAnsi="Times New Roman" w:cs="Times New Roman"/>
        </w:rPr>
        <w:t xml:space="preserve"> In some cases, these bhakti-like activities are actually offensive to </w:t>
      </w:r>
      <w:r w:rsidR="0086427C">
        <w:rPr>
          <w:rFonts w:ascii="Times New Roman" w:hAnsi="Times New Roman" w:cs="Times New Roman"/>
        </w:rPr>
        <w:t>Kṛṣṇa</w:t>
      </w:r>
      <w:r w:rsidR="00E3546B">
        <w:rPr>
          <w:rFonts w:ascii="Times New Roman" w:hAnsi="Times New Roman" w:cs="Times New Roman"/>
        </w:rPr>
        <w:t>.</w:t>
      </w:r>
    </w:p>
    <w:p w:rsidR="002C1A6F" w:rsidRDefault="00E3546B" w:rsidP="00AC52A3">
      <w:pPr>
        <w:tabs>
          <w:tab w:val="left" w:pos="216"/>
        </w:tabs>
        <w:suppressAutoHyphens/>
        <w:spacing w:after="0" w:line="216" w:lineRule="auto"/>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Pratibimba-bhakty-ābhāsa is a reflection of bhakti. </w:t>
      </w:r>
      <w:r>
        <w:rPr>
          <w:rFonts w:ascii="Times New Roman" w:hAnsi="Times New Roman" w:cs="Times New Roman"/>
        </w:rPr>
        <w:t xml:space="preserve">It is given this name because </w:t>
      </w:r>
      <w:r>
        <w:rPr>
          <w:rFonts w:ascii="Times New Roman" w:hAnsi="Times New Roman" w:cs="Times New Roman"/>
          <w:b/>
        </w:rPr>
        <w:t>just as an object reflected in a mirror may appear to be the same, it is not connected to that object.</w:t>
      </w:r>
    </w:p>
    <w:p w:rsidR="00E3546B" w:rsidRDefault="00E3546B" w:rsidP="00AC52A3">
      <w:pPr>
        <w:tabs>
          <w:tab w:val="left" w:pos="216"/>
        </w:tabs>
        <w:suppressAutoHyphens/>
        <w:spacing w:after="0" w:line="216"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In mixed bhakti, āropa bhakti, and shadow bhakti, the practitioner at least has some faith in </w:t>
      </w:r>
      <w:r w:rsidR="0086427C">
        <w:rPr>
          <w:rFonts w:ascii="Times New Roman" w:hAnsi="Times New Roman" w:cs="Times New Roman"/>
        </w:rPr>
        <w:t>Kṛṣṇa</w:t>
      </w:r>
      <w:r>
        <w:rPr>
          <w:rFonts w:ascii="Times New Roman" w:hAnsi="Times New Roman" w:cs="Times New Roman"/>
        </w:rPr>
        <w:t xml:space="preserve"> and a desire to please Him, even though their worship is contaminated with selfish, personal desires, they still receive benefits (even if they are sometimes temporary ones).</w:t>
      </w:r>
    </w:p>
    <w:p w:rsidR="002C1A6F" w:rsidRDefault="00E3546B" w:rsidP="00AC52A3">
      <w:pPr>
        <w:tabs>
          <w:tab w:val="left" w:pos="216"/>
        </w:tabs>
        <w:suppressAutoHyphens/>
        <w:spacing w:after="0" w:line="216" w:lineRule="auto"/>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The reflection of bhakti performed in pratibimba-bhakty-ābhāsa contains no faith in </w:t>
      </w:r>
      <w:r w:rsidR="0086427C">
        <w:rPr>
          <w:rFonts w:ascii="Times New Roman" w:hAnsi="Times New Roman" w:cs="Times New Roman"/>
          <w:b/>
        </w:rPr>
        <w:t>Kṛṣṇa</w:t>
      </w:r>
      <w:r>
        <w:rPr>
          <w:rFonts w:ascii="Times New Roman" w:hAnsi="Times New Roman" w:cs="Times New Roman"/>
          <w:b/>
        </w:rPr>
        <w:t xml:space="preserve"> and no desire to please Him, thus it is not connected with bhakti. </w:t>
      </w:r>
      <w:r>
        <w:rPr>
          <w:rFonts w:ascii="Times New Roman" w:hAnsi="Times New Roman" w:cs="Times New Roman"/>
        </w:rPr>
        <w:t xml:space="preserve">However, in some cases, it can still at least result in </w:t>
      </w:r>
      <w:r w:rsidR="001C5D87">
        <w:rPr>
          <w:rFonts w:ascii="Times New Roman" w:hAnsi="Times New Roman" w:cs="Times New Roman"/>
        </w:rPr>
        <w:t>sukṛti</w:t>
      </w:r>
      <w:r>
        <w:rPr>
          <w:rFonts w:ascii="Times New Roman" w:hAnsi="Times New Roman" w:cs="Times New Roman"/>
        </w:rPr>
        <w:t xml:space="preserve">. If, for example, someone goes to a temple to attend a holy day festival, and in doing so they worship the Deity and hear about </w:t>
      </w:r>
      <w:r w:rsidR="0086427C">
        <w:rPr>
          <w:rFonts w:ascii="Times New Roman" w:hAnsi="Times New Roman" w:cs="Times New Roman"/>
        </w:rPr>
        <w:t>Kṛṣṇa</w:t>
      </w:r>
      <w:r>
        <w:rPr>
          <w:rFonts w:ascii="Times New Roman" w:hAnsi="Times New Roman" w:cs="Times New Roman"/>
        </w:rPr>
        <w:t xml:space="preserve">, even if they only went due to family tradition, they can still receive </w:t>
      </w:r>
      <w:r w:rsidR="001C5D87">
        <w:rPr>
          <w:rFonts w:ascii="Times New Roman" w:hAnsi="Times New Roman" w:cs="Times New Roman"/>
        </w:rPr>
        <w:t>sukṛti</w:t>
      </w:r>
      <w:r>
        <w:rPr>
          <w:rFonts w:ascii="Times New Roman" w:hAnsi="Times New Roman" w:cs="Times New Roman"/>
        </w:rPr>
        <w:t>.</w:t>
      </w:r>
    </w:p>
    <w:p w:rsidR="00E3546B" w:rsidRDefault="00DC7936" w:rsidP="00AC52A3">
      <w:pPr>
        <w:tabs>
          <w:tab w:val="left" w:pos="216"/>
        </w:tabs>
        <w:suppressAutoHyphens/>
        <w:spacing w:after="0" w:line="216" w:lineRule="auto"/>
        <w:rPr>
          <w:rFonts w:ascii="Times New Roman" w:hAnsi="Times New Roman" w:cs="Times New Roman"/>
        </w:rPr>
      </w:pPr>
      <w:r>
        <w:rPr>
          <w:rFonts w:ascii="Times New Roman" w:hAnsi="Times New Roman" w:cs="Times New Roman"/>
        </w:rPr>
        <w:tab/>
        <w:t xml:space="preserve">On the other hand, if someone, </w:t>
      </w:r>
      <w:r w:rsidR="00E3546B">
        <w:rPr>
          <w:rFonts w:ascii="Times New Roman" w:hAnsi="Times New Roman" w:cs="Times New Roman"/>
        </w:rPr>
        <w:t xml:space="preserve">especially the Māyāvādīs that we spoke of in Lesson </w:t>
      </w:r>
      <w:r w:rsidR="007B50A3">
        <w:rPr>
          <w:rFonts w:ascii="Times New Roman" w:hAnsi="Times New Roman" w:cs="Times New Roman"/>
        </w:rPr>
        <w:t xml:space="preserve">15, specifically believes that </w:t>
      </w:r>
      <w:r w:rsidR="0086427C">
        <w:rPr>
          <w:rFonts w:ascii="Times New Roman" w:hAnsi="Times New Roman" w:cs="Times New Roman"/>
        </w:rPr>
        <w:t>Kṛṣṇa</w:t>
      </w:r>
      <w:r w:rsidR="007B50A3">
        <w:rPr>
          <w:rFonts w:ascii="Times New Roman" w:hAnsi="Times New Roman" w:cs="Times New Roman"/>
        </w:rPr>
        <w:t xml:space="preserve"> does not exist, and he worships a </w:t>
      </w:r>
      <w:r w:rsidR="008964A0">
        <w:rPr>
          <w:rFonts w:ascii="Times New Roman" w:hAnsi="Times New Roman" w:cs="Times New Roman"/>
        </w:rPr>
        <w:t>D</w:t>
      </w:r>
      <w:r w:rsidR="00485E97">
        <w:rPr>
          <w:rFonts w:ascii="Times New Roman" w:hAnsi="Times New Roman" w:cs="Times New Roman"/>
        </w:rPr>
        <w:t>eity</w:t>
      </w:r>
      <w:r w:rsidR="007B50A3">
        <w:rPr>
          <w:rFonts w:ascii="Times New Roman" w:hAnsi="Times New Roman" w:cs="Times New Roman"/>
        </w:rPr>
        <w:t xml:space="preserve"> while thinking that it is an imaginary for</w:t>
      </w:r>
      <w:r>
        <w:rPr>
          <w:rFonts w:ascii="Times New Roman" w:hAnsi="Times New Roman" w:cs="Times New Roman"/>
        </w:rPr>
        <w:t>m of the Lord, his prati</w:t>
      </w:r>
      <w:r w:rsidR="007B50A3">
        <w:rPr>
          <w:rFonts w:ascii="Times New Roman" w:hAnsi="Times New Roman" w:cs="Times New Roman"/>
        </w:rPr>
        <w:t xml:space="preserve">bimba-bhakty-ābhāsa is not bhakti at all and he will not receive </w:t>
      </w:r>
      <w:r w:rsidR="001C5D87">
        <w:rPr>
          <w:rFonts w:ascii="Times New Roman" w:hAnsi="Times New Roman" w:cs="Times New Roman"/>
        </w:rPr>
        <w:t>sukṛti</w:t>
      </w:r>
      <w:r w:rsidR="007B50A3">
        <w:rPr>
          <w:rFonts w:ascii="Times New Roman" w:hAnsi="Times New Roman" w:cs="Times New Roman"/>
        </w:rPr>
        <w:t xml:space="preserve"> for such an attitude is actually a great offense. In this connection, we will share a quote from </w:t>
      </w:r>
      <w:r w:rsidR="0086427C">
        <w:rPr>
          <w:rFonts w:ascii="Times New Roman" w:hAnsi="Times New Roman" w:cs="Times New Roman"/>
          <w:b/>
        </w:rPr>
        <w:t>Śrī</w:t>
      </w:r>
      <w:r w:rsidR="007B50A3">
        <w:rPr>
          <w:rFonts w:ascii="Times New Roman" w:hAnsi="Times New Roman" w:cs="Times New Roman"/>
          <w:b/>
        </w:rPr>
        <w:t xml:space="preserve">la Bhaktivinoda </w:t>
      </w:r>
      <w:r w:rsidR="001C5D87">
        <w:rPr>
          <w:rFonts w:ascii="Times New Roman" w:hAnsi="Times New Roman" w:cs="Times New Roman"/>
          <w:b/>
        </w:rPr>
        <w:t>Ṭhākura</w:t>
      </w:r>
      <w:r w:rsidR="007B50A3">
        <w:rPr>
          <w:rFonts w:ascii="Times New Roman" w:hAnsi="Times New Roman" w:cs="Times New Roman"/>
        </w:rPr>
        <w:t xml:space="preserve"> who tells us:</w:t>
      </w:r>
    </w:p>
    <w:p w:rsidR="002C1A6F" w:rsidRDefault="007B50A3" w:rsidP="006279EE">
      <w:pPr>
        <w:pBdr>
          <w:left w:val="single" w:sz="12" w:space="4" w:color="auto"/>
        </w:pBdr>
        <w:tabs>
          <w:tab w:val="left" w:pos="216"/>
        </w:tabs>
        <w:suppressAutoHyphens/>
        <w:spacing w:after="0" w:line="216" w:lineRule="auto"/>
        <w:rPr>
          <w:rFonts w:ascii="Times New Roman" w:hAnsi="Times New Roman" w:cs="Times New Roman"/>
          <w:b/>
          <w:i/>
        </w:rPr>
      </w:pPr>
      <w:r>
        <w:rPr>
          <w:rFonts w:ascii="Times New Roman" w:hAnsi="Times New Roman" w:cs="Times New Roman"/>
        </w:rPr>
        <w:tab/>
      </w:r>
      <w:r w:rsidR="00F6426B">
        <w:rPr>
          <w:rFonts w:ascii="Times New Roman" w:hAnsi="Times New Roman" w:cs="Times New Roman"/>
          <w:i/>
        </w:rPr>
        <w:t xml:space="preserve">It may be understood that those who begin to worship the Deity of </w:t>
      </w:r>
      <w:r w:rsidR="0086427C">
        <w:rPr>
          <w:rFonts w:ascii="Times New Roman" w:hAnsi="Times New Roman" w:cs="Times New Roman"/>
          <w:i/>
        </w:rPr>
        <w:t>Kṛṣṇa</w:t>
      </w:r>
      <w:r w:rsidR="00F6426B">
        <w:rPr>
          <w:rFonts w:ascii="Times New Roman" w:hAnsi="Times New Roman" w:cs="Times New Roman"/>
          <w:i/>
        </w:rPr>
        <w:t xml:space="preserve"> have laid the foundation for all good fortune. Of this there is no doubt. They do not have </w:t>
      </w:r>
      <w:r w:rsidR="00C64345">
        <w:rPr>
          <w:rFonts w:ascii="Times New Roman" w:hAnsi="Times New Roman" w:cs="Times New Roman"/>
          <w:b/>
          <w:i/>
        </w:rPr>
        <w:t>the defect of adhering to fals</w:t>
      </w:r>
      <w:r w:rsidR="00F6426B">
        <w:rPr>
          <w:rFonts w:ascii="Times New Roman" w:hAnsi="Times New Roman" w:cs="Times New Roman"/>
          <w:b/>
          <w:i/>
        </w:rPr>
        <w:t xml:space="preserve">e doctrines, </w:t>
      </w:r>
      <w:r w:rsidR="00F6426B" w:rsidRPr="00F6426B">
        <w:rPr>
          <w:rFonts w:ascii="Times New Roman" w:hAnsi="Times New Roman" w:cs="Times New Roman"/>
          <w:i/>
        </w:rPr>
        <w:t>and for this reason</w:t>
      </w:r>
      <w:r w:rsidR="00F6426B">
        <w:rPr>
          <w:rFonts w:ascii="Times New Roman" w:hAnsi="Times New Roman" w:cs="Times New Roman"/>
          <w:i/>
        </w:rPr>
        <w:t xml:space="preserve"> they have a scent of true śraddhā </w:t>
      </w:r>
      <w:r w:rsidR="00F6426B" w:rsidRPr="006279EE">
        <w:rPr>
          <w:rFonts w:ascii="Times New Roman" w:hAnsi="Times New Roman" w:cs="Times New Roman"/>
        </w:rPr>
        <w:t>(faith)</w:t>
      </w:r>
      <w:r w:rsidR="00F6426B">
        <w:rPr>
          <w:rFonts w:ascii="Times New Roman" w:hAnsi="Times New Roman" w:cs="Times New Roman"/>
          <w:i/>
        </w:rPr>
        <w:t xml:space="preserve">. </w:t>
      </w:r>
      <w:r w:rsidR="00F6426B">
        <w:rPr>
          <w:rFonts w:ascii="Times New Roman" w:hAnsi="Times New Roman" w:cs="Times New Roman"/>
          <w:b/>
          <w:i/>
        </w:rPr>
        <w:t>Their Deity worship is not like that of the Māyāvādīs, who do not have even a trace of śraddhā for the Deity, and who are offe</w:t>
      </w:r>
      <w:r w:rsidR="006279EE">
        <w:rPr>
          <w:rFonts w:ascii="Times New Roman" w:hAnsi="Times New Roman" w:cs="Times New Roman"/>
          <w:b/>
          <w:i/>
        </w:rPr>
        <w:t>nders at the lotus feet of Hari</w:t>
      </w:r>
      <w:r w:rsidR="00F6426B">
        <w:rPr>
          <w:rFonts w:ascii="Times New Roman" w:hAnsi="Times New Roman" w:cs="Times New Roman"/>
          <w:b/>
          <w:i/>
        </w:rPr>
        <w:t xml:space="preserve">. </w:t>
      </w:r>
      <w:r w:rsidR="00F6426B" w:rsidRPr="006279EE">
        <w:rPr>
          <w:rFonts w:ascii="Times New Roman" w:hAnsi="Times New Roman" w:cs="Times New Roman"/>
          <w:b/>
        </w:rPr>
        <w:t>(</w:t>
      </w:r>
      <w:r w:rsidR="00F6426B" w:rsidRPr="006279EE">
        <w:rPr>
          <w:rFonts w:ascii="Times New Roman" w:hAnsi="Times New Roman" w:cs="Times New Roman"/>
        </w:rPr>
        <w:t>Jaiva Dharma)</w:t>
      </w:r>
    </w:p>
    <w:p w:rsidR="007B50A3" w:rsidRPr="007B50A3" w:rsidRDefault="007B50A3" w:rsidP="00AC52A3">
      <w:pPr>
        <w:tabs>
          <w:tab w:val="left" w:pos="216"/>
        </w:tabs>
        <w:suppressAutoHyphens/>
        <w:spacing w:after="0" w:line="216" w:lineRule="auto"/>
        <w:rPr>
          <w:rFonts w:ascii="Times New Roman" w:hAnsi="Times New Roman" w:cs="Times New Roman"/>
        </w:rPr>
      </w:pPr>
      <w:r>
        <w:rPr>
          <w:rFonts w:ascii="Times New Roman" w:hAnsi="Times New Roman" w:cs="Times New Roman"/>
        </w:rPr>
        <w:tab/>
      </w:r>
    </w:p>
    <w:p w:rsidR="002C1A6F" w:rsidRDefault="00F6426B" w:rsidP="00AC52A3">
      <w:pPr>
        <w:tabs>
          <w:tab w:val="left" w:pos="216"/>
        </w:tabs>
        <w:suppressAutoHyphens/>
        <w:spacing w:after="0" w:line="216"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So, while shadow, bhakti-like activities (</w:t>
      </w:r>
      <w:r w:rsidR="009D169F">
        <w:rPr>
          <w:rFonts w:ascii="Times New Roman" w:hAnsi="Times New Roman" w:cs="Times New Roman"/>
        </w:rPr>
        <w:t>chāyā</w:t>
      </w:r>
      <w:r>
        <w:rPr>
          <w:rFonts w:ascii="Times New Roman" w:hAnsi="Times New Roman" w:cs="Times New Roman"/>
        </w:rPr>
        <w:t>-bhakty-</w:t>
      </w:r>
      <w:r w:rsidR="006279EE">
        <w:rPr>
          <w:rFonts w:ascii="Times New Roman" w:hAnsi="Times New Roman" w:cs="Times New Roman"/>
        </w:rPr>
        <w:t>ābhāsa</w:t>
      </w:r>
      <w:r>
        <w:rPr>
          <w:rFonts w:ascii="Times New Roman" w:hAnsi="Times New Roman" w:cs="Times New Roman"/>
        </w:rPr>
        <w:t xml:space="preserve">) always produce good results and lead us toward pure </w:t>
      </w:r>
      <w:r w:rsidR="009D169F">
        <w:rPr>
          <w:rFonts w:ascii="Times New Roman" w:hAnsi="Times New Roman" w:cs="Times New Roman"/>
        </w:rPr>
        <w:t>b</w:t>
      </w:r>
      <w:r>
        <w:rPr>
          <w:rFonts w:ascii="Times New Roman" w:hAnsi="Times New Roman" w:cs="Times New Roman"/>
        </w:rPr>
        <w:t xml:space="preserve">hakti, depending on our faith in </w:t>
      </w:r>
      <w:r w:rsidR="0086427C">
        <w:rPr>
          <w:rFonts w:ascii="Times New Roman" w:hAnsi="Times New Roman" w:cs="Times New Roman"/>
        </w:rPr>
        <w:t>Kṛṣṇa</w:t>
      </w:r>
      <w:r>
        <w:rPr>
          <w:rFonts w:ascii="Times New Roman" w:hAnsi="Times New Roman" w:cs="Times New Roman"/>
        </w:rPr>
        <w:t xml:space="preserve"> and our desire to please Him, some reflections of bhakti (pratibimba-bhakty-</w:t>
      </w:r>
      <w:r w:rsidR="009D169F">
        <w:rPr>
          <w:rFonts w:ascii="Times New Roman" w:hAnsi="Times New Roman" w:cs="Times New Roman"/>
        </w:rPr>
        <w:t>ābhāsa</w:t>
      </w:r>
      <w:r>
        <w:rPr>
          <w:rFonts w:ascii="Times New Roman" w:hAnsi="Times New Roman" w:cs="Times New Roman"/>
        </w:rPr>
        <w:t xml:space="preserve">) are at least beneficial in that they build our </w:t>
      </w:r>
      <w:r w:rsidR="001C5D87">
        <w:rPr>
          <w:rFonts w:ascii="Times New Roman" w:hAnsi="Times New Roman" w:cs="Times New Roman"/>
        </w:rPr>
        <w:t>sukṛti</w:t>
      </w:r>
      <w:r>
        <w:rPr>
          <w:rFonts w:ascii="Times New Roman" w:hAnsi="Times New Roman" w:cs="Times New Roman"/>
        </w:rPr>
        <w:t>, while those that conta</w:t>
      </w:r>
      <w:r w:rsidR="009D169F">
        <w:rPr>
          <w:rFonts w:ascii="Times New Roman" w:hAnsi="Times New Roman" w:cs="Times New Roman"/>
        </w:rPr>
        <w:t xml:space="preserve">in a view that </w:t>
      </w:r>
      <w:r w:rsidR="0086427C">
        <w:rPr>
          <w:rFonts w:ascii="Times New Roman" w:hAnsi="Times New Roman" w:cs="Times New Roman"/>
        </w:rPr>
        <w:t>Kṛṣṇa</w:t>
      </w:r>
      <w:r w:rsidR="009D169F">
        <w:rPr>
          <w:rFonts w:ascii="Times New Roman" w:hAnsi="Times New Roman" w:cs="Times New Roman"/>
        </w:rPr>
        <w:t xml:space="preserve"> is only an imaginary being, lead only to offenses.</w:t>
      </w:r>
    </w:p>
    <w:p w:rsidR="002C1A6F" w:rsidRDefault="009D169F" w:rsidP="00AC52A3">
      <w:pPr>
        <w:tabs>
          <w:tab w:val="left" w:pos="216"/>
        </w:tabs>
        <w:suppressAutoHyphens/>
        <w:spacing w:after="0" w:line="216" w:lineRule="auto"/>
        <w:rPr>
          <w:rFonts w:ascii="Times New Roman" w:hAnsi="Times New Roman" w:cs="Times New Roman"/>
        </w:rPr>
      </w:pPr>
      <w:r>
        <w:rPr>
          <w:rFonts w:ascii="Times New Roman" w:hAnsi="Times New Roman" w:cs="Times New Roman"/>
        </w:rPr>
        <w:tab/>
        <w:t>We should keep all of these truths in mind as we do our best to follow the bhakti path.</w:t>
      </w:r>
    </w:p>
    <w:p w:rsidR="009D169F" w:rsidRDefault="009D169F" w:rsidP="009D169F">
      <w:pPr>
        <w:tabs>
          <w:tab w:val="left" w:pos="216"/>
        </w:tabs>
        <w:suppressAutoHyphens/>
        <w:spacing w:after="0" w:line="216" w:lineRule="auto"/>
        <w:jc w:val="center"/>
        <w:rPr>
          <w:rFonts w:ascii="Times New Roman" w:hAnsi="Times New Roman" w:cs="Times New Roman"/>
          <w:b/>
          <w:u w:val="single"/>
        </w:rPr>
      </w:pPr>
      <w:r>
        <w:rPr>
          <w:rFonts w:ascii="Times New Roman" w:hAnsi="Times New Roman" w:cs="Times New Roman"/>
          <w:b/>
          <w:u w:val="single"/>
        </w:rPr>
        <w:t>Is Being “Good” a Part of Bhakti?</w:t>
      </w:r>
    </w:p>
    <w:p w:rsidR="009D169F" w:rsidRDefault="009D169F" w:rsidP="009D169F">
      <w:pPr>
        <w:tabs>
          <w:tab w:val="left" w:pos="216"/>
        </w:tabs>
        <w:suppressAutoHyphens/>
        <w:spacing w:after="0" w:line="216" w:lineRule="auto"/>
        <w:rPr>
          <w:rFonts w:ascii="Times New Roman" w:hAnsi="Times New Roman" w:cs="Times New Roman"/>
        </w:rPr>
      </w:pPr>
      <w:r>
        <w:rPr>
          <w:rFonts w:ascii="Times New Roman" w:hAnsi="Times New Roman" w:cs="Times New Roman"/>
        </w:rPr>
        <w:tab/>
      </w:r>
      <w:r w:rsidR="004D59B2">
        <w:rPr>
          <w:rFonts w:ascii="Times New Roman" w:hAnsi="Times New Roman" w:cs="Times New Roman"/>
        </w:rPr>
        <w:tab/>
        <w:t>There are many places in the Veda</w:t>
      </w:r>
      <w:r w:rsidR="00C64345">
        <w:rPr>
          <w:rFonts w:ascii="Times New Roman" w:hAnsi="Times New Roman" w:cs="Times New Roman"/>
        </w:rPr>
        <w:t>s</w:t>
      </w:r>
      <w:r w:rsidR="004D59B2">
        <w:rPr>
          <w:rFonts w:ascii="Times New Roman" w:hAnsi="Times New Roman" w:cs="Times New Roman"/>
        </w:rPr>
        <w:t xml:space="preserve"> that discuss the good qualities that a true follower of the bhakti path will possess. These include such things as truthfulness and cleanliness. But are these qualities and the behaviors we must perform to develop and display them part of the activities of bhakti? Before you read on to discover the answer to this question, stop for a moment to think about this question and try to answer it for yourself.</w:t>
      </w:r>
    </w:p>
    <w:p w:rsidR="004D59B2" w:rsidRDefault="004D59B2" w:rsidP="009D169F">
      <w:pPr>
        <w:tabs>
          <w:tab w:val="left" w:pos="216"/>
        </w:tabs>
        <w:suppressAutoHyphens/>
        <w:spacing w:after="0" w:line="216" w:lineRule="auto"/>
        <w:rPr>
          <w:rFonts w:ascii="Times New Roman" w:hAnsi="Times New Roman" w:cs="Times New Roman"/>
        </w:rPr>
      </w:pPr>
      <w:r>
        <w:rPr>
          <w:rFonts w:ascii="Times New Roman" w:hAnsi="Times New Roman" w:cs="Times New Roman"/>
        </w:rPr>
        <w:tab/>
        <w:t xml:space="preserve">Before we give you the answer that our ācāryas have provided for us, were going to share a quote from a very important book with you. This book was written by Śrīla </w:t>
      </w:r>
      <w:r w:rsidR="006279EE">
        <w:rPr>
          <w:rFonts w:ascii="Times New Roman" w:hAnsi="Times New Roman" w:cs="Times New Roman"/>
        </w:rPr>
        <w:t>Rūpa</w:t>
      </w:r>
      <w:r>
        <w:rPr>
          <w:rFonts w:ascii="Times New Roman" w:hAnsi="Times New Roman" w:cs="Times New Roman"/>
        </w:rPr>
        <w:t xml:space="preserve"> </w:t>
      </w:r>
      <w:r w:rsidR="001506F9">
        <w:rPr>
          <w:rFonts w:ascii="Times New Roman" w:hAnsi="Times New Roman" w:cs="Times New Roman"/>
        </w:rPr>
        <w:t>Gosvāmī</w:t>
      </w:r>
      <w:r w:rsidR="002B5428">
        <w:rPr>
          <w:rFonts w:ascii="Times New Roman" w:hAnsi="Times New Roman" w:cs="Times New Roman"/>
        </w:rPr>
        <w:t xml:space="preserve"> </w:t>
      </w:r>
      <w:r>
        <w:rPr>
          <w:rFonts w:ascii="Times New Roman" w:hAnsi="Times New Roman" w:cs="Times New Roman"/>
        </w:rPr>
        <w:t>(13), the true leader of the highest type of followers of Lord Caitanya. In fact, this book is of such great value that we will spend a good bit of a later lesson sharing its teachings with you.</w:t>
      </w:r>
    </w:p>
    <w:p w:rsidR="002C1A6F" w:rsidRDefault="004D59B2" w:rsidP="009D169F">
      <w:pPr>
        <w:tabs>
          <w:tab w:val="left" w:pos="216"/>
        </w:tabs>
        <w:suppressAutoHyphens/>
        <w:spacing w:after="0" w:line="216" w:lineRule="auto"/>
        <w:rPr>
          <w:rFonts w:ascii="Times New Roman" w:hAnsi="Times New Roman" w:cs="Times New Roman"/>
        </w:rPr>
      </w:pPr>
      <w:r>
        <w:rPr>
          <w:rFonts w:ascii="Times New Roman" w:hAnsi="Times New Roman" w:cs="Times New Roman"/>
        </w:rPr>
        <w:tab/>
        <w:t xml:space="preserve">The Sanskrit word </w:t>
      </w:r>
      <w:r>
        <w:rPr>
          <w:rFonts w:ascii="Times New Roman" w:hAnsi="Times New Roman" w:cs="Times New Roman"/>
          <w:b/>
        </w:rPr>
        <w:t xml:space="preserve">“upadeśa” </w:t>
      </w:r>
      <w:r>
        <w:rPr>
          <w:rFonts w:ascii="Times New Roman" w:hAnsi="Times New Roman" w:cs="Times New Roman"/>
        </w:rPr>
        <w:t xml:space="preserve">+ oo-puh-daysh, means </w:t>
      </w:r>
      <w:r>
        <w:rPr>
          <w:rFonts w:ascii="Times New Roman" w:hAnsi="Times New Roman" w:cs="Times New Roman"/>
          <w:b/>
        </w:rPr>
        <w:t xml:space="preserve">“instructions” </w:t>
      </w:r>
      <w:r>
        <w:rPr>
          <w:rFonts w:ascii="Times New Roman" w:hAnsi="Times New Roman" w:cs="Times New Roman"/>
        </w:rPr>
        <w:t xml:space="preserve">or </w:t>
      </w:r>
      <w:r>
        <w:rPr>
          <w:rFonts w:ascii="Times New Roman" w:hAnsi="Times New Roman" w:cs="Times New Roman"/>
          <w:b/>
        </w:rPr>
        <w:t>“advice”</w:t>
      </w:r>
      <w:r>
        <w:rPr>
          <w:rFonts w:ascii="Times New Roman" w:hAnsi="Times New Roman" w:cs="Times New Roman"/>
        </w:rPr>
        <w:t xml:space="preserve">, and the word </w:t>
      </w:r>
      <w:r w:rsidR="00BE42F1">
        <w:rPr>
          <w:rFonts w:ascii="Times New Roman" w:hAnsi="Times New Roman" w:cs="Times New Roman"/>
          <w:b/>
        </w:rPr>
        <w:t>“ā</w:t>
      </w:r>
      <w:r>
        <w:rPr>
          <w:rFonts w:ascii="Times New Roman" w:hAnsi="Times New Roman" w:cs="Times New Roman"/>
          <w:b/>
        </w:rPr>
        <w:t xml:space="preserve">mṛta </w:t>
      </w:r>
      <w:r>
        <w:rPr>
          <w:rFonts w:ascii="Times New Roman" w:hAnsi="Times New Roman" w:cs="Times New Roman"/>
        </w:rPr>
        <w:t>+ ā</w:t>
      </w:r>
      <w:r w:rsidR="00B31E55">
        <w:rPr>
          <w:rFonts w:ascii="Times New Roman" w:hAnsi="Times New Roman" w:cs="Times New Roman"/>
        </w:rPr>
        <w:t>m-ri-tuh (</w:t>
      </w:r>
      <w:r>
        <w:rPr>
          <w:rFonts w:ascii="Times New Roman" w:hAnsi="Times New Roman" w:cs="Times New Roman"/>
        </w:rPr>
        <w:t>ā</w:t>
      </w:r>
      <w:r w:rsidR="00B31E55">
        <w:rPr>
          <w:rFonts w:ascii="Times New Roman" w:hAnsi="Times New Roman" w:cs="Times New Roman"/>
        </w:rPr>
        <w:t>m like Amish) can mean things like “</w:t>
      </w:r>
      <w:r w:rsidR="00B31E55" w:rsidRPr="00BE42F1">
        <w:rPr>
          <w:rFonts w:ascii="Times New Roman" w:hAnsi="Times New Roman" w:cs="Times New Roman"/>
          <w:b/>
        </w:rPr>
        <w:t>nectar</w:t>
      </w:r>
      <w:r w:rsidR="00B31E55">
        <w:rPr>
          <w:rFonts w:ascii="Times New Roman" w:hAnsi="Times New Roman" w:cs="Times New Roman"/>
        </w:rPr>
        <w:t>” or “</w:t>
      </w:r>
      <w:r w:rsidR="00B31E55" w:rsidRPr="00BE42F1">
        <w:rPr>
          <w:rFonts w:ascii="Times New Roman" w:hAnsi="Times New Roman" w:cs="Times New Roman"/>
          <w:b/>
        </w:rPr>
        <w:t>ambrosia</w:t>
      </w:r>
      <w:r w:rsidR="00B31E55">
        <w:rPr>
          <w:rFonts w:ascii="Times New Roman" w:hAnsi="Times New Roman" w:cs="Times New Roman"/>
        </w:rPr>
        <w:t>”, but it can also refer to “</w:t>
      </w:r>
      <w:r w:rsidR="00B31E55" w:rsidRPr="00BE42F1">
        <w:rPr>
          <w:rFonts w:ascii="Times New Roman" w:hAnsi="Times New Roman" w:cs="Times New Roman"/>
          <w:b/>
        </w:rPr>
        <w:t>eternality</w:t>
      </w:r>
      <w:r w:rsidR="00B31E55">
        <w:rPr>
          <w:rFonts w:ascii="Times New Roman" w:hAnsi="Times New Roman" w:cs="Times New Roman"/>
        </w:rPr>
        <w:t>” or “</w:t>
      </w:r>
      <w:r w:rsidR="00B31E55" w:rsidRPr="00BE42F1">
        <w:rPr>
          <w:rFonts w:ascii="Times New Roman" w:hAnsi="Times New Roman" w:cs="Times New Roman"/>
          <w:b/>
        </w:rPr>
        <w:t>immortality</w:t>
      </w:r>
      <w:r w:rsidR="00B31E55">
        <w:rPr>
          <w:rFonts w:ascii="Times New Roman" w:hAnsi="Times New Roman" w:cs="Times New Roman"/>
        </w:rPr>
        <w:t>”.</w:t>
      </w:r>
    </w:p>
    <w:p w:rsidR="00B31E55" w:rsidRDefault="00B31E55" w:rsidP="009D169F">
      <w:pPr>
        <w:tabs>
          <w:tab w:val="left" w:pos="216"/>
        </w:tabs>
        <w:suppressAutoHyphens/>
        <w:spacing w:after="0" w:line="216" w:lineRule="auto"/>
        <w:rPr>
          <w:rFonts w:ascii="Times New Roman" w:hAnsi="Times New Roman" w:cs="Times New Roman"/>
          <w:b/>
        </w:rPr>
      </w:pPr>
      <w:r>
        <w:rPr>
          <w:rFonts w:ascii="Times New Roman" w:hAnsi="Times New Roman" w:cs="Times New Roman"/>
        </w:rPr>
        <w:tab/>
        <w:t xml:space="preserve">This book by Śrīla </w:t>
      </w:r>
      <w:r w:rsidR="006279EE">
        <w:rPr>
          <w:rFonts w:ascii="Times New Roman" w:hAnsi="Times New Roman" w:cs="Times New Roman"/>
        </w:rPr>
        <w:t>Rūpa</w:t>
      </w:r>
      <w:r>
        <w:rPr>
          <w:rFonts w:ascii="Times New Roman" w:hAnsi="Times New Roman" w:cs="Times New Roman"/>
        </w:rPr>
        <w:t xml:space="preserve"> </w:t>
      </w:r>
      <w:r w:rsidR="001506F9">
        <w:rPr>
          <w:rFonts w:ascii="Times New Roman" w:hAnsi="Times New Roman" w:cs="Times New Roman"/>
        </w:rPr>
        <w:t>Gosvāmī</w:t>
      </w:r>
      <w:r w:rsidR="002B5428">
        <w:rPr>
          <w:rFonts w:ascii="Times New Roman" w:hAnsi="Times New Roman" w:cs="Times New Roman"/>
        </w:rPr>
        <w:t xml:space="preserve"> </w:t>
      </w:r>
      <w:r>
        <w:rPr>
          <w:rFonts w:ascii="Times New Roman" w:hAnsi="Times New Roman" w:cs="Times New Roman"/>
        </w:rPr>
        <w:t xml:space="preserve">is called </w:t>
      </w:r>
      <w:r>
        <w:rPr>
          <w:rFonts w:ascii="Times New Roman" w:hAnsi="Times New Roman" w:cs="Times New Roman"/>
          <w:b/>
        </w:rPr>
        <w:t>“</w:t>
      </w:r>
      <w:r w:rsidR="0086427C">
        <w:rPr>
          <w:rFonts w:ascii="Times New Roman" w:hAnsi="Times New Roman" w:cs="Times New Roman"/>
          <w:b/>
        </w:rPr>
        <w:t>Śrī</w:t>
      </w:r>
      <w:r>
        <w:rPr>
          <w:rFonts w:ascii="Times New Roman" w:hAnsi="Times New Roman" w:cs="Times New Roman"/>
          <w:b/>
        </w:rPr>
        <w:t xml:space="preserve"> Upadeśāmṛta”</w:t>
      </w:r>
      <w:r w:rsidR="00485E97">
        <w:rPr>
          <w:rFonts w:ascii="Times New Roman" w:hAnsi="Times New Roman" w:cs="Times New Roman"/>
        </w:rPr>
        <w:t xml:space="preserve">, and thus, by </w:t>
      </w:r>
      <w:r>
        <w:rPr>
          <w:rFonts w:ascii="Times New Roman" w:hAnsi="Times New Roman" w:cs="Times New Roman"/>
        </w:rPr>
        <w:t>combining the above meanings, its title has been translated in such ways as “</w:t>
      </w:r>
      <w:r>
        <w:rPr>
          <w:rFonts w:ascii="Times New Roman" w:hAnsi="Times New Roman" w:cs="Times New Roman"/>
          <w:b/>
        </w:rPr>
        <w:t xml:space="preserve">Nectar of Instruction” </w:t>
      </w:r>
      <w:r>
        <w:rPr>
          <w:rFonts w:ascii="Times New Roman" w:hAnsi="Times New Roman" w:cs="Times New Roman"/>
        </w:rPr>
        <w:t xml:space="preserve">and </w:t>
      </w:r>
      <w:r>
        <w:rPr>
          <w:rFonts w:ascii="Times New Roman" w:hAnsi="Times New Roman" w:cs="Times New Roman"/>
          <w:b/>
        </w:rPr>
        <w:t>“The Ambrosial Advice of</w:t>
      </w:r>
      <w:r w:rsidR="002B5428">
        <w:rPr>
          <w:rFonts w:ascii="Times New Roman" w:hAnsi="Times New Roman" w:cs="Times New Roman"/>
          <w:b/>
        </w:rPr>
        <w:t xml:space="preserve"> </w:t>
      </w:r>
      <w:r w:rsidR="0086427C">
        <w:rPr>
          <w:rFonts w:ascii="Times New Roman" w:hAnsi="Times New Roman" w:cs="Times New Roman"/>
          <w:b/>
        </w:rPr>
        <w:t>Śrī</w:t>
      </w:r>
      <w:r>
        <w:rPr>
          <w:rFonts w:ascii="Times New Roman" w:hAnsi="Times New Roman" w:cs="Times New Roman"/>
          <w:b/>
        </w:rPr>
        <w:t xml:space="preserve"> </w:t>
      </w:r>
      <w:r w:rsidR="006279EE">
        <w:rPr>
          <w:rFonts w:ascii="Times New Roman" w:hAnsi="Times New Roman" w:cs="Times New Roman"/>
          <w:b/>
        </w:rPr>
        <w:t>Rūpa</w:t>
      </w:r>
      <w:r>
        <w:rPr>
          <w:rFonts w:ascii="Times New Roman" w:hAnsi="Times New Roman" w:cs="Times New Roman"/>
          <w:b/>
        </w:rPr>
        <w:t xml:space="preserve"> </w:t>
      </w:r>
      <w:r w:rsidR="00BE42F1">
        <w:rPr>
          <w:rFonts w:ascii="Times New Roman" w:hAnsi="Times New Roman" w:cs="Times New Roman"/>
          <w:b/>
        </w:rPr>
        <w:t xml:space="preserve">Gosvāmī </w:t>
      </w:r>
      <w:r>
        <w:rPr>
          <w:rFonts w:ascii="Times New Roman" w:hAnsi="Times New Roman" w:cs="Times New Roman"/>
          <w:b/>
        </w:rPr>
        <w:t xml:space="preserve">. </w:t>
      </w:r>
      <w:r>
        <w:rPr>
          <w:rFonts w:ascii="Times New Roman" w:hAnsi="Times New Roman" w:cs="Times New Roman"/>
        </w:rPr>
        <w:t xml:space="preserve">In another sense, this title could refer to </w:t>
      </w:r>
      <w:r>
        <w:rPr>
          <w:rFonts w:ascii="Times New Roman" w:hAnsi="Times New Roman" w:cs="Times New Roman"/>
          <w:b/>
        </w:rPr>
        <w:t xml:space="preserve">those instructions that are eternal </w:t>
      </w:r>
      <w:r>
        <w:rPr>
          <w:rFonts w:ascii="Times New Roman" w:hAnsi="Times New Roman" w:cs="Times New Roman"/>
        </w:rPr>
        <w:t xml:space="preserve">or </w:t>
      </w:r>
      <w:r>
        <w:rPr>
          <w:rFonts w:ascii="Times New Roman" w:hAnsi="Times New Roman" w:cs="Times New Roman"/>
          <w:b/>
        </w:rPr>
        <w:t>the advice that leads to immortality.</w:t>
      </w:r>
    </w:p>
    <w:p w:rsidR="00B31E55" w:rsidRDefault="00B31E55" w:rsidP="009D169F">
      <w:pPr>
        <w:tabs>
          <w:tab w:val="left" w:pos="216"/>
        </w:tabs>
        <w:suppressAutoHyphens/>
        <w:spacing w:after="0" w:line="216"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In the first verse of this book, Śrīla </w:t>
      </w:r>
      <w:r w:rsidR="006279EE">
        <w:rPr>
          <w:rFonts w:ascii="Times New Roman" w:hAnsi="Times New Roman" w:cs="Times New Roman"/>
        </w:rPr>
        <w:t>Rūpa</w:t>
      </w:r>
      <w:r>
        <w:rPr>
          <w:rFonts w:ascii="Times New Roman" w:hAnsi="Times New Roman" w:cs="Times New Roman"/>
        </w:rPr>
        <w:t xml:space="preserve"> </w:t>
      </w:r>
      <w:r w:rsidR="001506F9">
        <w:rPr>
          <w:rFonts w:ascii="Times New Roman" w:hAnsi="Times New Roman" w:cs="Times New Roman"/>
        </w:rPr>
        <w:t>Gosvāmī</w:t>
      </w:r>
      <w:r w:rsidR="002B5428">
        <w:rPr>
          <w:rFonts w:ascii="Times New Roman" w:hAnsi="Times New Roman" w:cs="Times New Roman"/>
        </w:rPr>
        <w:t xml:space="preserve"> </w:t>
      </w:r>
      <w:r>
        <w:rPr>
          <w:rFonts w:ascii="Times New Roman" w:hAnsi="Times New Roman" w:cs="Times New Roman"/>
        </w:rPr>
        <w:t>tells us that we must control six different urges. In order to do this, we would sure have “be good”, but in their commentaries on this verse, our ācāryas have shown us that such behavior is not a direct bhakti practice. In examin</w:t>
      </w:r>
      <w:r w:rsidR="006279EE">
        <w:rPr>
          <w:rFonts w:ascii="Times New Roman" w:hAnsi="Times New Roman" w:cs="Times New Roman"/>
        </w:rPr>
        <w:t>in</w:t>
      </w:r>
      <w:r>
        <w:rPr>
          <w:rFonts w:ascii="Times New Roman" w:hAnsi="Times New Roman" w:cs="Times New Roman"/>
        </w:rPr>
        <w:t xml:space="preserve">g this further, let’s first take a look at the instruction that </w:t>
      </w:r>
      <w:r w:rsidR="005D2F6C" w:rsidRPr="00BE42F1">
        <w:rPr>
          <w:rFonts w:ascii="Times New Roman" w:hAnsi="Times New Roman" w:cs="Times New Roman"/>
          <w:b/>
        </w:rPr>
        <w:t>Śrīla</w:t>
      </w:r>
      <w:r w:rsidRPr="00BE42F1">
        <w:rPr>
          <w:rFonts w:ascii="Times New Roman" w:hAnsi="Times New Roman" w:cs="Times New Roman"/>
          <w:b/>
        </w:rPr>
        <w:t xml:space="preserve"> </w:t>
      </w:r>
      <w:r w:rsidR="006279EE" w:rsidRPr="00BE42F1">
        <w:rPr>
          <w:rFonts w:ascii="Times New Roman" w:hAnsi="Times New Roman" w:cs="Times New Roman"/>
          <w:b/>
        </w:rPr>
        <w:t>Rūpa</w:t>
      </w:r>
      <w:r w:rsidRPr="00BE42F1">
        <w:rPr>
          <w:rFonts w:ascii="Times New Roman" w:hAnsi="Times New Roman" w:cs="Times New Roman"/>
          <w:b/>
        </w:rPr>
        <w:t xml:space="preserve"> </w:t>
      </w:r>
      <w:r w:rsidR="001506F9" w:rsidRPr="00BE42F1">
        <w:rPr>
          <w:rFonts w:ascii="Times New Roman" w:hAnsi="Times New Roman" w:cs="Times New Roman"/>
          <w:b/>
        </w:rPr>
        <w:t>Gosvāmī</w:t>
      </w:r>
      <w:r w:rsidR="002B5428">
        <w:rPr>
          <w:rFonts w:ascii="Times New Roman" w:hAnsi="Times New Roman" w:cs="Times New Roman"/>
          <w:b/>
        </w:rPr>
        <w:t xml:space="preserve"> </w:t>
      </w:r>
      <w:r>
        <w:rPr>
          <w:rFonts w:ascii="Times New Roman" w:hAnsi="Times New Roman" w:cs="Times New Roman"/>
        </w:rPr>
        <w:t>has given us.</w:t>
      </w:r>
    </w:p>
    <w:p w:rsidR="005D2F6C" w:rsidRPr="00000A67" w:rsidRDefault="005D2F6C" w:rsidP="006279EE">
      <w:pPr>
        <w:pBdr>
          <w:left w:val="single" w:sz="12" w:space="4" w:color="auto"/>
        </w:pBdr>
        <w:tabs>
          <w:tab w:val="left" w:pos="216"/>
        </w:tabs>
        <w:suppressAutoHyphens/>
        <w:spacing w:after="0" w:line="216" w:lineRule="auto"/>
        <w:rPr>
          <w:rFonts w:ascii="Times New Roman" w:hAnsi="Times New Roman" w:cs="Times New Roman"/>
          <w:b/>
          <w:i/>
        </w:rPr>
      </w:pPr>
      <w:r>
        <w:rPr>
          <w:rFonts w:ascii="Times New Roman" w:hAnsi="Times New Roman" w:cs="Times New Roman"/>
        </w:rPr>
        <w:tab/>
      </w:r>
      <w:r>
        <w:rPr>
          <w:rFonts w:ascii="Times New Roman" w:hAnsi="Times New Roman" w:cs="Times New Roman"/>
          <w:b/>
          <w:i/>
        </w:rPr>
        <w:t xml:space="preserve">A wise and self-composed person who can subdue the urge to speak [about material subjects], who can control the urges of the mind [to think about useless things], who can conquer the urge to become angry, the urge to speak harsh words, and the </w:t>
      </w:r>
      <w:r w:rsidR="00000A67">
        <w:rPr>
          <w:rFonts w:ascii="Times New Roman" w:hAnsi="Times New Roman" w:cs="Times New Roman"/>
          <w:b/>
          <w:i/>
        </w:rPr>
        <w:t>urge</w:t>
      </w:r>
      <w:r w:rsidR="00BE42F1">
        <w:rPr>
          <w:rFonts w:ascii="Times New Roman" w:hAnsi="Times New Roman" w:cs="Times New Roman"/>
          <w:b/>
          <w:i/>
        </w:rPr>
        <w:t xml:space="preserve">s of the belly and genitals is </w:t>
      </w:r>
      <w:r w:rsidR="00000A67">
        <w:rPr>
          <w:rFonts w:ascii="Times New Roman" w:hAnsi="Times New Roman" w:cs="Times New Roman"/>
          <w:b/>
          <w:i/>
        </w:rPr>
        <w:t>qualified to give inst</w:t>
      </w:r>
      <w:r w:rsidR="006279EE">
        <w:rPr>
          <w:rFonts w:ascii="Times New Roman" w:hAnsi="Times New Roman" w:cs="Times New Roman"/>
          <w:b/>
          <w:i/>
        </w:rPr>
        <w:t>ructions to the entire world.</w:t>
      </w:r>
      <w:r w:rsidR="00485E97">
        <w:rPr>
          <w:rFonts w:ascii="Times New Roman" w:hAnsi="Times New Roman" w:cs="Times New Roman"/>
          <w:b/>
          <w:i/>
        </w:rPr>
        <w:t xml:space="preserve"> </w:t>
      </w:r>
      <w:r w:rsidR="00485E97" w:rsidRPr="006279EE">
        <w:rPr>
          <w:rFonts w:ascii="Times New Roman" w:hAnsi="Times New Roman" w:cs="Times New Roman"/>
        </w:rPr>
        <w:t>(</w:t>
      </w:r>
      <w:r w:rsidR="0086427C" w:rsidRPr="006279EE">
        <w:rPr>
          <w:rFonts w:ascii="Times New Roman" w:hAnsi="Times New Roman" w:cs="Times New Roman"/>
        </w:rPr>
        <w:t>Śrī</w:t>
      </w:r>
      <w:r w:rsidR="00000A67" w:rsidRPr="006279EE">
        <w:rPr>
          <w:rFonts w:ascii="Times New Roman" w:hAnsi="Times New Roman" w:cs="Times New Roman"/>
        </w:rPr>
        <w:t xml:space="preserve"> </w:t>
      </w:r>
      <w:r w:rsidR="006279EE" w:rsidRPr="006279EE">
        <w:rPr>
          <w:rFonts w:ascii="Times New Roman" w:hAnsi="Times New Roman" w:cs="Times New Roman"/>
        </w:rPr>
        <w:t>Upadeśāmṛta</w:t>
      </w:r>
      <w:r w:rsidR="00000A67" w:rsidRPr="006279EE">
        <w:rPr>
          <w:rFonts w:ascii="Times New Roman" w:hAnsi="Times New Roman" w:cs="Times New Roman"/>
        </w:rPr>
        <w:t>: Verse One)</w:t>
      </w:r>
    </w:p>
    <w:p w:rsidR="002C1A6F" w:rsidRDefault="00000A67" w:rsidP="009D169F">
      <w:pPr>
        <w:tabs>
          <w:tab w:val="left" w:pos="216"/>
        </w:tabs>
        <w:suppressAutoHyphens/>
        <w:spacing w:after="0" w:line="216"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Here we find a mention of controlling the mind, and, with all we’ve told you about what a</w:t>
      </w:r>
      <w:r w:rsidR="002E1910">
        <w:rPr>
          <w:rFonts w:ascii="Times New Roman" w:hAnsi="Times New Roman" w:cs="Times New Roman"/>
        </w:rPr>
        <w:t>n</w:t>
      </w:r>
      <w:r>
        <w:rPr>
          <w:rFonts w:ascii="Times New Roman" w:hAnsi="Times New Roman" w:cs="Times New Roman"/>
        </w:rPr>
        <w:t xml:space="preserve"> important practice that is, one could easily come to think that this practice is a part of bhakti itself, but, before we trust our own </w:t>
      </w:r>
      <w:r w:rsidR="006279EE">
        <w:rPr>
          <w:rFonts w:ascii="Times New Roman" w:hAnsi="Times New Roman" w:cs="Times New Roman"/>
        </w:rPr>
        <w:t>judgment</w:t>
      </w:r>
      <w:r>
        <w:rPr>
          <w:rFonts w:ascii="Times New Roman" w:hAnsi="Times New Roman" w:cs="Times New Roman"/>
        </w:rPr>
        <w:t>, let’s see what our ācāryas have told us about this instruction.</w:t>
      </w:r>
    </w:p>
    <w:p w:rsidR="00000A67" w:rsidRDefault="00000A67" w:rsidP="009D169F">
      <w:pPr>
        <w:tabs>
          <w:tab w:val="left" w:pos="216"/>
        </w:tabs>
        <w:suppressAutoHyphens/>
        <w:spacing w:after="0" w:line="216" w:lineRule="auto"/>
        <w:rPr>
          <w:rFonts w:ascii="Times New Roman" w:hAnsi="Times New Roman" w:cs="Times New Roman"/>
        </w:rPr>
      </w:pPr>
      <w:r>
        <w:rPr>
          <w:rFonts w:ascii="Times New Roman" w:hAnsi="Times New Roman" w:cs="Times New Roman"/>
        </w:rPr>
        <w:tab/>
      </w:r>
      <w:r w:rsidR="0086427C">
        <w:rPr>
          <w:rFonts w:ascii="Times New Roman" w:hAnsi="Times New Roman" w:cs="Times New Roman"/>
          <w:b/>
        </w:rPr>
        <w:t xml:space="preserve"> Śrī</w:t>
      </w:r>
      <w:r>
        <w:rPr>
          <w:rFonts w:ascii="Times New Roman" w:hAnsi="Times New Roman" w:cs="Times New Roman"/>
          <w:b/>
        </w:rPr>
        <w:t xml:space="preserve"> Rādhā-ramana dāsa </w:t>
      </w:r>
      <w:r w:rsidR="006279EE">
        <w:rPr>
          <w:rFonts w:ascii="Times New Roman" w:hAnsi="Times New Roman" w:cs="Times New Roman"/>
          <w:b/>
        </w:rPr>
        <w:t>Gosvāmī</w:t>
      </w:r>
      <w:r>
        <w:rPr>
          <w:rFonts w:ascii="Times New Roman" w:hAnsi="Times New Roman" w:cs="Times New Roman"/>
          <w:b/>
        </w:rPr>
        <w:t xml:space="preserve"> </w:t>
      </w:r>
      <w:r>
        <w:rPr>
          <w:rFonts w:ascii="Times New Roman" w:hAnsi="Times New Roman" w:cs="Times New Roman"/>
        </w:rPr>
        <w:t>tells us this:</w:t>
      </w:r>
    </w:p>
    <w:p w:rsidR="00000A67" w:rsidRDefault="00000A67" w:rsidP="006279EE">
      <w:pPr>
        <w:pBdr>
          <w:left w:val="single" w:sz="12" w:space="4" w:color="auto"/>
        </w:pBdr>
        <w:tabs>
          <w:tab w:val="left" w:pos="216"/>
        </w:tabs>
        <w:suppressAutoHyphens/>
        <w:spacing w:after="0" w:line="216" w:lineRule="auto"/>
        <w:rPr>
          <w:rFonts w:ascii="Times New Roman" w:hAnsi="Times New Roman" w:cs="Times New Roman"/>
          <w:i/>
        </w:rPr>
      </w:pPr>
      <w:r>
        <w:rPr>
          <w:rFonts w:ascii="Times New Roman" w:hAnsi="Times New Roman" w:cs="Times New Roman"/>
        </w:rPr>
        <w:tab/>
      </w:r>
      <w:r>
        <w:rPr>
          <w:rFonts w:ascii="Times New Roman" w:hAnsi="Times New Roman" w:cs="Times New Roman"/>
          <w:i/>
        </w:rPr>
        <w:t xml:space="preserve">It is essential to note here that </w:t>
      </w:r>
      <w:r w:rsidRPr="00000A67">
        <w:rPr>
          <w:rFonts w:ascii="Times New Roman" w:hAnsi="Times New Roman" w:cs="Times New Roman"/>
          <w:i/>
        </w:rPr>
        <w:t xml:space="preserve">by </w:t>
      </w:r>
      <w:r w:rsidRPr="00000A67">
        <w:rPr>
          <w:rFonts w:ascii="Times New Roman" w:hAnsi="Times New Roman" w:cs="Times New Roman"/>
          <w:b/>
          <w:i/>
        </w:rPr>
        <w:t>subduing the six urges</w:t>
      </w:r>
      <w:r>
        <w:rPr>
          <w:rFonts w:ascii="Times New Roman" w:hAnsi="Times New Roman" w:cs="Times New Roman"/>
          <w:b/>
          <w:i/>
        </w:rPr>
        <w:t xml:space="preserve"> </w:t>
      </w:r>
      <w:r>
        <w:rPr>
          <w:rFonts w:ascii="Times New Roman" w:hAnsi="Times New Roman" w:cs="Times New Roman"/>
          <w:i/>
        </w:rPr>
        <w:t xml:space="preserve">described here, what is obtained is merely the qualification to enter the realm of bhakti. These </w:t>
      </w:r>
      <w:r>
        <w:rPr>
          <w:rFonts w:ascii="Times New Roman" w:hAnsi="Times New Roman" w:cs="Times New Roman"/>
          <w:b/>
          <w:i/>
        </w:rPr>
        <w:t>are not direct limbs</w:t>
      </w:r>
      <w:r w:rsidR="00D85EE0">
        <w:rPr>
          <w:rFonts w:ascii="Times New Roman" w:hAnsi="Times New Roman" w:cs="Times New Roman"/>
          <w:b/>
          <w:i/>
        </w:rPr>
        <w:t xml:space="preserve"> of devotional practice </w:t>
      </w:r>
      <w:r w:rsidR="00D85EE0" w:rsidRPr="006279EE">
        <w:rPr>
          <w:rFonts w:ascii="Times New Roman" w:hAnsi="Times New Roman" w:cs="Times New Roman"/>
          <w:b/>
        </w:rPr>
        <w:t>(sādhana-bhakti)</w:t>
      </w:r>
      <w:r w:rsidR="00D85EE0">
        <w:rPr>
          <w:rFonts w:ascii="Times New Roman" w:hAnsi="Times New Roman" w:cs="Times New Roman"/>
          <w:b/>
          <w:i/>
        </w:rPr>
        <w:t xml:space="preserve"> </w:t>
      </w:r>
      <w:r w:rsidR="00D85EE0">
        <w:rPr>
          <w:rFonts w:ascii="Times New Roman" w:hAnsi="Times New Roman" w:cs="Times New Roman"/>
          <w:i/>
        </w:rPr>
        <w:t xml:space="preserve">but, rather, the doorway through which one may enter the realm of bhakti. </w:t>
      </w:r>
      <w:r w:rsidR="00D85EE0" w:rsidRPr="006279EE">
        <w:rPr>
          <w:rFonts w:ascii="Times New Roman" w:hAnsi="Times New Roman" w:cs="Times New Roman"/>
        </w:rPr>
        <w:t>(Upadesa-prakāṣikā-tīkā)</w:t>
      </w:r>
    </w:p>
    <w:p w:rsidR="002C1A6F" w:rsidRDefault="00944805" w:rsidP="009D169F">
      <w:pPr>
        <w:tabs>
          <w:tab w:val="left" w:pos="216"/>
        </w:tabs>
        <w:suppressAutoHyphens/>
        <w:spacing w:after="0" w:line="216" w:lineRule="auto"/>
        <w:rPr>
          <w:rFonts w:ascii="Times New Roman" w:hAnsi="Times New Roman" w:cs="Times New Roman"/>
        </w:rPr>
      </w:pPr>
      <w:r>
        <w:rPr>
          <w:rFonts w:ascii="Times New Roman" w:hAnsi="Times New Roman" w:cs="Times New Roman"/>
          <w:i/>
        </w:rPr>
        <w:tab/>
      </w:r>
      <w:r w:rsidR="00BE42F1">
        <w:rPr>
          <w:rFonts w:ascii="Times New Roman" w:hAnsi="Times New Roman" w:cs="Times New Roman"/>
        </w:rPr>
        <w:t>I</w:t>
      </w:r>
      <w:r w:rsidR="00D85EE0">
        <w:rPr>
          <w:rFonts w:ascii="Times New Roman" w:hAnsi="Times New Roman" w:cs="Times New Roman"/>
        </w:rPr>
        <w:t xml:space="preserve">n his commentary on this verse, after also stating that controlling these urges does not constitute sādhana-bhakti, </w:t>
      </w:r>
      <w:r w:rsidR="00D85EE0">
        <w:rPr>
          <w:rFonts w:ascii="Times New Roman" w:hAnsi="Times New Roman" w:cs="Times New Roman"/>
          <w:b/>
        </w:rPr>
        <w:t xml:space="preserve">Śrīla Bhaktivinoda </w:t>
      </w:r>
      <w:r w:rsidR="001C5D87">
        <w:rPr>
          <w:rFonts w:ascii="Times New Roman" w:hAnsi="Times New Roman" w:cs="Times New Roman"/>
          <w:b/>
        </w:rPr>
        <w:t>Ṭhākura</w:t>
      </w:r>
      <w:r w:rsidR="00D85EE0">
        <w:rPr>
          <w:rFonts w:ascii="Times New Roman" w:hAnsi="Times New Roman" w:cs="Times New Roman"/>
          <w:b/>
        </w:rPr>
        <w:t xml:space="preserve"> </w:t>
      </w:r>
      <w:r w:rsidR="00D85EE0">
        <w:rPr>
          <w:rFonts w:ascii="Times New Roman" w:hAnsi="Times New Roman" w:cs="Times New Roman"/>
        </w:rPr>
        <w:t>points out one of the reasons why this is so.</w:t>
      </w:r>
    </w:p>
    <w:p w:rsidR="00D85EE0" w:rsidRDefault="00D85EE0" w:rsidP="006279EE">
      <w:pPr>
        <w:pBdr>
          <w:left w:val="single" w:sz="12" w:space="4" w:color="auto"/>
        </w:pBdr>
        <w:tabs>
          <w:tab w:val="left" w:pos="216"/>
        </w:tabs>
        <w:suppressAutoHyphens/>
        <w:spacing w:after="0" w:line="216" w:lineRule="auto"/>
        <w:rPr>
          <w:rFonts w:ascii="Times New Roman" w:hAnsi="Times New Roman" w:cs="Times New Roman"/>
          <w:b/>
          <w:i/>
        </w:rPr>
      </w:pPr>
      <w:r>
        <w:rPr>
          <w:rFonts w:ascii="Times New Roman" w:hAnsi="Times New Roman" w:cs="Times New Roman"/>
        </w:rPr>
        <w:tab/>
      </w:r>
      <w:r>
        <w:rPr>
          <w:rFonts w:ascii="Times New Roman" w:hAnsi="Times New Roman" w:cs="Times New Roman"/>
          <w:b/>
          <w:i/>
        </w:rPr>
        <w:t xml:space="preserve">On the path of performing one’s duties [both with kāma and without], and on the path of </w:t>
      </w:r>
      <w:r w:rsidR="001C5D87">
        <w:rPr>
          <w:rFonts w:ascii="Times New Roman" w:hAnsi="Times New Roman" w:cs="Times New Roman"/>
          <w:b/>
          <w:i/>
        </w:rPr>
        <w:t>jñāna</w:t>
      </w:r>
      <w:r w:rsidR="007D2987">
        <w:rPr>
          <w:rFonts w:ascii="Times New Roman" w:hAnsi="Times New Roman" w:cs="Times New Roman"/>
          <w:b/>
          <w:i/>
        </w:rPr>
        <w:t>, one is</w:t>
      </w:r>
      <w:r>
        <w:rPr>
          <w:rFonts w:ascii="Times New Roman" w:hAnsi="Times New Roman" w:cs="Times New Roman"/>
          <w:b/>
          <w:i/>
        </w:rPr>
        <w:t xml:space="preserve"> also instructed to curb these six urges. </w:t>
      </w:r>
      <w:r w:rsidRPr="006279EE">
        <w:rPr>
          <w:rFonts w:ascii="Times New Roman" w:hAnsi="Times New Roman" w:cs="Times New Roman"/>
        </w:rPr>
        <w:t>(Pīyuṣa-varṣinī-vṛtti)</w:t>
      </w:r>
    </w:p>
    <w:p w:rsidR="00D85EE0" w:rsidRPr="00C64345" w:rsidRDefault="00944805" w:rsidP="009D169F">
      <w:pPr>
        <w:tabs>
          <w:tab w:val="left" w:pos="216"/>
        </w:tabs>
        <w:suppressAutoHyphens/>
        <w:spacing w:after="0" w:line="216" w:lineRule="auto"/>
        <w:rPr>
          <w:rFonts w:ascii="Times New Roman" w:hAnsi="Times New Roman" w:cs="Times New Roman"/>
          <w:b/>
        </w:rPr>
      </w:pPr>
      <w:r>
        <w:rPr>
          <w:rFonts w:ascii="Times New Roman" w:hAnsi="Times New Roman" w:cs="Times New Roman"/>
          <w:b/>
          <w:i/>
        </w:rPr>
        <w:tab/>
      </w:r>
      <w:r>
        <w:rPr>
          <w:rFonts w:ascii="Times New Roman" w:hAnsi="Times New Roman" w:cs="Times New Roman"/>
        </w:rPr>
        <w:t xml:space="preserve">By comparing control of the mind to a doorway that leads to bhakti, we can understand why chanting with an uncontrolled mind is not pure chanting. </w:t>
      </w:r>
      <w:r w:rsidRPr="00C64345">
        <w:rPr>
          <w:rFonts w:ascii="Times New Roman" w:hAnsi="Times New Roman" w:cs="Times New Roman"/>
          <w:b/>
        </w:rPr>
        <w:t xml:space="preserve">Chanting and the other bhakti practices are </w:t>
      </w:r>
      <w:r w:rsidRPr="00C64345">
        <w:rPr>
          <w:rFonts w:ascii="Times New Roman" w:hAnsi="Times New Roman" w:cs="Times New Roman"/>
          <w:b/>
          <w:u w:val="single"/>
        </w:rPr>
        <w:t xml:space="preserve">the most </w:t>
      </w:r>
      <w:r w:rsidRPr="00C64345">
        <w:rPr>
          <w:rFonts w:ascii="Times New Roman" w:hAnsi="Times New Roman" w:cs="Times New Roman"/>
          <w:b/>
        </w:rPr>
        <w:t>effective tool we have to help us gain control of the mind</w:t>
      </w:r>
      <w:r>
        <w:rPr>
          <w:rFonts w:ascii="Times New Roman" w:hAnsi="Times New Roman" w:cs="Times New Roman"/>
        </w:rPr>
        <w:t xml:space="preserve">, which will then allow us to engage in purer practices, </w:t>
      </w:r>
      <w:r w:rsidRPr="00C64345">
        <w:rPr>
          <w:rFonts w:ascii="Times New Roman" w:hAnsi="Times New Roman" w:cs="Times New Roman"/>
          <w:b/>
        </w:rPr>
        <w:t xml:space="preserve">but the practice of controlling the mind, or these other urges, in and of </w:t>
      </w:r>
      <w:r w:rsidRPr="00C64345">
        <w:rPr>
          <w:rFonts w:ascii="Times New Roman" w:hAnsi="Times New Roman" w:cs="Times New Roman"/>
          <w:b/>
        </w:rPr>
        <w:lastRenderedPageBreak/>
        <w:t>itself is not a bhakti practice.</w:t>
      </w:r>
    </w:p>
    <w:p w:rsidR="005C6F59" w:rsidRDefault="005C6F59" w:rsidP="009D169F">
      <w:pPr>
        <w:tabs>
          <w:tab w:val="left" w:pos="216"/>
        </w:tabs>
        <w:suppressAutoHyphens/>
        <w:spacing w:after="0" w:line="216" w:lineRule="auto"/>
        <w:rPr>
          <w:rFonts w:ascii="Times New Roman" w:hAnsi="Times New Roman" w:cs="Times New Roman"/>
        </w:rPr>
      </w:pPr>
      <w:r>
        <w:rPr>
          <w:rFonts w:ascii="Times New Roman" w:hAnsi="Times New Roman" w:cs="Times New Roman"/>
        </w:rPr>
        <w:tab/>
        <w:t xml:space="preserve">We can expand this discussion to include other types of </w:t>
      </w:r>
      <w:r w:rsidR="00BE42F1">
        <w:rPr>
          <w:rFonts w:ascii="Times New Roman" w:hAnsi="Times New Roman" w:cs="Times New Roman"/>
        </w:rPr>
        <w:t>“</w:t>
      </w:r>
      <w:r>
        <w:rPr>
          <w:rFonts w:ascii="Times New Roman" w:hAnsi="Times New Roman" w:cs="Times New Roman"/>
        </w:rPr>
        <w:t>good behavior” as well. For instance, in our description of highly developed faith (Lesson 2) we included the acceptance of those things favorable to bhakti and the refection of all that is unfavorable to our practices, and yet, in this regard, and also in his commentary to verse one of</w:t>
      </w:r>
      <w:r w:rsidR="002B5428">
        <w:rPr>
          <w:rFonts w:ascii="Times New Roman" w:hAnsi="Times New Roman" w:cs="Times New Roman"/>
        </w:rPr>
        <w:t xml:space="preserve"> </w:t>
      </w:r>
      <w:r w:rsidR="0086427C">
        <w:rPr>
          <w:rFonts w:ascii="Times New Roman" w:hAnsi="Times New Roman" w:cs="Times New Roman"/>
        </w:rPr>
        <w:t>Śrī</w:t>
      </w:r>
      <w:r>
        <w:rPr>
          <w:rFonts w:ascii="Times New Roman" w:hAnsi="Times New Roman" w:cs="Times New Roman"/>
        </w:rPr>
        <w:t xml:space="preserve"> </w:t>
      </w:r>
      <w:r w:rsidR="006279EE">
        <w:rPr>
          <w:rFonts w:ascii="Times New Roman" w:hAnsi="Times New Roman" w:cs="Times New Roman"/>
        </w:rPr>
        <w:t>Upadeśāmṛta</w:t>
      </w:r>
      <w:r>
        <w:rPr>
          <w:rFonts w:ascii="Times New Roman" w:hAnsi="Times New Roman" w:cs="Times New Roman"/>
        </w:rPr>
        <w:t xml:space="preserve">, </w:t>
      </w:r>
      <w:r w:rsidRPr="005C6F59">
        <w:rPr>
          <w:rFonts w:ascii="Times New Roman" w:hAnsi="Times New Roman" w:cs="Times New Roman"/>
          <w:b/>
        </w:rPr>
        <w:t>Śrīla</w:t>
      </w:r>
      <w:r>
        <w:rPr>
          <w:rFonts w:ascii="Times New Roman" w:hAnsi="Times New Roman" w:cs="Times New Roman"/>
          <w:b/>
        </w:rPr>
        <w:t xml:space="preserve"> Bhaktivinoda </w:t>
      </w:r>
      <w:r w:rsidR="007D2987">
        <w:rPr>
          <w:rFonts w:ascii="Times New Roman" w:hAnsi="Times New Roman" w:cs="Times New Roman"/>
          <w:b/>
        </w:rPr>
        <w:t>Ṭhā</w:t>
      </w:r>
      <w:r w:rsidR="007D2987" w:rsidRPr="005C6F59">
        <w:rPr>
          <w:rFonts w:ascii="Times New Roman" w:hAnsi="Times New Roman" w:cs="Times New Roman"/>
          <w:b/>
        </w:rPr>
        <w:t>kura</w:t>
      </w:r>
      <w:r>
        <w:rPr>
          <w:rFonts w:ascii="Times New Roman" w:hAnsi="Times New Roman" w:cs="Times New Roman"/>
          <w:b/>
        </w:rPr>
        <w:t xml:space="preserve"> </w:t>
      </w:r>
      <w:r>
        <w:rPr>
          <w:rFonts w:ascii="Times New Roman" w:hAnsi="Times New Roman" w:cs="Times New Roman"/>
        </w:rPr>
        <w:t>says:</w:t>
      </w:r>
    </w:p>
    <w:p w:rsidR="002C1A6F" w:rsidRDefault="005C6F59" w:rsidP="006279EE">
      <w:pPr>
        <w:pBdr>
          <w:left w:val="single" w:sz="12" w:space="4" w:color="auto"/>
        </w:pBdr>
        <w:tabs>
          <w:tab w:val="left" w:pos="216"/>
        </w:tabs>
        <w:suppressAutoHyphens/>
        <w:spacing w:after="0" w:line="216" w:lineRule="auto"/>
        <w:rPr>
          <w:rFonts w:ascii="Times New Roman" w:hAnsi="Times New Roman" w:cs="Times New Roman"/>
        </w:rPr>
      </w:pPr>
      <w:r>
        <w:rPr>
          <w:rFonts w:ascii="Times New Roman" w:hAnsi="Times New Roman" w:cs="Times New Roman"/>
        </w:rPr>
        <w:tab/>
      </w:r>
      <w:r>
        <w:rPr>
          <w:rFonts w:ascii="Times New Roman" w:hAnsi="Times New Roman" w:cs="Times New Roman"/>
          <w:b/>
          <w:i/>
        </w:rPr>
        <w:t>The acceptance of tha</w:t>
      </w:r>
      <w:r w:rsidR="00BE42F1">
        <w:rPr>
          <w:rFonts w:ascii="Times New Roman" w:hAnsi="Times New Roman" w:cs="Times New Roman"/>
          <w:b/>
          <w:i/>
        </w:rPr>
        <w:t>t which is favorable and the rej</w:t>
      </w:r>
      <w:r>
        <w:rPr>
          <w:rFonts w:ascii="Times New Roman" w:hAnsi="Times New Roman" w:cs="Times New Roman"/>
          <w:b/>
          <w:i/>
        </w:rPr>
        <w:t xml:space="preserve">ection of that which is unfavorable are not direct </w:t>
      </w:r>
      <w:r w:rsidR="002E1910">
        <w:rPr>
          <w:rFonts w:ascii="Times New Roman" w:hAnsi="Times New Roman" w:cs="Times New Roman"/>
          <w:b/>
          <w:i/>
        </w:rPr>
        <w:t xml:space="preserve">limbs of pure bhakti, rather they are aspects of that faith which in turn bestows qualification for bhakti. </w:t>
      </w:r>
      <w:r w:rsidR="002E1910" w:rsidRPr="006279EE">
        <w:rPr>
          <w:rFonts w:ascii="Times New Roman" w:hAnsi="Times New Roman" w:cs="Times New Roman"/>
        </w:rPr>
        <w:t>(ibid)</w:t>
      </w:r>
    </w:p>
    <w:p w:rsidR="002C1A6F" w:rsidRDefault="002E1910" w:rsidP="00AC52A3">
      <w:pPr>
        <w:tabs>
          <w:tab w:val="left" w:pos="216"/>
        </w:tabs>
        <w:suppressAutoHyphens/>
        <w:spacing w:after="0" w:line="216" w:lineRule="auto"/>
        <w:rPr>
          <w:rFonts w:ascii="Times New Roman" w:hAnsi="Times New Roman" w:cs="Times New Roman"/>
        </w:rPr>
      </w:pPr>
      <w:r>
        <w:rPr>
          <w:rFonts w:ascii="Times New Roman" w:hAnsi="Times New Roman" w:cs="Times New Roman"/>
        </w:rPr>
        <w:tab/>
        <w:t xml:space="preserve">In next month’s lesson, when we discuss what pure bhakti is, we will talk more about why such endeavors as controlling the mind are not direct bhakti practices, but for now, we will share with you the term that describes such activities, and we will tell </w:t>
      </w:r>
      <w:r w:rsidR="00560BE7">
        <w:rPr>
          <w:rFonts w:ascii="Times New Roman" w:hAnsi="Times New Roman" w:cs="Times New Roman"/>
        </w:rPr>
        <w:t>y</w:t>
      </w:r>
      <w:r>
        <w:rPr>
          <w:rFonts w:ascii="Times New Roman" w:hAnsi="Times New Roman" w:cs="Times New Roman"/>
        </w:rPr>
        <w:t>ou</w:t>
      </w:r>
      <w:r w:rsidR="00560BE7">
        <w:rPr>
          <w:rFonts w:ascii="Times New Roman" w:hAnsi="Times New Roman" w:cs="Times New Roman"/>
        </w:rPr>
        <w:t xml:space="preserve"> where they </w:t>
      </w:r>
      <w:r>
        <w:rPr>
          <w:rFonts w:ascii="Times New Roman" w:hAnsi="Times New Roman" w:cs="Times New Roman"/>
        </w:rPr>
        <w:t>fit</w:t>
      </w:r>
      <w:r w:rsidR="00560BE7">
        <w:rPr>
          <w:rFonts w:ascii="Times New Roman" w:hAnsi="Times New Roman" w:cs="Times New Roman"/>
        </w:rPr>
        <w:t xml:space="preserve"> into the overall picture of how we make progress on the bhakti path.</w:t>
      </w:r>
    </w:p>
    <w:p w:rsidR="00560BE7" w:rsidRDefault="00560BE7" w:rsidP="00560BE7">
      <w:pPr>
        <w:tabs>
          <w:tab w:val="left" w:pos="216"/>
        </w:tabs>
        <w:suppressAutoHyphens/>
        <w:spacing w:after="0" w:line="216" w:lineRule="auto"/>
        <w:jc w:val="center"/>
        <w:rPr>
          <w:rFonts w:ascii="Times New Roman" w:hAnsi="Times New Roman" w:cs="Times New Roman"/>
          <w:b/>
          <w:u w:val="single"/>
        </w:rPr>
      </w:pPr>
      <w:r>
        <w:rPr>
          <w:rFonts w:ascii="Times New Roman" w:hAnsi="Times New Roman" w:cs="Times New Roman"/>
          <w:b/>
          <w:u w:val="single"/>
        </w:rPr>
        <w:t>Good Qualities—Assistants on the Path</w:t>
      </w:r>
    </w:p>
    <w:p w:rsidR="002C1A6F" w:rsidRDefault="00BE42F1" w:rsidP="00560BE7">
      <w:pPr>
        <w:tabs>
          <w:tab w:val="left" w:pos="216"/>
        </w:tabs>
        <w:suppressAutoHyphens/>
        <w:spacing w:after="0" w:line="216" w:lineRule="auto"/>
        <w:rPr>
          <w:rFonts w:ascii="Times New Roman" w:hAnsi="Times New Roman" w:cs="Times New Roman"/>
          <w:b/>
        </w:rPr>
      </w:pPr>
      <w:r>
        <w:rPr>
          <w:rFonts w:ascii="Times New Roman" w:hAnsi="Times New Roman" w:cs="Times New Roman"/>
        </w:rPr>
        <w:tab/>
        <w:t xml:space="preserve">In an earlier lesson, </w:t>
      </w:r>
      <w:r w:rsidR="00560BE7">
        <w:rPr>
          <w:rFonts w:ascii="Times New Roman" w:hAnsi="Times New Roman" w:cs="Times New Roman"/>
        </w:rPr>
        <w:t xml:space="preserve">, we gave you a very short introduction to the word </w:t>
      </w:r>
      <w:r w:rsidR="00560BE7">
        <w:rPr>
          <w:rFonts w:ascii="Times New Roman" w:hAnsi="Times New Roman" w:cs="Times New Roman"/>
          <w:b/>
        </w:rPr>
        <w:t xml:space="preserve">“dharma”, </w:t>
      </w:r>
      <w:r w:rsidR="00560BE7">
        <w:rPr>
          <w:rFonts w:ascii="Times New Roman" w:hAnsi="Times New Roman" w:cs="Times New Roman"/>
        </w:rPr>
        <w:t xml:space="preserve">telling you that it refers to such things as </w:t>
      </w:r>
      <w:r w:rsidR="00560BE7">
        <w:rPr>
          <w:rFonts w:ascii="Times New Roman" w:hAnsi="Times New Roman" w:cs="Times New Roman"/>
          <w:b/>
        </w:rPr>
        <w:t>qualities that cannot be removed from on object, such as liquidity in water and the serving nature of the soul.</w:t>
      </w:r>
    </w:p>
    <w:p w:rsidR="00560BE7" w:rsidRDefault="00560BE7" w:rsidP="00560BE7">
      <w:pPr>
        <w:tabs>
          <w:tab w:val="left" w:pos="216"/>
        </w:tabs>
        <w:suppressAutoHyphens/>
        <w:spacing w:after="0" w:line="216"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This term is also used in basically the same way as </w:t>
      </w:r>
      <w:r w:rsidR="006279EE">
        <w:rPr>
          <w:rFonts w:ascii="Times New Roman" w:hAnsi="Times New Roman" w:cs="Times New Roman"/>
          <w:b/>
        </w:rPr>
        <w:t>aśubha</w:t>
      </w:r>
      <w:r>
        <w:rPr>
          <w:rFonts w:ascii="Times New Roman" w:hAnsi="Times New Roman" w:cs="Times New Roman"/>
          <w:b/>
        </w:rPr>
        <w:t xml:space="preserve">-karma, </w:t>
      </w:r>
      <w:r>
        <w:rPr>
          <w:rFonts w:ascii="Times New Roman" w:hAnsi="Times New Roman" w:cs="Times New Roman"/>
        </w:rPr>
        <w:t xml:space="preserve">meaning </w:t>
      </w:r>
      <w:r>
        <w:rPr>
          <w:rFonts w:ascii="Times New Roman" w:hAnsi="Times New Roman" w:cs="Times New Roman"/>
          <w:b/>
        </w:rPr>
        <w:t xml:space="preserve">to fulfill our prescribed duties in life. </w:t>
      </w:r>
      <w:r>
        <w:rPr>
          <w:rFonts w:ascii="Times New Roman" w:hAnsi="Times New Roman" w:cs="Times New Roman"/>
        </w:rPr>
        <w:t>Just as the</w:t>
      </w:r>
      <w:r w:rsidR="003C5876">
        <w:rPr>
          <w:rFonts w:ascii="Times New Roman" w:hAnsi="Times New Roman" w:cs="Times New Roman"/>
        </w:rPr>
        <w:t>s</w:t>
      </w:r>
      <w:r>
        <w:rPr>
          <w:rFonts w:ascii="Times New Roman" w:hAnsi="Times New Roman" w:cs="Times New Roman"/>
        </w:rPr>
        <w:t>e activities assist us, our families, and society in general, they can also act as assistants to our bhakti practices.</w:t>
      </w:r>
    </w:p>
    <w:p w:rsidR="00560BE7" w:rsidRDefault="00560BE7" w:rsidP="00560BE7">
      <w:pPr>
        <w:tabs>
          <w:tab w:val="left" w:pos="216"/>
        </w:tabs>
        <w:suppressAutoHyphens/>
        <w:spacing w:after="0" w:line="216" w:lineRule="auto"/>
        <w:rPr>
          <w:rFonts w:ascii="Times New Roman" w:hAnsi="Times New Roman" w:cs="Times New Roman"/>
        </w:rPr>
      </w:pPr>
      <w:r>
        <w:rPr>
          <w:rFonts w:ascii="Times New Roman" w:hAnsi="Times New Roman" w:cs="Times New Roman"/>
        </w:rPr>
        <w:tab/>
        <w:t xml:space="preserve">In commenting on these subjects that we’ve been discussing, </w:t>
      </w:r>
      <w:r w:rsidR="00147E3B">
        <w:rPr>
          <w:rFonts w:ascii="Times New Roman" w:hAnsi="Times New Roman" w:cs="Times New Roman"/>
          <w:b/>
        </w:rPr>
        <w:t>Śrīla</w:t>
      </w:r>
      <w:r>
        <w:rPr>
          <w:rFonts w:ascii="Times New Roman" w:hAnsi="Times New Roman" w:cs="Times New Roman"/>
          <w:b/>
        </w:rPr>
        <w:t xml:space="preserve"> Gurudeva </w:t>
      </w:r>
      <w:r w:rsidR="00147E3B">
        <w:rPr>
          <w:rFonts w:ascii="Times New Roman" w:hAnsi="Times New Roman" w:cs="Times New Roman"/>
        </w:rPr>
        <w:t>gives us the Sanskrit term for these assistants and explains how they relate to our bhakti practices. He says:</w:t>
      </w:r>
    </w:p>
    <w:p w:rsidR="00147E3B" w:rsidRDefault="00147E3B" w:rsidP="006279EE">
      <w:pPr>
        <w:pBdr>
          <w:left w:val="single" w:sz="12" w:space="4" w:color="auto"/>
        </w:pBdr>
        <w:tabs>
          <w:tab w:val="left" w:pos="216"/>
        </w:tabs>
        <w:suppressAutoHyphens/>
        <w:spacing w:after="0" w:line="216" w:lineRule="auto"/>
        <w:rPr>
          <w:rFonts w:ascii="Times New Roman" w:hAnsi="Times New Roman" w:cs="Times New Roman"/>
          <w:i/>
        </w:rPr>
      </w:pPr>
      <w:r>
        <w:rPr>
          <w:rFonts w:ascii="Times New Roman" w:hAnsi="Times New Roman" w:cs="Times New Roman"/>
        </w:rPr>
        <w:tab/>
      </w:r>
      <w:r>
        <w:rPr>
          <w:rFonts w:ascii="Times New Roman" w:hAnsi="Times New Roman" w:cs="Times New Roman"/>
          <w:b/>
          <w:i/>
        </w:rPr>
        <w:t>There are endeavors which, although not purely</w:t>
      </w:r>
      <w:r w:rsidR="00C51607">
        <w:rPr>
          <w:rFonts w:ascii="Times New Roman" w:hAnsi="Times New Roman" w:cs="Times New Roman"/>
          <w:b/>
          <w:i/>
        </w:rPr>
        <w:t xml:space="preserve"> </w:t>
      </w:r>
      <w:r>
        <w:rPr>
          <w:rFonts w:ascii="Times New Roman" w:hAnsi="Times New Roman" w:cs="Times New Roman"/>
          <w:b/>
          <w:i/>
        </w:rPr>
        <w:t xml:space="preserve">constituted of bhakti, acquire a likeness to bhakti due to their being established as assistants to it. Such endeavors are </w:t>
      </w:r>
      <w:r w:rsidR="00C51607">
        <w:rPr>
          <w:rFonts w:ascii="Times New Roman" w:hAnsi="Times New Roman" w:cs="Times New Roman"/>
          <w:b/>
          <w:i/>
        </w:rPr>
        <w:t>known</w:t>
      </w:r>
      <w:r>
        <w:rPr>
          <w:rFonts w:ascii="Times New Roman" w:hAnsi="Times New Roman" w:cs="Times New Roman"/>
          <w:b/>
          <w:i/>
        </w:rPr>
        <w:t xml:space="preserve"> as S</w:t>
      </w:r>
      <w:r w:rsidR="00C51607">
        <w:rPr>
          <w:rFonts w:ascii="Times New Roman" w:hAnsi="Times New Roman" w:cs="Times New Roman"/>
          <w:b/>
          <w:i/>
        </w:rPr>
        <w:t>A</w:t>
      </w:r>
      <w:r>
        <w:rPr>
          <w:rFonts w:ascii="Times New Roman" w:hAnsi="Times New Roman" w:cs="Times New Roman"/>
          <w:b/>
          <w:i/>
        </w:rPr>
        <w:t xml:space="preserve">NGA-SIDDHA-BHAKTI. </w:t>
      </w:r>
      <w:r>
        <w:rPr>
          <w:rFonts w:ascii="Times New Roman" w:hAnsi="Times New Roman" w:cs="Times New Roman"/>
          <w:i/>
        </w:rPr>
        <w:t xml:space="preserve">An example of this is found in the </w:t>
      </w:r>
      <w:r w:rsidR="001A4F69">
        <w:rPr>
          <w:rFonts w:ascii="Times New Roman" w:hAnsi="Times New Roman" w:cs="Times New Roman"/>
          <w:i/>
        </w:rPr>
        <w:t>Śrīmad</w:t>
      </w:r>
      <w:r w:rsidR="00F9492D">
        <w:rPr>
          <w:rFonts w:ascii="Times New Roman" w:hAnsi="Times New Roman" w:cs="Times New Roman"/>
          <w:i/>
        </w:rPr>
        <w:t xml:space="preserve"> Bhāgavatam</w:t>
      </w:r>
      <w:r>
        <w:rPr>
          <w:rFonts w:ascii="Times New Roman" w:hAnsi="Times New Roman" w:cs="Times New Roman"/>
          <w:i/>
        </w:rPr>
        <w:t xml:space="preserve"> (11.3.23-25): </w:t>
      </w:r>
      <w:r w:rsidR="006279EE">
        <w:rPr>
          <w:rFonts w:ascii="Times New Roman" w:hAnsi="Times New Roman" w:cs="Times New Roman"/>
          <w:i/>
        </w:rPr>
        <w:t>“</w:t>
      </w:r>
      <w:r>
        <w:rPr>
          <w:rFonts w:ascii="Times New Roman" w:hAnsi="Times New Roman" w:cs="Times New Roman"/>
          <w:i/>
        </w:rPr>
        <w:t>One should cultivate compassion toward others, friendliness, offering respect to others, cleanliness, austerity, tolerance, silence, study of the Vedas, and so on. One should consider heat and cold, happiness and distress to be the same. One should perceive the presence of the Lord everywhere. One should live in a secluded place, renounce family attachments, and remain satisfied with whatev</w:t>
      </w:r>
      <w:r w:rsidR="006279EE">
        <w:rPr>
          <w:rFonts w:ascii="Times New Roman" w:hAnsi="Times New Roman" w:cs="Times New Roman"/>
          <w:i/>
        </w:rPr>
        <w:t>er gain comes of its own accord.”</w:t>
      </w:r>
    </w:p>
    <w:p w:rsidR="002C1A6F" w:rsidRDefault="006279EE" w:rsidP="006279EE">
      <w:pPr>
        <w:pBdr>
          <w:left w:val="single" w:sz="12" w:space="4" w:color="auto"/>
        </w:pBdr>
        <w:tabs>
          <w:tab w:val="left" w:pos="216"/>
        </w:tabs>
        <w:suppressAutoHyphens/>
        <w:spacing w:after="0" w:line="216" w:lineRule="auto"/>
        <w:rPr>
          <w:rFonts w:ascii="Times New Roman" w:hAnsi="Times New Roman" w:cs="Times New Roman"/>
          <w:b/>
          <w:i/>
        </w:rPr>
      </w:pPr>
      <w:r>
        <w:rPr>
          <w:rFonts w:ascii="Times New Roman" w:hAnsi="Times New Roman" w:cs="Times New Roman"/>
          <w:i/>
        </w:rPr>
        <w:tab/>
      </w:r>
      <w:r w:rsidR="00C51607">
        <w:rPr>
          <w:rFonts w:ascii="Times New Roman" w:hAnsi="Times New Roman" w:cs="Times New Roman"/>
          <w:i/>
        </w:rPr>
        <w:t xml:space="preserve">Even though the behavior or practices of dharma descried in this verse </w:t>
      </w:r>
      <w:r w:rsidR="00921148">
        <w:rPr>
          <w:rFonts w:ascii="Times New Roman" w:hAnsi="Times New Roman" w:cs="Times New Roman"/>
          <w:i/>
        </w:rPr>
        <w:t>a</w:t>
      </w:r>
      <w:r w:rsidR="00C51607">
        <w:rPr>
          <w:rFonts w:ascii="Times New Roman" w:hAnsi="Times New Roman" w:cs="Times New Roman"/>
          <w:i/>
        </w:rPr>
        <w:t xml:space="preserve">re not by nature purely constituted of bhakti, they are assistants to bhakti. Thus they are considered to be like associates of bhakti. </w:t>
      </w:r>
      <w:r w:rsidR="00C51607">
        <w:rPr>
          <w:rFonts w:ascii="Times New Roman" w:hAnsi="Times New Roman" w:cs="Times New Roman"/>
          <w:b/>
          <w:i/>
        </w:rPr>
        <w:t>If bhakti is removed from the qualities above, then they have no direct relationship with the Lord. Only when these qualities exist as assistants to or as associates of bhakti is their like</w:t>
      </w:r>
      <w:r w:rsidR="00C64345">
        <w:rPr>
          <w:rFonts w:ascii="Times New Roman" w:hAnsi="Times New Roman" w:cs="Times New Roman"/>
          <w:b/>
          <w:i/>
        </w:rPr>
        <w:t>ness</w:t>
      </w:r>
      <w:r w:rsidR="00C51607">
        <w:rPr>
          <w:rFonts w:ascii="Times New Roman" w:hAnsi="Times New Roman" w:cs="Times New Roman"/>
          <w:b/>
          <w:i/>
        </w:rPr>
        <w:t xml:space="preserve"> to bhakti effected. Therefore they are known as </w:t>
      </w:r>
      <w:r w:rsidR="007D2987">
        <w:rPr>
          <w:rFonts w:ascii="Times New Roman" w:hAnsi="Times New Roman" w:cs="Times New Roman"/>
          <w:b/>
          <w:i/>
        </w:rPr>
        <w:t>saṅga</w:t>
      </w:r>
      <w:r w:rsidR="00C51607">
        <w:rPr>
          <w:rFonts w:ascii="Times New Roman" w:hAnsi="Times New Roman" w:cs="Times New Roman"/>
          <w:b/>
          <w:i/>
        </w:rPr>
        <w:t>-siddha-bhakti.</w:t>
      </w:r>
      <w:r w:rsidR="00DE0DA4">
        <w:rPr>
          <w:rFonts w:ascii="Times New Roman" w:hAnsi="Times New Roman" w:cs="Times New Roman"/>
          <w:b/>
          <w:i/>
        </w:rPr>
        <w:t xml:space="preserve"> </w:t>
      </w:r>
      <w:r w:rsidR="00DE0DA4" w:rsidRPr="006279EE">
        <w:rPr>
          <w:rFonts w:ascii="Times New Roman" w:hAnsi="Times New Roman" w:cs="Times New Roman"/>
        </w:rPr>
        <w:t>(</w:t>
      </w:r>
      <w:r w:rsidR="0086427C" w:rsidRPr="006279EE">
        <w:rPr>
          <w:rFonts w:ascii="Times New Roman" w:hAnsi="Times New Roman" w:cs="Times New Roman"/>
        </w:rPr>
        <w:t>Śrī</w:t>
      </w:r>
      <w:r w:rsidR="00DE0DA4" w:rsidRPr="006279EE">
        <w:rPr>
          <w:rFonts w:ascii="Times New Roman" w:hAnsi="Times New Roman" w:cs="Times New Roman"/>
        </w:rPr>
        <w:t xml:space="preserve"> Bhakti-rasāmṛ</w:t>
      </w:r>
      <w:r w:rsidR="002C1A6F" w:rsidRPr="006279EE">
        <w:rPr>
          <w:rFonts w:ascii="Times New Roman" w:hAnsi="Times New Roman" w:cs="Times New Roman"/>
        </w:rPr>
        <w:t>ta-sindhu-bindu)</w:t>
      </w:r>
    </w:p>
    <w:p w:rsidR="00147E3B" w:rsidRDefault="00020838" w:rsidP="00560BE7">
      <w:pPr>
        <w:tabs>
          <w:tab w:val="left" w:pos="216"/>
        </w:tabs>
        <w:suppressAutoHyphens/>
        <w:spacing w:after="0" w:line="216" w:lineRule="auto"/>
        <w:rPr>
          <w:rFonts w:ascii="Times New Roman" w:hAnsi="Times New Roman" w:cs="Times New Roman"/>
        </w:rPr>
      </w:pPr>
      <w:r>
        <w:rPr>
          <w:rFonts w:ascii="Times New Roman" w:hAnsi="Times New Roman" w:cs="Times New Roman"/>
          <w:b/>
          <w:i/>
        </w:rPr>
        <w:tab/>
      </w:r>
      <w:r w:rsidR="00DE0DA4">
        <w:rPr>
          <w:rFonts w:ascii="Times New Roman" w:hAnsi="Times New Roman" w:cs="Times New Roman"/>
        </w:rPr>
        <w:t xml:space="preserve">This </w:t>
      </w:r>
      <w:r w:rsidR="007D2987">
        <w:rPr>
          <w:rFonts w:ascii="Times New Roman" w:hAnsi="Times New Roman" w:cs="Times New Roman"/>
        </w:rPr>
        <w:t>saṅga</w:t>
      </w:r>
      <w:r w:rsidR="00DE0DA4">
        <w:rPr>
          <w:rFonts w:ascii="Times New Roman" w:hAnsi="Times New Roman" w:cs="Times New Roman"/>
        </w:rPr>
        <w:t xml:space="preserve">-siddha-bhakti was one of the terms that Śrīla </w:t>
      </w:r>
      <w:r>
        <w:rPr>
          <w:rFonts w:ascii="Times New Roman" w:hAnsi="Times New Roman" w:cs="Times New Roman"/>
        </w:rPr>
        <w:t>Gurudeva</w:t>
      </w:r>
      <w:r w:rsidR="00DE0DA4">
        <w:rPr>
          <w:rFonts w:ascii="Times New Roman" w:hAnsi="Times New Roman" w:cs="Times New Roman"/>
        </w:rPr>
        <w:t xml:space="preserve"> said we must become aware of. Just because we are being “good” in life, if we do not use this quality to assist our bhakti practices, then these behaviors cannot result in eternal benefits. We can understand this in regards to what </w:t>
      </w:r>
      <w:r w:rsidR="001506F9">
        <w:rPr>
          <w:rFonts w:ascii="Times New Roman" w:hAnsi="Times New Roman" w:cs="Times New Roman"/>
        </w:rPr>
        <w:t xml:space="preserve">Śrīla Bhaktivinoda </w:t>
      </w:r>
      <w:r w:rsidR="001C5D87">
        <w:rPr>
          <w:rFonts w:ascii="Times New Roman" w:hAnsi="Times New Roman" w:cs="Times New Roman"/>
        </w:rPr>
        <w:t>Ṭhākura</w:t>
      </w:r>
      <w:r w:rsidR="00921148">
        <w:rPr>
          <w:rFonts w:ascii="Times New Roman" w:hAnsi="Times New Roman" w:cs="Times New Roman"/>
        </w:rPr>
        <w:t xml:space="preserve"> told us about </w:t>
      </w:r>
      <w:r w:rsidR="00DE0DA4">
        <w:rPr>
          <w:rFonts w:ascii="Times New Roman" w:hAnsi="Times New Roman" w:cs="Times New Roman"/>
        </w:rPr>
        <w:t xml:space="preserve">such qualities, that they are not pure bhakti because they are also part of other paths, even the path of sakāma-karma where </w:t>
      </w:r>
      <w:r w:rsidR="00DE0DA4">
        <w:rPr>
          <w:rFonts w:ascii="Times New Roman" w:hAnsi="Times New Roman" w:cs="Times New Roman"/>
        </w:rPr>
        <w:t>we perform our duties, which may even include worshipping the Lord, but we do so only to satisfy our own</w:t>
      </w:r>
      <w:r w:rsidR="00356001">
        <w:rPr>
          <w:rFonts w:ascii="Times New Roman" w:hAnsi="Times New Roman" w:cs="Times New Roman"/>
        </w:rPr>
        <w:t xml:space="preserve"> desires.</w:t>
      </w:r>
    </w:p>
    <w:p w:rsidR="002C1A6F" w:rsidRDefault="00356001" w:rsidP="00560BE7">
      <w:pPr>
        <w:tabs>
          <w:tab w:val="left" w:pos="216"/>
        </w:tabs>
        <w:suppressAutoHyphens/>
        <w:spacing w:after="0" w:line="216" w:lineRule="auto"/>
        <w:rPr>
          <w:rFonts w:ascii="Times New Roman" w:hAnsi="Times New Roman" w:cs="Times New Roman"/>
        </w:rPr>
      </w:pPr>
      <w:r>
        <w:rPr>
          <w:rFonts w:ascii="Times New Roman" w:hAnsi="Times New Roman" w:cs="Times New Roman"/>
        </w:rPr>
        <w:tab/>
        <w:t>We know we have covered a great deal of information about the different types of bhakti and bhakti-like activities in this lesson (you may have noticed that it is longer than most), but rather than doing a review or summary of these topics we’re simply going to include all of the new terms in the glossary at the end of this lesson. In this way, you can study each term individually, and then, by going back to review the body of the lesson, you will hopefully be able to begin to understand what bhakti is and what it is not so that you will be able to stay squarely on the only path that leads to prema.</w:t>
      </w:r>
    </w:p>
    <w:p w:rsidR="00356001" w:rsidRDefault="00356001" w:rsidP="00356001">
      <w:pPr>
        <w:tabs>
          <w:tab w:val="left" w:pos="216"/>
        </w:tabs>
        <w:suppressAutoHyphens/>
        <w:spacing w:after="0" w:line="216" w:lineRule="auto"/>
        <w:jc w:val="center"/>
        <w:rPr>
          <w:rFonts w:ascii="Times New Roman" w:hAnsi="Times New Roman" w:cs="Times New Roman"/>
          <w:b/>
          <w:u w:val="single"/>
        </w:rPr>
      </w:pPr>
      <w:r>
        <w:rPr>
          <w:rFonts w:ascii="Times New Roman" w:hAnsi="Times New Roman" w:cs="Times New Roman"/>
          <w:b/>
          <w:u w:val="single"/>
        </w:rPr>
        <w:t>Review and Closing (and a Little Preview Too)</w:t>
      </w:r>
    </w:p>
    <w:p w:rsidR="00356001" w:rsidRDefault="00356001" w:rsidP="00356001">
      <w:pPr>
        <w:tabs>
          <w:tab w:val="left" w:pos="216"/>
        </w:tabs>
        <w:suppressAutoHyphens/>
        <w:spacing w:after="0" w:line="216" w:lineRule="auto"/>
        <w:rPr>
          <w:rFonts w:ascii="Times New Roman" w:hAnsi="Times New Roman" w:cs="Times New Roman"/>
        </w:rPr>
      </w:pPr>
      <w:r>
        <w:rPr>
          <w:rFonts w:ascii="Times New Roman" w:hAnsi="Times New Roman" w:cs="Times New Roman"/>
        </w:rPr>
        <w:tab/>
        <w:t>Although, as we just said, we’re not going to go over the later part of this lesson here, we thought we’d do a quick recap of the earlier sections before we bid you farewell (for now).</w:t>
      </w:r>
    </w:p>
    <w:p w:rsidR="00356001" w:rsidRDefault="00356001" w:rsidP="00356001">
      <w:pPr>
        <w:tabs>
          <w:tab w:val="left" w:pos="216"/>
        </w:tabs>
        <w:suppressAutoHyphens/>
        <w:spacing w:after="0" w:line="216" w:lineRule="auto"/>
        <w:rPr>
          <w:rFonts w:ascii="Times New Roman" w:hAnsi="Times New Roman" w:cs="Times New Roman"/>
        </w:rPr>
      </w:pPr>
      <w:r>
        <w:rPr>
          <w:rFonts w:ascii="Times New Roman" w:hAnsi="Times New Roman" w:cs="Times New Roman"/>
        </w:rPr>
        <w:tab/>
        <w:t xml:space="preserve">We want to start by apologizing for the fact that we weren’t even able </w:t>
      </w:r>
      <w:r w:rsidR="00921148">
        <w:rPr>
          <w:rFonts w:ascii="Times New Roman" w:hAnsi="Times New Roman" w:cs="Times New Roman"/>
        </w:rPr>
        <w:t>to begin a serious discussion on</w:t>
      </w:r>
      <w:r>
        <w:rPr>
          <w:rFonts w:ascii="Times New Roman" w:hAnsi="Times New Roman" w:cs="Times New Roman"/>
        </w:rPr>
        <w:t xml:space="preserve"> what pure bhakti </w:t>
      </w:r>
      <w:r>
        <w:rPr>
          <w:rFonts w:ascii="Times New Roman" w:hAnsi="Times New Roman" w:cs="Times New Roman"/>
          <w:u w:val="single"/>
        </w:rPr>
        <w:t>is</w:t>
      </w:r>
      <w:r>
        <w:rPr>
          <w:rFonts w:ascii="Times New Roman" w:hAnsi="Times New Roman" w:cs="Times New Roman"/>
        </w:rPr>
        <w:t>, even though we spent a good deal of time discussing what it is not. Next month we’re going to rectify that with an extensive discussion on all the qualities of pure bhakti.</w:t>
      </w:r>
    </w:p>
    <w:p w:rsidR="00356001" w:rsidRDefault="00356001" w:rsidP="00356001">
      <w:pPr>
        <w:tabs>
          <w:tab w:val="left" w:pos="216"/>
        </w:tabs>
        <w:suppressAutoHyphens/>
        <w:spacing w:after="0" w:line="216" w:lineRule="auto"/>
        <w:rPr>
          <w:rFonts w:ascii="Times New Roman" w:hAnsi="Times New Roman" w:cs="Times New Roman"/>
        </w:rPr>
      </w:pPr>
      <w:r>
        <w:rPr>
          <w:rFonts w:ascii="Times New Roman" w:hAnsi="Times New Roman" w:cs="Times New Roman"/>
        </w:rPr>
        <w:tab/>
        <w:t>We started this lesson out by talking about the fact that we are all walking together on our journey to prema, even if the shoes we wear one not all the same.</w:t>
      </w:r>
    </w:p>
    <w:p w:rsidR="002C1A6F" w:rsidRDefault="00356001" w:rsidP="00356001">
      <w:pPr>
        <w:tabs>
          <w:tab w:val="left" w:pos="216"/>
        </w:tabs>
        <w:suppressAutoHyphens/>
        <w:spacing w:after="0" w:line="216" w:lineRule="auto"/>
        <w:rPr>
          <w:rFonts w:ascii="Times New Roman" w:hAnsi="Times New Roman" w:cs="Times New Roman"/>
        </w:rPr>
      </w:pPr>
      <w:r>
        <w:rPr>
          <w:rFonts w:ascii="Times New Roman" w:hAnsi="Times New Roman" w:cs="Times New Roman"/>
        </w:rPr>
        <w:tab/>
        <w:t xml:space="preserve">After that, we </w:t>
      </w:r>
      <w:r w:rsidR="00942FB6">
        <w:rPr>
          <w:rFonts w:ascii="Times New Roman" w:hAnsi="Times New Roman" w:cs="Times New Roman"/>
        </w:rPr>
        <w:t>share</w:t>
      </w:r>
      <w:r w:rsidR="00921148">
        <w:rPr>
          <w:rFonts w:ascii="Times New Roman" w:hAnsi="Times New Roman" w:cs="Times New Roman"/>
        </w:rPr>
        <w:t>d</w:t>
      </w:r>
      <w:r w:rsidR="00942FB6">
        <w:rPr>
          <w:rFonts w:ascii="Times New Roman" w:hAnsi="Times New Roman" w:cs="Times New Roman"/>
        </w:rPr>
        <w:t xml:space="preserve"> a long section, filled with quotes from the </w:t>
      </w:r>
      <w:r w:rsidR="001A4F69">
        <w:rPr>
          <w:rFonts w:ascii="Times New Roman" w:hAnsi="Times New Roman" w:cs="Times New Roman"/>
        </w:rPr>
        <w:t>Śrīmad</w:t>
      </w:r>
      <w:r w:rsidR="00F9492D">
        <w:rPr>
          <w:rFonts w:ascii="Times New Roman" w:hAnsi="Times New Roman" w:cs="Times New Roman"/>
        </w:rPr>
        <w:t xml:space="preserve"> </w:t>
      </w:r>
      <w:r w:rsidR="006279EE">
        <w:rPr>
          <w:rFonts w:ascii="Times New Roman" w:hAnsi="Times New Roman" w:cs="Times New Roman"/>
        </w:rPr>
        <w:t>Bhāgavatam that</w:t>
      </w:r>
      <w:r w:rsidR="00942FB6">
        <w:rPr>
          <w:rFonts w:ascii="Times New Roman" w:hAnsi="Times New Roman" w:cs="Times New Roman"/>
        </w:rPr>
        <w:t xml:space="preserve"> describes the hellish planets. You don’t know this yet, but we did this in part because we’re going to share a great story with</w:t>
      </w:r>
      <w:r w:rsidR="00921148">
        <w:rPr>
          <w:rFonts w:ascii="Times New Roman" w:hAnsi="Times New Roman" w:cs="Times New Roman"/>
        </w:rPr>
        <w:t xml:space="preserve"> you</w:t>
      </w:r>
      <w:r w:rsidR="00942FB6">
        <w:rPr>
          <w:rFonts w:ascii="Times New Roman" w:hAnsi="Times New Roman" w:cs="Times New Roman"/>
        </w:rPr>
        <w:t xml:space="preserve"> next mo</w:t>
      </w:r>
      <w:r w:rsidR="00C64345">
        <w:rPr>
          <w:rFonts w:ascii="Times New Roman" w:hAnsi="Times New Roman" w:cs="Times New Roman"/>
        </w:rPr>
        <w:t>n</w:t>
      </w:r>
      <w:r w:rsidR="00942FB6">
        <w:rPr>
          <w:rFonts w:ascii="Times New Roman" w:hAnsi="Times New Roman" w:cs="Times New Roman"/>
        </w:rPr>
        <w:t xml:space="preserve">th about how we can insure that we avoid the types of suffering that take place there. Of course, in telling you about these places of misery, even this month, we </w:t>
      </w:r>
      <w:r w:rsidR="00583F04">
        <w:rPr>
          <w:rFonts w:ascii="Times New Roman" w:hAnsi="Times New Roman" w:cs="Times New Roman"/>
        </w:rPr>
        <w:t>were also able to share some profound truths about such things as karma and how the Lord ensures that everything that happens to us is designed to bring us to His service. As part of this topic, we also discussed how suffering is the mercy of the Lord, and for all of us, this is a truth that can both decrease the pain that we feel and give us a more positive outlook on the troubles we face as a result of our own activities.</w:t>
      </w:r>
    </w:p>
    <w:p w:rsidR="00583F04" w:rsidRDefault="00583F04" w:rsidP="00356001">
      <w:pPr>
        <w:tabs>
          <w:tab w:val="left" w:pos="216"/>
        </w:tabs>
        <w:suppressAutoHyphens/>
        <w:spacing w:after="0" w:line="216" w:lineRule="auto"/>
        <w:rPr>
          <w:rFonts w:ascii="Times New Roman" w:hAnsi="Times New Roman" w:cs="Times New Roman"/>
        </w:rPr>
      </w:pPr>
      <w:r>
        <w:rPr>
          <w:rFonts w:ascii="Times New Roman" w:hAnsi="Times New Roman" w:cs="Times New Roman"/>
        </w:rPr>
        <w:tab/>
        <w:t xml:space="preserve">Next, our inmate contributor shared </w:t>
      </w:r>
      <w:r w:rsidR="00921148">
        <w:rPr>
          <w:rFonts w:ascii="Times New Roman" w:hAnsi="Times New Roman" w:cs="Times New Roman"/>
        </w:rPr>
        <w:t>his thoughts on the question, “W</w:t>
      </w:r>
      <w:r>
        <w:rPr>
          <w:rFonts w:ascii="Times New Roman" w:hAnsi="Times New Roman" w:cs="Times New Roman"/>
        </w:rPr>
        <w:t>here would I be if I hadn’t been arrested?”, and we/he asked you to think about this question as well.</w:t>
      </w:r>
    </w:p>
    <w:p w:rsidR="002C1A6F" w:rsidRDefault="00583F04" w:rsidP="00356001">
      <w:pPr>
        <w:tabs>
          <w:tab w:val="left" w:pos="216"/>
        </w:tabs>
        <w:suppressAutoHyphens/>
        <w:spacing w:after="0" w:line="216" w:lineRule="auto"/>
        <w:rPr>
          <w:rFonts w:ascii="Times New Roman" w:hAnsi="Times New Roman" w:cs="Times New Roman"/>
        </w:rPr>
      </w:pPr>
      <w:r>
        <w:rPr>
          <w:rFonts w:ascii="Times New Roman" w:hAnsi="Times New Roman" w:cs="Times New Roman"/>
        </w:rPr>
        <w:tab/>
        <w:t>And finally, we spent the entire second half of this lesson discussing a variety of practices that, although bhakti-like, only qualify as assistants to, shadows and reflections of, and mixed practices that don’t quite add up to those practices that will bring us to the end of our journey to prema.</w:t>
      </w:r>
    </w:p>
    <w:p w:rsidR="00CC2904" w:rsidRDefault="00CC2904" w:rsidP="00CC2904">
      <w:pPr>
        <w:tabs>
          <w:tab w:val="left" w:pos="216"/>
        </w:tabs>
        <w:suppressAutoHyphens/>
        <w:spacing w:after="0" w:line="216" w:lineRule="auto"/>
        <w:jc w:val="center"/>
        <w:rPr>
          <w:rFonts w:ascii="Times New Roman" w:hAnsi="Times New Roman" w:cs="Times New Roman"/>
          <w:b/>
        </w:rPr>
      </w:pPr>
    </w:p>
    <w:p w:rsidR="00CC2904" w:rsidRDefault="00CC2904" w:rsidP="00CC2904">
      <w:pPr>
        <w:tabs>
          <w:tab w:val="left" w:pos="216"/>
        </w:tabs>
        <w:suppressAutoHyphens/>
        <w:spacing w:after="0" w:line="216" w:lineRule="auto"/>
        <w:jc w:val="center"/>
        <w:rPr>
          <w:rFonts w:ascii="Times New Roman" w:hAnsi="Times New Roman" w:cs="Times New Roman"/>
          <w:b/>
        </w:rPr>
      </w:pPr>
      <w:r>
        <w:rPr>
          <w:rFonts w:ascii="Times New Roman" w:hAnsi="Times New Roman" w:cs="Times New Roman"/>
          <w:b/>
        </w:rPr>
        <w:t>May you realize what bhakti is and what it is not;</w:t>
      </w:r>
    </w:p>
    <w:p w:rsidR="00CC2904" w:rsidRDefault="00CC2904" w:rsidP="00CC2904">
      <w:pPr>
        <w:tabs>
          <w:tab w:val="left" w:pos="216"/>
        </w:tabs>
        <w:suppressAutoHyphens/>
        <w:spacing w:after="0" w:line="216" w:lineRule="auto"/>
        <w:jc w:val="center"/>
        <w:rPr>
          <w:rFonts w:ascii="Times New Roman" w:hAnsi="Times New Roman" w:cs="Times New Roman"/>
          <w:b/>
        </w:rPr>
      </w:pPr>
      <w:r>
        <w:rPr>
          <w:rFonts w:ascii="Times New Roman" w:hAnsi="Times New Roman" w:cs="Times New Roman"/>
          <w:b/>
        </w:rPr>
        <w:t>And may you someday practice pure bhakti.</w:t>
      </w:r>
    </w:p>
    <w:p w:rsidR="00CC2904" w:rsidRDefault="00CC2904" w:rsidP="00CC2904">
      <w:pPr>
        <w:tabs>
          <w:tab w:val="left" w:pos="216"/>
        </w:tabs>
        <w:suppressAutoHyphens/>
        <w:spacing w:after="0" w:line="216" w:lineRule="auto"/>
        <w:jc w:val="center"/>
        <w:rPr>
          <w:rFonts w:ascii="Times New Roman" w:hAnsi="Times New Roman" w:cs="Times New Roman"/>
          <w:b/>
        </w:rPr>
      </w:pPr>
      <w:r>
        <w:rPr>
          <w:rFonts w:ascii="Times New Roman" w:hAnsi="Times New Roman" w:cs="Times New Roman"/>
          <w:b/>
        </w:rPr>
        <w:t>We are, the servants of God’s servants,</w:t>
      </w:r>
    </w:p>
    <w:p w:rsidR="00CC2904" w:rsidRDefault="00CC2904" w:rsidP="00CC2904">
      <w:pPr>
        <w:tabs>
          <w:tab w:val="left" w:pos="216"/>
        </w:tabs>
        <w:suppressAutoHyphens/>
        <w:spacing w:after="0" w:line="216" w:lineRule="auto"/>
        <w:jc w:val="center"/>
        <w:rPr>
          <w:rFonts w:ascii="Times New Roman" w:hAnsi="Times New Roman" w:cs="Times New Roman"/>
          <w:b/>
        </w:rPr>
      </w:pPr>
      <w:r>
        <w:rPr>
          <w:rFonts w:ascii="Times New Roman" w:hAnsi="Times New Roman" w:cs="Times New Roman"/>
          <w:b/>
        </w:rPr>
        <w:t>The IPBYS Prison Outreach Program</w:t>
      </w:r>
    </w:p>
    <w:p w:rsidR="00CC2904" w:rsidRDefault="00CC2904" w:rsidP="00CC2904">
      <w:pPr>
        <w:tabs>
          <w:tab w:val="left" w:pos="216"/>
        </w:tabs>
        <w:suppressAutoHyphens/>
        <w:spacing w:after="0" w:line="216" w:lineRule="auto"/>
        <w:jc w:val="center"/>
        <w:rPr>
          <w:rFonts w:ascii="Times New Roman" w:hAnsi="Times New Roman" w:cs="Times New Roman"/>
          <w:b/>
        </w:rPr>
      </w:pPr>
      <w:r>
        <w:rPr>
          <w:rFonts w:ascii="Times New Roman" w:hAnsi="Times New Roman" w:cs="Times New Roman"/>
          <w:b/>
        </w:rPr>
        <w:t>Service Team</w:t>
      </w:r>
    </w:p>
    <w:p w:rsidR="00C24312" w:rsidRDefault="00C24312" w:rsidP="00C24312">
      <w:pPr>
        <w:tabs>
          <w:tab w:val="left" w:pos="216"/>
        </w:tabs>
        <w:suppressAutoHyphens/>
        <w:spacing w:after="0" w:line="216" w:lineRule="auto"/>
        <w:jc w:val="center"/>
        <w:rPr>
          <w:rFonts w:ascii="Times New Roman" w:hAnsi="Times New Roman" w:cs="Times New Roman"/>
          <w:b/>
        </w:rPr>
      </w:pPr>
      <w:r>
        <w:rPr>
          <w:rFonts w:ascii="Times New Roman" w:hAnsi="Times New Roman" w:cs="Times New Roman"/>
          <w:b/>
        </w:rPr>
        <w:t>All glories to Śrīla Gurudeva!</w:t>
      </w:r>
    </w:p>
    <w:p w:rsidR="00C24312" w:rsidRDefault="00C24312">
      <w:pPr>
        <w:rPr>
          <w:rFonts w:ascii="Times New Roman" w:hAnsi="Times New Roman" w:cs="Times New Roman"/>
          <w:b/>
        </w:rPr>
      </w:pPr>
      <w:r>
        <w:rPr>
          <w:rFonts w:ascii="Times New Roman" w:hAnsi="Times New Roman" w:cs="Times New Roman"/>
          <w:b/>
        </w:rPr>
        <w:br w:type="page"/>
      </w:r>
    </w:p>
    <w:p w:rsidR="00CC2904" w:rsidRDefault="00CC2904" w:rsidP="00CC2904">
      <w:pPr>
        <w:tabs>
          <w:tab w:val="left" w:pos="216"/>
        </w:tabs>
        <w:suppressAutoHyphens/>
        <w:spacing w:after="0" w:line="216" w:lineRule="auto"/>
        <w:jc w:val="center"/>
        <w:rPr>
          <w:rFonts w:ascii="Times New Roman" w:hAnsi="Times New Roman" w:cs="Times New Roman"/>
          <w:b/>
          <w:u w:val="single"/>
        </w:rPr>
      </w:pPr>
      <w:r>
        <w:rPr>
          <w:rFonts w:ascii="Times New Roman" w:hAnsi="Times New Roman" w:cs="Times New Roman"/>
          <w:b/>
          <w:u w:val="single"/>
        </w:rPr>
        <w:lastRenderedPageBreak/>
        <w:t>Glossary</w:t>
      </w:r>
    </w:p>
    <w:p w:rsidR="002C1A6F" w:rsidRDefault="00020838" w:rsidP="00020838">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 xml:space="preserve">1) </w:t>
      </w:r>
      <w:r w:rsidR="006279EE">
        <w:rPr>
          <w:rFonts w:ascii="Times New Roman" w:hAnsi="Times New Roman" w:cs="Times New Roman"/>
          <w:b/>
        </w:rPr>
        <w:t>Ābhāsya</w:t>
      </w:r>
      <w:r w:rsidR="00CC2904">
        <w:rPr>
          <w:rFonts w:ascii="Times New Roman" w:hAnsi="Times New Roman" w:cs="Times New Roman"/>
          <w:b/>
        </w:rPr>
        <w:t>—</w:t>
      </w:r>
      <w:r w:rsidR="00CC2904">
        <w:rPr>
          <w:rFonts w:ascii="Times New Roman" w:hAnsi="Times New Roman" w:cs="Times New Roman"/>
        </w:rPr>
        <w:t>something tha</w:t>
      </w:r>
      <w:r>
        <w:rPr>
          <w:rFonts w:ascii="Times New Roman" w:hAnsi="Times New Roman" w:cs="Times New Roman"/>
        </w:rPr>
        <w:t xml:space="preserve">t resembles something else from </w:t>
      </w:r>
      <w:r w:rsidR="00BE7434">
        <w:rPr>
          <w:rFonts w:ascii="Times New Roman" w:hAnsi="Times New Roman" w:cs="Times New Roman"/>
        </w:rPr>
        <w:t>an external viewpoint, but does not have all the true internal characteristics of that object or activity</w:t>
      </w:r>
    </w:p>
    <w:p w:rsidR="007046D0" w:rsidRDefault="00BE7434" w:rsidP="00020838">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2)</w:t>
      </w:r>
      <w:r w:rsidR="00020838">
        <w:rPr>
          <w:rFonts w:ascii="Times New Roman" w:hAnsi="Times New Roman" w:cs="Times New Roman"/>
          <w:b/>
        </w:rPr>
        <w:t xml:space="preserve"> </w:t>
      </w:r>
      <w:r>
        <w:rPr>
          <w:rFonts w:ascii="Times New Roman" w:hAnsi="Times New Roman" w:cs="Times New Roman"/>
          <w:b/>
        </w:rPr>
        <w:t>āropa</w:t>
      </w:r>
      <w:r>
        <w:rPr>
          <w:rFonts w:ascii="Times New Roman" w:hAnsi="Times New Roman" w:cs="Times New Roman"/>
        </w:rPr>
        <w:t>—to superimpose/project a view onto an object (can involve both positive projections, where one tries to see things through the lens of the Vedas; i.e. seeing the</w:t>
      </w:r>
      <w:r w:rsidR="002B5428">
        <w:rPr>
          <w:rFonts w:ascii="Times New Roman" w:hAnsi="Times New Roman" w:cs="Times New Roman"/>
        </w:rPr>
        <w:t xml:space="preserve"> </w:t>
      </w:r>
      <w:r w:rsidR="007046D0">
        <w:rPr>
          <w:rFonts w:ascii="Times New Roman" w:hAnsi="Times New Roman" w:cs="Times New Roman"/>
        </w:rPr>
        <w:t>Deities as the Lord even before one is actually able to do so—and negative projections, where one sees a</w:t>
      </w:r>
      <w:r w:rsidR="00020838">
        <w:rPr>
          <w:rFonts w:ascii="Times New Roman" w:hAnsi="Times New Roman" w:cs="Times New Roman"/>
        </w:rPr>
        <w:t xml:space="preserve"> </w:t>
      </w:r>
      <w:r>
        <w:rPr>
          <w:rFonts w:ascii="Times New Roman" w:hAnsi="Times New Roman" w:cs="Times New Roman"/>
        </w:rPr>
        <w:t xml:space="preserve">distorted view of reality; i.e. seeing a guru as being the </w:t>
      </w:r>
      <w:r w:rsidR="007046D0">
        <w:rPr>
          <w:rFonts w:ascii="Times New Roman" w:hAnsi="Times New Roman" w:cs="Times New Roman"/>
        </w:rPr>
        <w:t>Supreme Lord or seeing bhakti-like activities as true</w:t>
      </w:r>
      <w:r w:rsidR="00020838">
        <w:rPr>
          <w:rFonts w:ascii="Times New Roman" w:hAnsi="Times New Roman" w:cs="Times New Roman"/>
        </w:rPr>
        <w:t xml:space="preserve"> </w:t>
      </w:r>
      <w:r>
        <w:rPr>
          <w:rFonts w:ascii="Times New Roman" w:hAnsi="Times New Roman" w:cs="Times New Roman"/>
        </w:rPr>
        <w:t>bhakti); to attribute the qualities of one object or activity</w:t>
      </w:r>
      <w:r w:rsidR="002B5428">
        <w:rPr>
          <w:rFonts w:ascii="Times New Roman" w:hAnsi="Times New Roman" w:cs="Times New Roman"/>
        </w:rPr>
        <w:t xml:space="preserve"> </w:t>
      </w:r>
      <w:r w:rsidR="007046D0">
        <w:rPr>
          <w:rFonts w:ascii="Times New Roman" w:hAnsi="Times New Roman" w:cs="Times New Roman"/>
        </w:rPr>
        <w:t>onto another due to their similarities</w:t>
      </w:r>
    </w:p>
    <w:p w:rsidR="003D75C5" w:rsidRDefault="007046D0" w:rsidP="00020838">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3)</w:t>
      </w:r>
      <w:r w:rsidR="003D75C5">
        <w:rPr>
          <w:rFonts w:ascii="Times New Roman" w:hAnsi="Times New Roman" w:cs="Times New Roman"/>
          <w:b/>
        </w:rPr>
        <w:t xml:space="preserve"> </w:t>
      </w:r>
      <w:r>
        <w:rPr>
          <w:rFonts w:ascii="Times New Roman" w:hAnsi="Times New Roman" w:cs="Times New Roman"/>
          <w:b/>
        </w:rPr>
        <w:t>ĀROPA-SIDDHA-BHAKTI</w:t>
      </w:r>
      <w:r>
        <w:rPr>
          <w:rFonts w:ascii="Times New Roman" w:hAnsi="Times New Roman" w:cs="Times New Roman"/>
        </w:rPr>
        <w:t>—bhakti-like activities</w:t>
      </w:r>
      <w:r w:rsidR="002C1A6F">
        <w:rPr>
          <w:rFonts w:ascii="Times New Roman" w:hAnsi="Times New Roman" w:cs="Times New Roman"/>
        </w:rPr>
        <w:t xml:space="preserve"> </w:t>
      </w:r>
      <w:r w:rsidR="00AD4216">
        <w:rPr>
          <w:rFonts w:ascii="Times New Roman" w:hAnsi="Times New Roman" w:cs="Times New Roman"/>
        </w:rPr>
        <w:t>w</w:t>
      </w:r>
      <w:r>
        <w:rPr>
          <w:rFonts w:ascii="Times New Roman" w:hAnsi="Times New Roman" w:cs="Times New Roman"/>
        </w:rPr>
        <w:t>here we superimpose/project a true spiritual view onto</w:t>
      </w:r>
      <w:r w:rsidR="003D75C5">
        <w:rPr>
          <w:rFonts w:ascii="Times New Roman" w:hAnsi="Times New Roman" w:cs="Times New Roman"/>
        </w:rPr>
        <w:t xml:space="preserve"> </w:t>
      </w:r>
      <w:r w:rsidR="00AD4216">
        <w:rPr>
          <w:rFonts w:ascii="Times New Roman" w:hAnsi="Times New Roman" w:cs="Times New Roman"/>
        </w:rPr>
        <w:t>o</w:t>
      </w:r>
      <w:r>
        <w:rPr>
          <w:rFonts w:ascii="Times New Roman" w:hAnsi="Times New Roman" w:cs="Times New Roman"/>
        </w:rPr>
        <w:t>ur practices, as with the Deity worship of the beginner</w:t>
      </w:r>
      <w:r w:rsidR="003D75C5">
        <w:rPr>
          <w:rFonts w:ascii="Times New Roman" w:hAnsi="Times New Roman" w:cs="Times New Roman"/>
        </w:rPr>
        <w:t xml:space="preserve"> </w:t>
      </w:r>
      <w:r w:rsidR="00AD4216">
        <w:rPr>
          <w:rFonts w:ascii="Times New Roman" w:hAnsi="Times New Roman" w:cs="Times New Roman"/>
        </w:rPr>
        <w:t>d</w:t>
      </w:r>
      <w:r>
        <w:rPr>
          <w:rFonts w:ascii="Times New Roman" w:hAnsi="Times New Roman" w:cs="Times New Roman"/>
        </w:rPr>
        <w:t xml:space="preserve">evotee; the practice of bhakti-like activities that </w:t>
      </w:r>
      <w:r w:rsidR="00AD4216">
        <w:rPr>
          <w:rFonts w:ascii="Times New Roman" w:hAnsi="Times New Roman" w:cs="Times New Roman"/>
        </w:rPr>
        <w:t>include</w:t>
      </w:r>
      <w:r>
        <w:rPr>
          <w:rFonts w:ascii="Times New Roman" w:hAnsi="Times New Roman" w:cs="Times New Roman"/>
        </w:rPr>
        <w:t xml:space="preserve"> personal motives; bhakti-like activities that are </w:t>
      </w:r>
      <w:r w:rsidR="00AD4216">
        <w:rPr>
          <w:rFonts w:ascii="Times New Roman" w:hAnsi="Times New Roman" w:cs="Times New Roman"/>
        </w:rPr>
        <w:t>a</w:t>
      </w:r>
      <w:r>
        <w:rPr>
          <w:rFonts w:ascii="Times New Roman" w:hAnsi="Times New Roman" w:cs="Times New Roman"/>
        </w:rPr>
        <w:t xml:space="preserve">ttributed to </w:t>
      </w:r>
      <w:r w:rsidR="003D75C5">
        <w:rPr>
          <w:rFonts w:ascii="Times New Roman" w:hAnsi="Times New Roman" w:cs="Times New Roman"/>
        </w:rPr>
        <w:t>bhakti due to their resemblance</w:t>
      </w:r>
    </w:p>
    <w:p w:rsidR="007D2987" w:rsidRDefault="003D75C5" w:rsidP="00020838">
      <w:pPr>
        <w:tabs>
          <w:tab w:val="left" w:pos="216"/>
        </w:tabs>
        <w:suppressAutoHyphens/>
        <w:spacing w:after="0" w:line="216" w:lineRule="auto"/>
        <w:ind w:left="180" w:hanging="180"/>
        <w:rPr>
          <w:rFonts w:ascii="Times New Roman" w:hAnsi="Times New Roman" w:cs="Times New Roman"/>
        </w:rPr>
      </w:pPr>
      <w:r w:rsidRPr="003D75C5">
        <w:rPr>
          <w:rFonts w:ascii="Times New Roman" w:hAnsi="Times New Roman" w:cs="Times New Roman"/>
          <w:b/>
        </w:rPr>
        <w:t>4)</w:t>
      </w:r>
      <w:r>
        <w:rPr>
          <w:rFonts w:ascii="Times New Roman" w:hAnsi="Times New Roman" w:cs="Times New Roman"/>
          <w:b/>
        </w:rPr>
        <w:t xml:space="preserve"> </w:t>
      </w:r>
      <w:r w:rsidR="007046D0">
        <w:rPr>
          <w:rFonts w:ascii="Times New Roman" w:hAnsi="Times New Roman" w:cs="Times New Roman"/>
          <w:b/>
        </w:rPr>
        <w:t>BHAKTY-ABHASA</w:t>
      </w:r>
      <w:r w:rsidR="007046D0">
        <w:rPr>
          <w:rFonts w:ascii="Times New Roman" w:hAnsi="Times New Roman" w:cs="Times New Roman"/>
        </w:rPr>
        <w:t xml:space="preserve">—Bhakti-like activities that </w:t>
      </w:r>
      <w:r w:rsidR="00AD4216">
        <w:rPr>
          <w:rFonts w:ascii="Times New Roman" w:hAnsi="Times New Roman" w:cs="Times New Roman"/>
        </w:rPr>
        <w:t>r</w:t>
      </w:r>
      <w:r w:rsidR="007046D0">
        <w:rPr>
          <w:rFonts w:ascii="Times New Roman" w:hAnsi="Times New Roman" w:cs="Times New Roman"/>
        </w:rPr>
        <w:t xml:space="preserve">esemble </w:t>
      </w:r>
      <w:r w:rsidR="00AD4216">
        <w:rPr>
          <w:rFonts w:ascii="Times New Roman" w:hAnsi="Times New Roman" w:cs="Times New Roman"/>
        </w:rPr>
        <w:t>bhakti from a</w:t>
      </w:r>
      <w:r w:rsidR="00485E97">
        <w:rPr>
          <w:rFonts w:ascii="Times New Roman" w:hAnsi="Times New Roman" w:cs="Times New Roman"/>
        </w:rPr>
        <w:t>n</w:t>
      </w:r>
      <w:r w:rsidR="00AD4216">
        <w:rPr>
          <w:rFonts w:ascii="Times New Roman" w:hAnsi="Times New Roman" w:cs="Times New Roman"/>
        </w:rPr>
        <w:t xml:space="preserve"> external viewpoint, but are not</w:t>
      </w:r>
      <w:r>
        <w:rPr>
          <w:rFonts w:ascii="Times New Roman" w:hAnsi="Times New Roman" w:cs="Times New Roman"/>
        </w:rPr>
        <w:t xml:space="preserve"> </w:t>
      </w:r>
      <w:r w:rsidR="00AD4216">
        <w:rPr>
          <w:rFonts w:ascii="Times New Roman" w:hAnsi="Times New Roman" w:cs="Times New Roman"/>
        </w:rPr>
        <w:t>pure bhakti because they do not have the proper</w:t>
      </w:r>
      <w:r>
        <w:rPr>
          <w:rFonts w:ascii="Times New Roman" w:hAnsi="Times New Roman" w:cs="Times New Roman"/>
        </w:rPr>
        <w:t xml:space="preserve"> </w:t>
      </w:r>
      <w:r w:rsidR="00AD4216">
        <w:rPr>
          <w:rFonts w:ascii="Times New Roman" w:hAnsi="Times New Roman" w:cs="Times New Roman"/>
        </w:rPr>
        <w:t>internal motivation and moods (bhāvas) [see</w:t>
      </w:r>
      <w:r>
        <w:rPr>
          <w:rFonts w:ascii="Times New Roman" w:hAnsi="Times New Roman" w:cs="Times New Roman"/>
        </w:rPr>
        <w:t xml:space="preserve"> </w:t>
      </w:r>
      <w:r w:rsidR="00AD4216">
        <w:rPr>
          <w:rFonts w:ascii="Times New Roman" w:hAnsi="Times New Roman" w:cs="Times New Roman"/>
        </w:rPr>
        <w:t xml:space="preserve">numbers 5 and </w:t>
      </w:r>
      <w:r w:rsidR="00921148">
        <w:rPr>
          <w:rFonts w:ascii="Times New Roman" w:hAnsi="Times New Roman" w:cs="Times New Roman"/>
        </w:rPr>
        <w:t>17</w:t>
      </w:r>
      <w:r w:rsidR="00AD4216">
        <w:rPr>
          <w:rFonts w:ascii="Times New Roman" w:hAnsi="Times New Roman" w:cs="Times New Roman"/>
        </w:rPr>
        <w:t>]</w:t>
      </w:r>
    </w:p>
    <w:p w:rsidR="002C1A6F" w:rsidRDefault="00AD4216" w:rsidP="00020838">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5)</w:t>
      </w:r>
      <w:r w:rsidR="003D75C5">
        <w:rPr>
          <w:rFonts w:ascii="Times New Roman" w:hAnsi="Times New Roman" w:cs="Times New Roman"/>
          <w:b/>
        </w:rPr>
        <w:t xml:space="preserve"> </w:t>
      </w:r>
      <w:r>
        <w:rPr>
          <w:rFonts w:ascii="Times New Roman" w:hAnsi="Times New Roman" w:cs="Times New Roman"/>
          <w:b/>
        </w:rPr>
        <w:t>chāyā-bhakty-</w:t>
      </w:r>
      <w:r w:rsidR="006279EE">
        <w:rPr>
          <w:rFonts w:ascii="Times New Roman" w:hAnsi="Times New Roman" w:cs="Times New Roman"/>
          <w:b/>
        </w:rPr>
        <w:t>ābhāsa</w:t>
      </w:r>
      <w:r>
        <w:rPr>
          <w:rFonts w:ascii="Times New Roman" w:hAnsi="Times New Roman" w:cs="Times New Roman"/>
        </w:rPr>
        <w:t>—bhakti-like activities that are like</w:t>
      </w:r>
      <w:r w:rsidR="003D75C5">
        <w:rPr>
          <w:rFonts w:ascii="Times New Roman" w:hAnsi="Times New Roman" w:cs="Times New Roman"/>
        </w:rPr>
        <w:t xml:space="preserve"> </w:t>
      </w:r>
      <w:r>
        <w:rPr>
          <w:rFonts w:ascii="Times New Roman" w:hAnsi="Times New Roman" w:cs="Times New Roman"/>
        </w:rPr>
        <w:t>a “shadow” of true bhakti; activities of beginner devotees or even non-devotees that have the characteristics of number 4; practitioners of these activities</w:t>
      </w:r>
      <w:r w:rsidR="002B5428">
        <w:rPr>
          <w:rFonts w:ascii="Times New Roman" w:hAnsi="Times New Roman" w:cs="Times New Roman"/>
        </w:rPr>
        <w:t xml:space="preserve"> </w:t>
      </w:r>
      <w:r>
        <w:rPr>
          <w:rFonts w:ascii="Times New Roman" w:hAnsi="Times New Roman" w:cs="Times New Roman"/>
        </w:rPr>
        <w:t xml:space="preserve">at least have some faith in </w:t>
      </w:r>
      <w:r w:rsidR="0086427C">
        <w:rPr>
          <w:rFonts w:ascii="Times New Roman" w:hAnsi="Times New Roman" w:cs="Times New Roman"/>
        </w:rPr>
        <w:t>Kṛṣṇa</w:t>
      </w:r>
      <w:r>
        <w:rPr>
          <w:rFonts w:ascii="Times New Roman" w:hAnsi="Times New Roman" w:cs="Times New Roman"/>
        </w:rPr>
        <w:t xml:space="preserve"> and some</w:t>
      </w:r>
      <w:r w:rsidR="003D75C5">
        <w:rPr>
          <w:rFonts w:ascii="Times New Roman" w:hAnsi="Times New Roman" w:cs="Times New Roman"/>
        </w:rPr>
        <w:t xml:space="preserve"> </w:t>
      </w:r>
      <w:r>
        <w:rPr>
          <w:rFonts w:ascii="Times New Roman" w:hAnsi="Times New Roman" w:cs="Times New Roman"/>
        </w:rPr>
        <w:t>desire to please Him, therefore their activities are like a shadow that moves in the same way and is connected</w:t>
      </w:r>
      <w:r w:rsidR="003D75C5">
        <w:rPr>
          <w:rFonts w:ascii="Times New Roman" w:hAnsi="Times New Roman" w:cs="Times New Roman"/>
        </w:rPr>
        <w:t xml:space="preserve"> </w:t>
      </w:r>
      <w:r>
        <w:rPr>
          <w:rFonts w:ascii="Times New Roman" w:hAnsi="Times New Roman" w:cs="Times New Roman"/>
        </w:rPr>
        <w:t>to an object; practitioners of these activities will often</w:t>
      </w:r>
      <w:r w:rsidR="002B5428">
        <w:rPr>
          <w:rFonts w:ascii="Times New Roman" w:hAnsi="Times New Roman" w:cs="Times New Roman"/>
        </w:rPr>
        <w:t xml:space="preserve"> </w:t>
      </w:r>
      <w:r>
        <w:rPr>
          <w:rFonts w:ascii="Times New Roman" w:hAnsi="Times New Roman" w:cs="Times New Roman"/>
        </w:rPr>
        <w:t xml:space="preserve">only engage in them when they are associating with devotees, thus they are compared to a shadow which </w:t>
      </w:r>
      <w:r w:rsidR="003009E3">
        <w:rPr>
          <w:rFonts w:ascii="Times New Roman" w:hAnsi="Times New Roman" w:cs="Times New Roman"/>
        </w:rPr>
        <w:t>disappears in the absence of light; although not pure bhakti, those who practice in this way are considered</w:t>
      </w:r>
      <w:r w:rsidR="002C1A6F">
        <w:rPr>
          <w:rFonts w:ascii="Times New Roman" w:hAnsi="Times New Roman" w:cs="Times New Roman"/>
        </w:rPr>
        <w:t xml:space="preserve"> </w:t>
      </w:r>
      <w:r w:rsidR="003009E3">
        <w:rPr>
          <w:rFonts w:ascii="Times New Roman" w:hAnsi="Times New Roman" w:cs="Times New Roman"/>
        </w:rPr>
        <w:t>to be very fortunate</w:t>
      </w:r>
    </w:p>
    <w:p w:rsidR="00873FB1" w:rsidRDefault="003009E3" w:rsidP="00020838">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6)</w:t>
      </w:r>
      <w:r w:rsidR="003D75C5">
        <w:rPr>
          <w:rFonts w:ascii="Times New Roman" w:hAnsi="Times New Roman" w:cs="Times New Roman"/>
          <w:b/>
        </w:rPr>
        <w:t xml:space="preserve"> </w:t>
      </w:r>
      <w:r>
        <w:rPr>
          <w:rFonts w:ascii="Times New Roman" w:hAnsi="Times New Roman" w:cs="Times New Roman"/>
          <w:b/>
        </w:rPr>
        <w:t>GUN</w:t>
      </w:r>
      <w:r w:rsidR="00873FB1">
        <w:rPr>
          <w:rFonts w:ascii="Times New Roman" w:hAnsi="Times New Roman" w:cs="Times New Roman"/>
          <w:b/>
        </w:rPr>
        <w:t>Ĭ-BHUTĀ-BHAKTI</w:t>
      </w:r>
      <w:r w:rsidR="00873FB1">
        <w:rPr>
          <w:rFonts w:ascii="Times New Roman" w:hAnsi="Times New Roman" w:cs="Times New Roman"/>
        </w:rPr>
        <w:t>—bhakti-like activities that are</w:t>
      </w:r>
      <w:r w:rsidR="002C1A6F">
        <w:rPr>
          <w:rFonts w:ascii="Times New Roman" w:hAnsi="Times New Roman" w:cs="Times New Roman"/>
        </w:rPr>
        <w:t xml:space="preserve"> </w:t>
      </w:r>
      <w:r w:rsidR="00873FB1">
        <w:rPr>
          <w:rFonts w:ascii="Times New Roman" w:hAnsi="Times New Roman" w:cs="Times New Roman"/>
        </w:rPr>
        <w:t>predominated by personal motives and driven by the</w:t>
      </w:r>
      <w:r w:rsidR="003D75C5">
        <w:rPr>
          <w:rFonts w:ascii="Times New Roman" w:hAnsi="Times New Roman" w:cs="Times New Roman"/>
        </w:rPr>
        <w:t xml:space="preserve"> </w:t>
      </w:r>
      <w:r w:rsidR="001C5D87">
        <w:rPr>
          <w:rFonts w:ascii="Times New Roman" w:hAnsi="Times New Roman" w:cs="Times New Roman"/>
        </w:rPr>
        <w:t>guṇas</w:t>
      </w:r>
      <w:r w:rsidR="00873FB1">
        <w:rPr>
          <w:rFonts w:ascii="Times New Roman" w:hAnsi="Times New Roman" w:cs="Times New Roman"/>
        </w:rPr>
        <w:t xml:space="preserve"> (these activities are not considered to be bhakti)</w:t>
      </w:r>
      <w:r w:rsidR="002C1A6F">
        <w:rPr>
          <w:rFonts w:ascii="Times New Roman" w:hAnsi="Times New Roman" w:cs="Times New Roman"/>
        </w:rPr>
        <w:t xml:space="preserve"> </w:t>
      </w:r>
      <w:r w:rsidR="00C64345">
        <w:rPr>
          <w:rFonts w:ascii="Times New Roman" w:hAnsi="Times New Roman" w:cs="Times New Roman"/>
        </w:rPr>
        <w:t>[</w:t>
      </w:r>
      <w:r w:rsidR="00873FB1">
        <w:rPr>
          <w:rFonts w:ascii="Times New Roman" w:hAnsi="Times New Roman" w:cs="Times New Roman"/>
        </w:rPr>
        <w:t>This category includes such activities as worshipping the</w:t>
      </w:r>
      <w:r w:rsidR="003D75C5">
        <w:rPr>
          <w:rFonts w:ascii="Times New Roman" w:hAnsi="Times New Roman" w:cs="Times New Roman"/>
        </w:rPr>
        <w:t xml:space="preserve"> </w:t>
      </w:r>
      <w:r w:rsidR="00873FB1">
        <w:rPr>
          <w:rFonts w:ascii="Times New Roman" w:hAnsi="Times New Roman" w:cs="Times New Roman"/>
        </w:rPr>
        <w:t>Lord as part of one’s prescribed duties, but where one’s</w:t>
      </w:r>
      <w:r w:rsidR="003D75C5">
        <w:rPr>
          <w:rFonts w:ascii="Times New Roman" w:hAnsi="Times New Roman" w:cs="Times New Roman"/>
        </w:rPr>
        <w:t xml:space="preserve"> </w:t>
      </w:r>
      <w:r w:rsidR="00873FB1">
        <w:rPr>
          <w:rFonts w:ascii="Times New Roman" w:hAnsi="Times New Roman" w:cs="Times New Roman"/>
        </w:rPr>
        <w:t>motive is simply to satisfy the senses; this is called kām</w:t>
      </w:r>
      <w:r w:rsidR="00556F22">
        <w:rPr>
          <w:rFonts w:ascii="Times New Roman" w:hAnsi="Times New Roman" w:cs="Times New Roman"/>
        </w:rPr>
        <w:t>y</w:t>
      </w:r>
      <w:r w:rsidR="00873FB1">
        <w:rPr>
          <w:rFonts w:ascii="Times New Roman" w:hAnsi="Times New Roman" w:cs="Times New Roman"/>
        </w:rPr>
        <w:t>a-karma.]</w:t>
      </w:r>
    </w:p>
    <w:p w:rsidR="00556F22" w:rsidRDefault="00556F22" w:rsidP="00020838">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7)</w:t>
      </w:r>
      <w:r w:rsidR="00020838">
        <w:rPr>
          <w:rFonts w:ascii="Times New Roman" w:hAnsi="Times New Roman" w:cs="Times New Roman"/>
          <w:b/>
        </w:rPr>
        <w:t xml:space="preserve"> </w:t>
      </w:r>
      <w:r>
        <w:rPr>
          <w:rFonts w:ascii="Times New Roman" w:hAnsi="Times New Roman" w:cs="Times New Roman"/>
          <w:b/>
        </w:rPr>
        <w:t>Jaiva</w:t>
      </w:r>
      <w:r w:rsidR="00C64345">
        <w:rPr>
          <w:rFonts w:ascii="Times New Roman" w:hAnsi="Times New Roman" w:cs="Times New Roman"/>
          <w:b/>
        </w:rPr>
        <w:t xml:space="preserve"> </w:t>
      </w:r>
      <w:r>
        <w:rPr>
          <w:rFonts w:ascii="Times New Roman" w:hAnsi="Times New Roman" w:cs="Times New Roman"/>
          <w:b/>
        </w:rPr>
        <w:t>Dharma</w:t>
      </w:r>
      <w:r>
        <w:rPr>
          <w:rFonts w:ascii="Times New Roman" w:hAnsi="Times New Roman" w:cs="Times New Roman"/>
        </w:rPr>
        <w:t xml:space="preserve">—a book by </w:t>
      </w:r>
      <w:r w:rsidR="001506F9">
        <w:rPr>
          <w:rFonts w:ascii="Times New Roman" w:hAnsi="Times New Roman" w:cs="Times New Roman"/>
        </w:rPr>
        <w:t xml:space="preserve">Śrīla Bhaktivinoda </w:t>
      </w:r>
      <w:r w:rsidR="001C5D87">
        <w:rPr>
          <w:rFonts w:ascii="Times New Roman" w:hAnsi="Times New Roman" w:cs="Times New Roman"/>
        </w:rPr>
        <w:t>Ṭhākura</w:t>
      </w:r>
      <w:r w:rsidR="002C1A6F">
        <w:rPr>
          <w:rFonts w:ascii="Times New Roman" w:hAnsi="Times New Roman" w:cs="Times New Roman"/>
        </w:rPr>
        <w:t xml:space="preserve"> </w:t>
      </w:r>
      <w:r w:rsidR="00921148">
        <w:rPr>
          <w:rFonts w:ascii="Times New Roman" w:hAnsi="Times New Roman" w:cs="Times New Roman"/>
        </w:rPr>
        <w:t>that explains the entire</w:t>
      </w:r>
      <w:r>
        <w:rPr>
          <w:rFonts w:ascii="Times New Roman" w:hAnsi="Times New Roman" w:cs="Times New Roman"/>
        </w:rPr>
        <w:t xml:space="preserve"> science of bhakti-yoga, from its</w:t>
      </w:r>
      <w:r w:rsidR="002B5428">
        <w:rPr>
          <w:rFonts w:ascii="Times New Roman" w:hAnsi="Times New Roman" w:cs="Times New Roman"/>
        </w:rPr>
        <w:t xml:space="preserve"> </w:t>
      </w:r>
      <w:r w:rsidR="00921148">
        <w:rPr>
          <w:rFonts w:ascii="Times New Roman" w:hAnsi="Times New Roman" w:cs="Times New Roman"/>
        </w:rPr>
        <w:t>most</w:t>
      </w:r>
      <w:r w:rsidR="00C64345">
        <w:rPr>
          <w:rFonts w:ascii="Times New Roman" w:hAnsi="Times New Roman" w:cs="Times New Roman"/>
        </w:rPr>
        <w:t xml:space="preserve"> basic teachings to </w:t>
      </w:r>
      <w:r>
        <w:rPr>
          <w:rFonts w:ascii="Times New Roman" w:hAnsi="Times New Roman" w:cs="Times New Roman"/>
        </w:rPr>
        <w:t>the most advanced. (If you are</w:t>
      </w:r>
      <w:r w:rsidR="002B5428">
        <w:rPr>
          <w:rFonts w:ascii="Times New Roman" w:hAnsi="Times New Roman" w:cs="Times New Roman"/>
        </w:rPr>
        <w:t xml:space="preserve"> </w:t>
      </w:r>
      <w:r w:rsidR="00C64345">
        <w:rPr>
          <w:rFonts w:ascii="Times New Roman" w:hAnsi="Times New Roman" w:cs="Times New Roman"/>
        </w:rPr>
        <w:t>very serious about</w:t>
      </w:r>
      <w:r w:rsidR="00E718FC">
        <w:rPr>
          <w:rFonts w:ascii="Times New Roman" w:hAnsi="Times New Roman" w:cs="Times New Roman"/>
        </w:rPr>
        <w:t xml:space="preserve"> </w:t>
      </w:r>
      <w:r>
        <w:rPr>
          <w:rFonts w:ascii="Times New Roman" w:hAnsi="Times New Roman" w:cs="Times New Roman"/>
        </w:rPr>
        <w:t xml:space="preserve">learning and </w:t>
      </w:r>
      <w:r>
        <w:rPr>
          <w:rFonts w:ascii="Times New Roman" w:hAnsi="Times New Roman" w:cs="Times New Roman"/>
          <w:u w:val="single"/>
        </w:rPr>
        <w:t xml:space="preserve">practicing </w:t>
      </w:r>
      <w:r w:rsidR="00C64345">
        <w:rPr>
          <w:rFonts w:ascii="Times New Roman" w:hAnsi="Times New Roman" w:cs="Times New Roman"/>
        </w:rPr>
        <w:t>bhakti-</w:t>
      </w:r>
      <w:r w:rsidR="002B5428">
        <w:rPr>
          <w:rFonts w:ascii="Times New Roman" w:hAnsi="Times New Roman" w:cs="Times New Roman"/>
        </w:rPr>
        <w:t xml:space="preserve"> </w:t>
      </w:r>
      <w:r w:rsidR="00C64345">
        <w:rPr>
          <w:rFonts w:ascii="Times New Roman" w:hAnsi="Times New Roman" w:cs="Times New Roman"/>
        </w:rPr>
        <w:t>yoga, you may request</w:t>
      </w:r>
      <w:r>
        <w:rPr>
          <w:rFonts w:ascii="Times New Roman" w:hAnsi="Times New Roman" w:cs="Times New Roman"/>
        </w:rPr>
        <w:t xml:space="preserve"> a copy of this book. Be s</w:t>
      </w:r>
      <w:r w:rsidR="00C64345">
        <w:rPr>
          <w:rFonts w:ascii="Times New Roman" w:hAnsi="Times New Roman" w:cs="Times New Roman"/>
        </w:rPr>
        <w:t xml:space="preserve">ure to include detailed mailing </w:t>
      </w:r>
      <w:r>
        <w:rPr>
          <w:rFonts w:ascii="Times New Roman" w:hAnsi="Times New Roman" w:cs="Times New Roman"/>
        </w:rPr>
        <w:t>instructions.)</w:t>
      </w:r>
    </w:p>
    <w:p w:rsidR="00C51502" w:rsidRDefault="00C51502" w:rsidP="00020838">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8)</w:t>
      </w:r>
      <w:r w:rsidR="003D75C5">
        <w:rPr>
          <w:rFonts w:ascii="Times New Roman" w:hAnsi="Times New Roman" w:cs="Times New Roman"/>
          <w:b/>
        </w:rPr>
        <w:t xml:space="preserve"> </w:t>
      </w:r>
      <w:r>
        <w:rPr>
          <w:rFonts w:ascii="Times New Roman" w:hAnsi="Times New Roman" w:cs="Times New Roman"/>
          <w:b/>
        </w:rPr>
        <w:t>JÑĀNA-MIŚ</w:t>
      </w:r>
      <w:r w:rsidR="008E3862">
        <w:rPr>
          <w:rFonts w:ascii="Times New Roman" w:hAnsi="Times New Roman" w:cs="Times New Roman"/>
          <w:b/>
        </w:rPr>
        <w:t>RĀ</w:t>
      </w:r>
      <w:r>
        <w:rPr>
          <w:rFonts w:ascii="Times New Roman" w:hAnsi="Times New Roman" w:cs="Times New Roman"/>
          <w:b/>
        </w:rPr>
        <w:t>-BHAKTI</w:t>
      </w:r>
      <w:r>
        <w:rPr>
          <w:rFonts w:ascii="Times New Roman" w:hAnsi="Times New Roman" w:cs="Times New Roman"/>
        </w:rPr>
        <w:t>—bhakti-like activities</w:t>
      </w:r>
      <w:r w:rsidR="003D75C5">
        <w:rPr>
          <w:rFonts w:ascii="Times New Roman" w:hAnsi="Times New Roman" w:cs="Times New Roman"/>
        </w:rPr>
        <w:t xml:space="preserve"> </w:t>
      </w:r>
      <w:r>
        <w:rPr>
          <w:rFonts w:ascii="Times New Roman" w:hAnsi="Times New Roman" w:cs="Times New Roman"/>
        </w:rPr>
        <w:t xml:space="preserve">that are predominated by faith in the Lord and </w:t>
      </w:r>
      <w:r w:rsidR="00FA0138">
        <w:rPr>
          <w:rFonts w:ascii="Times New Roman" w:hAnsi="Times New Roman" w:cs="Times New Roman"/>
        </w:rPr>
        <w:t xml:space="preserve">a </w:t>
      </w:r>
      <w:r>
        <w:rPr>
          <w:rFonts w:ascii="Times New Roman" w:hAnsi="Times New Roman" w:cs="Times New Roman"/>
        </w:rPr>
        <w:t>desire</w:t>
      </w:r>
      <w:r w:rsidR="002C1A6F">
        <w:rPr>
          <w:rFonts w:ascii="Times New Roman" w:hAnsi="Times New Roman" w:cs="Times New Roman"/>
        </w:rPr>
        <w:t xml:space="preserve"> </w:t>
      </w:r>
      <w:r>
        <w:rPr>
          <w:rFonts w:ascii="Times New Roman" w:hAnsi="Times New Roman" w:cs="Times New Roman"/>
        </w:rPr>
        <w:t>to please Him, but which also include desires to either</w:t>
      </w:r>
      <w:r w:rsidR="002C1A6F">
        <w:rPr>
          <w:rFonts w:ascii="Times New Roman" w:hAnsi="Times New Roman" w:cs="Times New Roman"/>
        </w:rPr>
        <w:t xml:space="preserve"> </w:t>
      </w:r>
      <w:r>
        <w:rPr>
          <w:rFonts w:ascii="Times New Roman" w:hAnsi="Times New Roman" w:cs="Times New Roman"/>
        </w:rPr>
        <w:t>accumulate spiritual truths not directly related to bhakti, or to attain “oneness” or “merge” with the Lords impersonal aspect (brahma) [This category is included in</w:t>
      </w:r>
      <w:r w:rsidR="002C1A6F">
        <w:rPr>
          <w:rFonts w:ascii="Times New Roman" w:hAnsi="Times New Roman" w:cs="Times New Roman"/>
        </w:rPr>
        <w:t xml:space="preserve"> </w:t>
      </w:r>
      <w:r>
        <w:rPr>
          <w:rFonts w:ascii="Times New Roman" w:hAnsi="Times New Roman" w:cs="Times New Roman"/>
        </w:rPr>
        <w:t xml:space="preserve">numbers </w:t>
      </w:r>
      <w:r w:rsidR="00FA0138">
        <w:rPr>
          <w:rFonts w:ascii="Times New Roman" w:hAnsi="Times New Roman" w:cs="Times New Roman"/>
        </w:rPr>
        <w:t>11 and 15</w:t>
      </w:r>
      <w:r>
        <w:rPr>
          <w:rFonts w:ascii="Times New Roman" w:hAnsi="Times New Roman" w:cs="Times New Roman"/>
        </w:rPr>
        <w:t>]</w:t>
      </w:r>
    </w:p>
    <w:p w:rsidR="002C1A6F" w:rsidRDefault="008E3862" w:rsidP="00020838">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9)</w:t>
      </w:r>
      <w:r w:rsidR="003D75C5">
        <w:rPr>
          <w:rFonts w:ascii="Times New Roman" w:hAnsi="Times New Roman" w:cs="Times New Roman"/>
          <w:b/>
        </w:rPr>
        <w:t xml:space="preserve"> </w:t>
      </w:r>
      <w:r w:rsidR="007D2987">
        <w:rPr>
          <w:rFonts w:ascii="Times New Roman" w:hAnsi="Times New Roman" w:cs="Times New Roman"/>
          <w:b/>
        </w:rPr>
        <w:t>Jñāna</w:t>
      </w:r>
      <w:r>
        <w:rPr>
          <w:rFonts w:ascii="Times New Roman" w:hAnsi="Times New Roman" w:cs="Times New Roman"/>
          <w:b/>
        </w:rPr>
        <w:t>-pradhā</w:t>
      </w:r>
      <w:r w:rsidR="00932F3B">
        <w:rPr>
          <w:rFonts w:ascii="Times New Roman" w:hAnsi="Times New Roman" w:cs="Times New Roman"/>
          <w:b/>
        </w:rPr>
        <w:t>ni-bhutā</w:t>
      </w:r>
      <w:r>
        <w:rPr>
          <w:rFonts w:ascii="Times New Roman" w:hAnsi="Times New Roman" w:cs="Times New Roman"/>
          <w:b/>
        </w:rPr>
        <w:t>-bhakti—</w:t>
      </w:r>
      <w:r w:rsidRPr="008E3862">
        <w:rPr>
          <w:rFonts w:ascii="Times New Roman" w:hAnsi="Times New Roman" w:cs="Times New Roman"/>
        </w:rPr>
        <w:t>bhakti-like</w:t>
      </w:r>
      <w:r>
        <w:rPr>
          <w:rFonts w:ascii="Times New Roman" w:hAnsi="Times New Roman" w:cs="Times New Roman"/>
          <w:b/>
        </w:rPr>
        <w:t xml:space="preserve"> </w:t>
      </w:r>
      <w:r>
        <w:rPr>
          <w:rFonts w:ascii="Times New Roman" w:hAnsi="Times New Roman" w:cs="Times New Roman"/>
        </w:rPr>
        <w:t>activities</w:t>
      </w:r>
      <w:r w:rsidR="003D75C5">
        <w:rPr>
          <w:rFonts w:ascii="Times New Roman" w:hAnsi="Times New Roman" w:cs="Times New Roman"/>
        </w:rPr>
        <w:t xml:space="preserve"> </w:t>
      </w:r>
      <w:r>
        <w:rPr>
          <w:rFonts w:ascii="Times New Roman" w:hAnsi="Times New Roman" w:cs="Times New Roman"/>
        </w:rPr>
        <w:t>as described in number 8 (This term was not given in the body of this lesson)</w:t>
      </w:r>
    </w:p>
    <w:p w:rsidR="003D75C5" w:rsidRDefault="008E3862" w:rsidP="00020838">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10)</w:t>
      </w:r>
      <w:r w:rsidR="002C1A6F">
        <w:rPr>
          <w:rFonts w:ascii="Times New Roman" w:hAnsi="Times New Roman" w:cs="Times New Roman"/>
          <w:b/>
        </w:rPr>
        <w:t xml:space="preserve"> </w:t>
      </w:r>
      <w:r>
        <w:rPr>
          <w:rFonts w:ascii="Times New Roman" w:hAnsi="Times New Roman" w:cs="Times New Roman"/>
          <w:b/>
        </w:rPr>
        <w:t>Karma-</w:t>
      </w:r>
      <w:r w:rsidR="001C5D87">
        <w:rPr>
          <w:rFonts w:ascii="Times New Roman" w:hAnsi="Times New Roman" w:cs="Times New Roman"/>
          <w:b/>
        </w:rPr>
        <w:t>jñāna</w:t>
      </w:r>
      <w:r>
        <w:rPr>
          <w:rFonts w:ascii="Times New Roman" w:hAnsi="Times New Roman" w:cs="Times New Roman"/>
          <w:b/>
        </w:rPr>
        <w:t>-miśrā-bhakti</w:t>
      </w:r>
      <w:r w:rsidR="00A7098D">
        <w:rPr>
          <w:rFonts w:ascii="Times New Roman" w:hAnsi="Times New Roman" w:cs="Times New Roman"/>
        </w:rPr>
        <w:t>— (</w:t>
      </w:r>
      <w:r>
        <w:rPr>
          <w:rFonts w:ascii="Times New Roman" w:hAnsi="Times New Roman" w:cs="Times New Roman"/>
        </w:rPr>
        <w:t>see number 11)</w:t>
      </w:r>
    </w:p>
    <w:p w:rsidR="003D75C5" w:rsidRDefault="008E3862" w:rsidP="00020838">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11)</w:t>
      </w:r>
      <w:r w:rsidR="003D75C5">
        <w:rPr>
          <w:rFonts w:ascii="Times New Roman" w:hAnsi="Times New Roman" w:cs="Times New Roman"/>
          <w:b/>
        </w:rPr>
        <w:t xml:space="preserve"> </w:t>
      </w:r>
      <w:r>
        <w:rPr>
          <w:rFonts w:ascii="Times New Roman" w:hAnsi="Times New Roman" w:cs="Times New Roman"/>
          <w:b/>
        </w:rPr>
        <w:t>Karma-</w:t>
      </w:r>
      <w:r w:rsidR="001C5D87">
        <w:rPr>
          <w:rFonts w:ascii="Times New Roman" w:hAnsi="Times New Roman" w:cs="Times New Roman"/>
          <w:b/>
        </w:rPr>
        <w:t>jñāna</w:t>
      </w:r>
      <w:r>
        <w:rPr>
          <w:rFonts w:ascii="Times New Roman" w:hAnsi="Times New Roman" w:cs="Times New Roman"/>
          <w:b/>
        </w:rPr>
        <w:t>-pradhāni-</w:t>
      </w:r>
      <w:r w:rsidR="006279EE">
        <w:rPr>
          <w:rFonts w:ascii="Times New Roman" w:hAnsi="Times New Roman" w:cs="Times New Roman"/>
          <w:b/>
        </w:rPr>
        <w:t>bhutā</w:t>
      </w:r>
      <w:r>
        <w:rPr>
          <w:rFonts w:ascii="Times New Roman" w:hAnsi="Times New Roman" w:cs="Times New Roman"/>
          <w:b/>
        </w:rPr>
        <w:t>-bhakti</w:t>
      </w:r>
      <w:r>
        <w:rPr>
          <w:rFonts w:ascii="Times New Roman" w:hAnsi="Times New Roman" w:cs="Times New Roman"/>
        </w:rPr>
        <w:t>—bhakti-like</w:t>
      </w:r>
      <w:r w:rsidR="003D75C5">
        <w:rPr>
          <w:rFonts w:ascii="Times New Roman" w:hAnsi="Times New Roman" w:cs="Times New Roman"/>
        </w:rPr>
        <w:t xml:space="preserve"> </w:t>
      </w:r>
      <w:r w:rsidR="00FA0138">
        <w:rPr>
          <w:rFonts w:ascii="Times New Roman" w:hAnsi="Times New Roman" w:cs="Times New Roman"/>
        </w:rPr>
        <w:t>a</w:t>
      </w:r>
      <w:r>
        <w:rPr>
          <w:rFonts w:ascii="Times New Roman" w:hAnsi="Times New Roman" w:cs="Times New Roman"/>
        </w:rPr>
        <w:t xml:space="preserve">ctivities that are predominated by faith in the Lord and </w:t>
      </w:r>
      <w:r w:rsidR="00FA0138">
        <w:rPr>
          <w:rFonts w:ascii="Times New Roman" w:hAnsi="Times New Roman" w:cs="Times New Roman"/>
        </w:rPr>
        <w:t>a</w:t>
      </w:r>
      <w:r>
        <w:rPr>
          <w:rFonts w:ascii="Times New Roman" w:hAnsi="Times New Roman" w:cs="Times New Roman"/>
        </w:rPr>
        <w:t xml:space="preserve"> desire to please Him, but where the desires discussed </w:t>
      </w:r>
      <w:r w:rsidR="002C1A6F">
        <w:rPr>
          <w:rFonts w:ascii="Times New Roman" w:hAnsi="Times New Roman" w:cs="Times New Roman"/>
        </w:rPr>
        <w:t>i</w:t>
      </w:r>
      <w:r>
        <w:rPr>
          <w:rFonts w:ascii="Times New Roman" w:hAnsi="Times New Roman" w:cs="Times New Roman"/>
        </w:rPr>
        <w:t xml:space="preserve">n numbers 8 and 12 also exist (This term was not given </w:t>
      </w:r>
      <w:r w:rsidR="007D2987">
        <w:rPr>
          <w:rFonts w:ascii="Times New Roman" w:hAnsi="Times New Roman" w:cs="Times New Roman"/>
        </w:rPr>
        <w:t>in</w:t>
      </w:r>
      <w:r>
        <w:rPr>
          <w:rFonts w:ascii="Times New Roman" w:hAnsi="Times New Roman" w:cs="Times New Roman"/>
        </w:rPr>
        <w:t xml:space="preserve"> the body of this lesson)</w:t>
      </w:r>
    </w:p>
    <w:p w:rsidR="003D75C5" w:rsidRDefault="008E3862" w:rsidP="00020838">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12)</w:t>
      </w:r>
      <w:r w:rsidR="003D75C5">
        <w:rPr>
          <w:rFonts w:ascii="Times New Roman" w:hAnsi="Times New Roman" w:cs="Times New Roman"/>
          <w:b/>
        </w:rPr>
        <w:t xml:space="preserve"> </w:t>
      </w:r>
      <w:r>
        <w:rPr>
          <w:rFonts w:ascii="Times New Roman" w:hAnsi="Times New Roman" w:cs="Times New Roman"/>
          <w:b/>
        </w:rPr>
        <w:t>KARMA-MIŚRĀ-BHAKTI</w:t>
      </w:r>
      <w:r>
        <w:rPr>
          <w:rFonts w:ascii="Times New Roman" w:hAnsi="Times New Roman" w:cs="Times New Roman"/>
        </w:rPr>
        <w:t>—bhakti-like activities</w:t>
      </w:r>
      <w:r w:rsidR="003D75C5">
        <w:rPr>
          <w:rFonts w:ascii="Times New Roman" w:hAnsi="Times New Roman" w:cs="Times New Roman"/>
        </w:rPr>
        <w:t xml:space="preserve"> </w:t>
      </w:r>
      <w:r>
        <w:rPr>
          <w:rFonts w:ascii="Times New Roman" w:hAnsi="Times New Roman" w:cs="Times New Roman"/>
        </w:rPr>
        <w:t>that are predominated by faith in the Lord and a desire to</w:t>
      </w:r>
      <w:r w:rsidR="003D75C5">
        <w:rPr>
          <w:rFonts w:ascii="Times New Roman" w:hAnsi="Times New Roman" w:cs="Times New Roman"/>
        </w:rPr>
        <w:t xml:space="preserve"> </w:t>
      </w:r>
      <w:r>
        <w:rPr>
          <w:rFonts w:ascii="Times New Roman" w:hAnsi="Times New Roman" w:cs="Times New Roman"/>
        </w:rPr>
        <w:t>please Him, but where other motives, such a relief from</w:t>
      </w:r>
      <w:r w:rsidR="003D75C5">
        <w:rPr>
          <w:rFonts w:ascii="Times New Roman" w:hAnsi="Times New Roman" w:cs="Times New Roman"/>
        </w:rPr>
        <w:t xml:space="preserve"> </w:t>
      </w:r>
      <w:r>
        <w:rPr>
          <w:rFonts w:ascii="Times New Roman" w:hAnsi="Times New Roman" w:cs="Times New Roman"/>
        </w:rPr>
        <w:t>distress, or desires for such things as fame or wealth also exist [This category is included in numbers</w:t>
      </w:r>
      <w:r w:rsidR="00FA0138">
        <w:rPr>
          <w:rFonts w:ascii="Times New Roman" w:hAnsi="Times New Roman" w:cs="Times New Roman"/>
        </w:rPr>
        <w:t xml:space="preserve"> 11 and 15</w:t>
      </w:r>
      <w:r>
        <w:rPr>
          <w:rFonts w:ascii="Times New Roman" w:hAnsi="Times New Roman" w:cs="Times New Roman"/>
        </w:rPr>
        <w:t>]</w:t>
      </w:r>
    </w:p>
    <w:p w:rsidR="00932F3B" w:rsidRDefault="000C6CD6" w:rsidP="00020838">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13)</w:t>
      </w:r>
      <w:r w:rsidR="003D75C5">
        <w:rPr>
          <w:rFonts w:ascii="Times New Roman" w:hAnsi="Times New Roman" w:cs="Times New Roman"/>
          <w:b/>
        </w:rPr>
        <w:t xml:space="preserve"> </w:t>
      </w:r>
      <w:r>
        <w:rPr>
          <w:rFonts w:ascii="Times New Roman" w:hAnsi="Times New Roman" w:cs="Times New Roman"/>
          <w:b/>
        </w:rPr>
        <w:t>Karma-</w:t>
      </w:r>
      <w:r w:rsidR="00932F3B">
        <w:rPr>
          <w:rFonts w:ascii="Times New Roman" w:hAnsi="Times New Roman" w:cs="Times New Roman"/>
          <w:b/>
        </w:rPr>
        <w:t>pradhāni-bhutā</w:t>
      </w:r>
      <w:r>
        <w:rPr>
          <w:rFonts w:ascii="Times New Roman" w:hAnsi="Times New Roman" w:cs="Times New Roman"/>
          <w:b/>
        </w:rPr>
        <w:t>-bhakti</w:t>
      </w:r>
      <w:r w:rsidR="003D75C5">
        <w:rPr>
          <w:rFonts w:ascii="Times New Roman" w:hAnsi="Times New Roman" w:cs="Times New Roman"/>
        </w:rPr>
        <w:t>—(see number 12)</w:t>
      </w:r>
      <w:r w:rsidR="002C1A6F">
        <w:rPr>
          <w:rFonts w:ascii="Times New Roman" w:hAnsi="Times New Roman" w:cs="Times New Roman"/>
        </w:rPr>
        <w:t xml:space="preserve"> </w:t>
      </w:r>
      <w:r w:rsidR="00932F3B">
        <w:rPr>
          <w:rFonts w:ascii="Times New Roman" w:hAnsi="Times New Roman" w:cs="Times New Roman"/>
        </w:rPr>
        <w:t>(this term was not given in body of Lesson)</w:t>
      </w:r>
    </w:p>
    <w:p w:rsidR="003D75C5" w:rsidRDefault="00932F3B" w:rsidP="00020838">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14)</w:t>
      </w:r>
      <w:r w:rsidR="003D75C5">
        <w:rPr>
          <w:rFonts w:ascii="Times New Roman" w:hAnsi="Times New Roman" w:cs="Times New Roman"/>
          <w:b/>
        </w:rPr>
        <w:t xml:space="preserve"> </w:t>
      </w:r>
      <w:r>
        <w:rPr>
          <w:rFonts w:ascii="Times New Roman" w:hAnsi="Times New Roman" w:cs="Times New Roman"/>
          <w:b/>
        </w:rPr>
        <w:t>Miśrā</w:t>
      </w:r>
      <w:r>
        <w:rPr>
          <w:rFonts w:ascii="Times New Roman" w:hAnsi="Times New Roman" w:cs="Times New Roman"/>
        </w:rPr>
        <w:t>—mixed; mixed with</w:t>
      </w:r>
    </w:p>
    <w:p w:rsidR="00932F3B" w:rsidRDefault="00932F3B" w:rsidP="002C1A6F">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15)</w:t>
      </w:r>
      <w:r w:rsidR="003D75C5">
        <w:rPr>
          <w:rFonts w:ascii="Times New Roman" w:hAnsi="Times New Roman" w:cs="Times New Roman"/>
          <w:b/>
        </w:rPr>
        <w:t xml:space="preserve"> </w:t>
      </w:r>
      <w:r>
        <w:rPr>
          <w:rFonts w:ascii="Times New Roman" w:hAnsi="Times New Roman" w:cs="Times New Roman"/>
          <w:b/>
        </w:rPr>
        <w:t>Miśrā-bhakti</w:t>
      </w:r>
      <w:r>
        <w:rPr>
          <w:rFonts w:ascii="Times New Roman" w:hAnsi="Times New Roman" w:cs="Times New Roman"/>
        </w:rPr>
        <w:t>—bhakti-like activities that are mixed with</w:t>
      </w:r>
      <w:r w:rsidR="002C1A6F">
        <w:rPr>
          <w:rFonts w:ascii="Times New Roman" w:hAnsi="Times New Roman" w:cs="Times New Roman"/>
        </w:rPr>
        <w:t xml:space="preserve"> </w:t>
      </w:r>
      <w:r>
        <w:rPr>
          <w:rFonts w:ascii="Times New Roman" w:hAnsi="Times New Roman" w:cs="Times New Roman"/>
        </w:rPr>
        <w:t>other motives (see numbers 8, 10, and 12)</w:t>
      </w:r>
    </w:p>
    <w:p w:rsidR="00932F3B" w:rsidRDefault="00932F3B" w:rsidP="002C1A6F">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16)</w:t>
      </w:r>
      <w:r w:rsidR="002C1A6F">
        <w:rPr>
          <w:rFonts w:ascii="Times New Roman" w:hAnsi="Times New Roman" w:cs="Times New Roman"/>
          <w:b/>
        </w:rPr>
        <w:t xml:space="preserve"> </w:t>
      </w:r>
      <w:r>
        <w:rPr>
          <w:rFonts w:ascii="Times New Roman" w:hAnsi="Times New Roman" w:cs="Times New Roman"/>
          <w:b/>
        </w:rPr>
        <w:t>Pradhāni-bhutā-bhakti</w:t>
      </w:r>
      <w:r w:rsidR="00C131FE">
        <w:rPr>
          <w:rFonts w:ascii="Times New Roman" w:hAnsi="Times New Roman" w:cs="Times New Roman"/>
        </w:rPr>
        <w:t>—(see numbers 9, 11, a</w:t>
      </w:r>
      <w:r>
        <w:rPr>
          <w:rFonts w:ascii="Times New Roman" w:hAnsi="Times New Roman" w:cs="Times New Roman"/>
        </w:rPr>
        <w:t>nd 13)</w:t>
      </w:r>
    </w:p>
    <w:p w:rsidR="00020838" w:rsidRDefault="00932F3B" w:rsidP="00020838">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17)</w:t>
      </w:r>
      <w:r w:rsidR="002C1A6F">
        <w:rPr>
          <w:rFonts w:ascii="Times New Roman" w:hAnsi="Times New Roman" w:cs="Times New Roman"/>
          <w:b/>
        </w:rPr>
        <w:t xml:space="preserve"> </w:t>
      </w:r>
      <w:r>
        <w:rPr>
          <w:rFonts w:ascii="Times New Roman" w:hAnsi="Times New Roman" w:cs="Times New Roman"/>
          <w:b/>
        </w:rPr>
        <w:t>Pratibimba-bhakty-ābhāsa</w:t>
      </w:r>
      <w:r>
        <w:rPr>
          <w:rFonts w:ascii="Times New Roman" w:hAnsi="Times New Roman" w:cs="Times New Roman"/>
        </w:rPr>
        <w:t xml:space="preserve">—bhakti-like activities </w:t>
      </w:r>
      <w:r w:rsidR="00C131FE">
        <w:rPr>
          <w:rFonts w:ascii="Times New Roman" w:hAnsi="Times New Roman" w:cs="Times New Roman"/>
        </w:rPr>
        <w:t>t</w:t>
      </w:r>
      <w:r>
        <w:rPr>
          <w:rFonts w:ascii="Times New Roman" w:hAnsi="Times New Roman" w:cs="Times New Roman"/>
        </w:rPr>
        <w:t>hat</w:t>
      </w:r>
    </w:p>
    <w:p w:rsidR="003D75C5" w:rsidRDefault="00932F3B" w:rsidP="00020838">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rPr>
        <w:t>are only a “reflection” of true bhakti; activities of non-devotees who have no faith in the Lord and no desire to please Him; activities compared to a reflection of bhakti</w:t>
      </w:r>
      <w:r w:rsidR="003D75C5">
        <w:rPr>
          <w:rFonts w:ascii="Times New Roman" w:hAnsi="Times New Roman" w:cs="Times New Roman"/>
        </w:rPr>
        <w:t xml:space="preserve"> </w:t>
      </w:r>
      <w:r>
        <w:rPr>
          <w:rFonts w:ascii="Times New Roman" w:hAnsi="Times New Roman" w:cs="Times New Roman"/>
        </w:rPr>
        <w:t>because, although they may resemble bhakti, as an image</w:t>
      </w:r>
      <w:r w:rsidR="003D75C5">
        <w:rPr>
          <w:rFonts w:ascii="Times New Roman" w:hAnsi="Times New Roman" w:cs="Times New Roman"/>
        </w:rPr>
        <w:t xml:space="preserve"> </w:t>
      </w:r>
      <w:r>
        <w:rPr>
          <w:rFonts w:ascii="Times New Roman" w:hAnsi="Times New Roman" w:cs="Times New Roman"/>
        </w:rPr>
        <w:t>in a mirror, they are in no way connected to bhakti (these activities can even be offensive to the Lord if the practitioner denies the existence of the Lord entirely or even denies the existence of His personal form)</w:t>
      </w:r>
    </w:p>
    <w:p w:rsidR="00C04D8C" w:rsidRDefault="00C04D8C" w:rsidP="00020838">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18)</w:t>
      </w:r>
      <w:r w:rsidR="002C1A6F">
        <w:rPr>
          <w:rFonts w:ascii="Times New Roman" w:hAnsi="Times New Roman" w:cs="Times New Roman"/>
          <w:b/>
        </w:rPr>
        <w:t xml:space="preserve"> </w:t>
      </w:r>
      <w:r>
        <w:rPr>
          <w:rFonts w:ascii="Times New Roman" w:hAnsi="Times New Roman" w:cs="Times New Roman"/>
          <w:b/>
        </w:rPr>
        <w:t>Ruci</w:t>
      </w:r>
      <w:r>
        <w:rPr>
          <w:rFonts w:ascii="Times New Roman" w:hAnsi="Times New Roman" w:cs="Times New Roman"/>
        </w:rPr>
        <w:t>—taste; a personal liking for something; a stage in</w:t>
      </w:r>
      <w:r w:rsidR="003D75C5">
        <w:rPr>
          <w:rFonts w:ascii="Times New Roman" w:hAnsi="Times New Roman" w:cs="Times New Roman"/>
        </w:rPr>
        <w:t xml:space="preserve"> </w:t>
      </w:r>
      <w:r>
        <w:rPr>
          <w:rFonts w:ascii="Times New Roman" w:hAnsi="Times New Roman" w:cs="Times New Roman"/>
        </w:rPr>
        <w:t>the development of prema where one’s attraction for</w:t>
      </w:r>
      <w:r w:rsidR="003D75C5">
        <w:rPr>
          <w:rFonts w:ascii="Times New Roman" w:hAnsi="Times New Roman" w:cs="Times New Roman"/>
        </w:rPr>
        <w:t xml:space="preserve"> </w:t>
      </w:r>
      <w:r>
        <w:rPr>
          <w:rFonts w:ascii="Times New Roman" w:hAnsi="Times New Roman" w:cs="Times New Roman"/>
        </w:rPr>
        <w:t>spiritual activities exceeds one’s attraction for any material activity</w:t>
      </w:r>
    </w:p>
    <w:p w:rsidR="008E5952" w:rsidRDefault="00C04D8C" w:rsidP="00020838">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19)</w:t>
      </w:r>
      <w:r w:rsidR="002C1A6F">
        <w:rPr>
          <w:rFonts w:ascii="Times New Roman" w:hAnsi="Times New Roman" w:cs="Times New Roman"/>
          <w:b/>
        </w:rPr>
        <w:t xml:space="preserve"> </w:t>
      </w:r>
      <w:r w:rsidR="007D2987">
        <w:rPr>
          <w:rFonts w:ascii="Times New Roman" w:hAnsi="Times New Roman" w:cs="Times New Roman"/>
          <w:b/>
        </w:rPr>
        <w:t>Saguṇa</w:t>
      </w:r>
      <w:r>
        <w:rPr>
          <w:rFonts w:ascii="Times New Roman" w:hAnsi="Times New Roman" w:cs="Times New Roman"/>
          <w:b/>
        </w:rPr>
        <w:t>-bhakti</w:t>
      </w:r>
      <w:r>
        <w:rPr>
          <w:rFonts w:ascii="Times New Roman" w:hAnsi="Times New Roman" w:cs="Times New Roman"/>
        </w:rPr>
        <w:t xml:space="preserve">—bhakti-like activities that are still under the influence of the </w:t>
      </w:r>
      <w:r w:rsidR="001C5D87">
        <w:rPr>
          <w:rFonts w:ascii="Times New Roman" w:hAnsi="Times New Roman" w:cs="Times New Roman"/>
        </w:rPr>
        <w:t>guṇas</w:t>
      </w:r>
      <w:r>
        <w:rPr>
          <w:rFonts w:ascii="Times New Roman" w:hAnsi="Times New Roman" w:cs="Times New Roman"/>
        </w:rPr>
        <w:t>, and thus still located</w:t>
      </w:r>
      <w:r w:rsidR="008E5952">
        <w:rPr>
          <w:rFonts w:ascii="Times New Roman" w:hAnsi="Times New Roman" w:cs="Times New Roman"/>
        </w:rPr>
        <w:t xml:space="preserve"> in the material dimension [Numbers 4,</w:t>
      </w:r>
      <w:r w:rsidR="002C1A6F">
        <w:rPr>
          <w:rFonts w:ascii="Times New Roman" w:hAnsi="Times New Roman" w:cs="Times New Roman"/>
        </w:rPr>
        <w:t xml:space="preserve"> </w:t>
      </w:r>
      <w:r w:rsidR="008E5952">
        <w:rPr>
          <w:rFonts w:ascii="Times New Roman" w:hAnsi="Times New Roman" w:cs="Times New Roman"/>
        </w:rPr>
        <w:t>5,</w:t>
      </w:r>
      <w:r w:rsidR="002C1A6F">
        <w:rPr>
          <w:rFonts w:ascii="Times New Roman" w:hAnsi="Times New Roman" w:cs="Times New Roman"/>
        </w:rPr>
        <w:t xml:space="preserve"> </w:t>
      </w:r>
      <w:r w:rsidR="008E5952">
        <w:rPr>
          <w:rFonts w:ascii="Times New Roman" w:hAnsi="Times New Roman" w:cs="Times New Roman"/>
        </w:rPr>
        <w:t>6,</w:t>
      </w:r>
      <w:r w:rsidR="002C1A6F">
        <w:rPr>
          <w:rFonts w:ascii="Times New Roman" w:hAnsi="Times New Roman" w:cs="Times New Roman"/>
        </w:rPr>
        <w:t xml:space="preserve"> </w:t>
      </w:r>
      <w:r w:rsidR="008E5952">
        <w:rPr>
          <w:rFonts w:ascii="Times New Roman" w:hAnsi="Times New Roman" w:cs="Times New Roman"/>
        </w:rPr>
        <w:t>8,</w:t>
      </w:r>
      <w:r w:rsidR="002C1A6F">
        <w:rPr>
          <w:rFonts w:ascii="Times New Roman" w:hAnsi="Times New Roman" w:cs="Times New Roman"/>
        </w:rPr>
        <w:t xml:space="preserve"> </w:t>
      </w:r>
      <w:r w:rsidR="008E5952">
        <w:rPr>
          <w:rFonts w:ascii="Times New Roman" w:hAnsi="Times New Roman" w:cs="Times New Roman"/>
        </w:rPr>
        <w:t>9,</w:t>
      </w:r>
      <w:r w:rsidR="002C1A6F">
        <w:rPr>
          <w:rFonts w:ascii="Times New Roman" w:hAnsi="Times New Roman" w:cs="Times New Roman"/>
        </w:rPr>
        <w:t xml:space="preserve"> </w:t>
      </w:r>
      <w:r w:rsidR="008E5952">
        <w:rPr>
          <w:rFonts w:ascii="Times New Roman" w:hAnsi="Times New Roman" w:cs="Times New Roman"/>
        </w:rPr>
        <w:t>10,</w:t>
      </w:r>
      <w:r w:rsidR="002C1A6F">
        <w:rPr>
          <w:rFonts w:ascii="Times New Roman" w:hAnsi="Times New Roman" w:cs="Times New Roman"/>
        </w:rPr>
        <w:t xml:space="preserve"> </w:t>
      </w:r>
      <w:r w:rsidR="008E5952">
        <w:rPr>
          <w:rFonts w:ascii="Times New Roman" w:hAnsi="Times New Roman" w:cs="Times New Roman"/>
        </w:rPr>
        <w:t>11,</w:t>
      </w:r>
      <w:r w:rsidR="002C1A6F">
        <w:rPr>
          <w:rFonts w:ascii="Times New Roman" w:hAnsi="Times New Roman" w:cs="Times New Roman"/>
        </w:rPr>
        <w:t xml:space="preserve"> </w:t>
      </w:r>
      <w:r w:rsidR="008E5952">
        <w:rPr>
          <w:rFonts w:ascii="Times New Roman" w:hAnsi="Times New Roman" w:cs="Times New Roman"/>
        </w:rPr>
        <w:t>12,</w:t>
      </w:r>
      <w:r w:rsidR="002C1A6F">
        <w:rPr>
          <w:rFonts w:ascii="Times New Roman" w:hAnsi="Times New Roman" w:cs="Times New Roman"/>
        </w:rPr>
        <w:t xml:space="preserve"> </w:t>
      </w:r>
      <w:r w:rsidR="008E5952">
        <w:rPr>
          <w:rFonts w:ascii="Times New Roman" w:hAnsi="Times New Roman" w:cs="Times New Roman"/>
        </w:rPr>
        <w:t>13,</w:t>
      </w:r>
      <w:r w:rsidR="003D75C5">
        <w:rPr>
          <w:rFonts w:ascii="Times New Roman" w:hAnsi="Times New Roman" w:cs="Times New Roman"/>
        </w:rPr>
        <w:t xml:space="preserve"> </w:t>
      </w:r>
      <w:r w:rsidR="008E5952">
        <w:rPr>
          <w:rFonts w:ascii="Times New Roman" w:hAnsi="Times New Roman" w:cs="Times New Roman"/>
        </w:rPr>
        <w:t>15,</w:t>
      </w:r>
      <w:r w:rsidR="002C1A6F">
        <w:rPr>
          <w:rFonts w:ascii="Times New Roman" w:hAnsi="Times New Roman" w:cs="Times New Roman"/>
        </w:rPr>
        <w:t xml:space="preserve"> </w:t>
      </w:r>
      <w:r w:rsidR="008E5952">
        <w:rPr>
          <w:rFonts w:ascii="Times New Roman" w:hAnsi="Times New Roman" w:cs="Times New Roman"/>
        </w:rPr>
        <w:t>16,</w:t>
      </w:r>
      <w:r w:rsidR="002C1A6F">
        <w:rPr>
          <w:rFonts w:ascii="Times New Roman" w:hAnsi="Times New Roman" w:cs="Times New Roman"/>
        </w:rPr>
        <w:t xml:space="preserve"> </w:t>
      </w:r>
      <w:r w:rsidR="008E5952">
        <w:rPr>
          <w:rFonts w:ascii="Times New Roman" w:hAnsi="Times New Roman" w:cs="Times New Roman"/>
        </w:rPr>
        <w:t>17,</w:t>
      </w:r>
      <w:r w:rsidR="002C1A6F">
        <w:rPr>
          <w:rFonts w:ascii="Times New Roman" w:hAnsi="Times New Roman" w:cs="Times New Roman"/>
        </w:rPr>
        <w:t xml:space="preserve"> </w:t>
      </w:r>
      <w:r w:rsidR="008E5952">
        <w:rPr>
          <w:rFonts w:ascii="Times New Roman" w:hAnsi="Times New Roman" w:cs="Times New Roman"/>
        </w:rPr>
        <w:t>20,</w:t>
      </w:r>
      <w:r w:rsidR="002C1A6F">
        <w:rPr>
          <w:rFonts w:ascii="Times New Roman" w:hAnsi="Times New Roman" w:cs="Times New Roman"/>
        </w:rPr>
        <w:t xml:space="preserve"> </w:t>
      </w:r>
      <w:r w:rsidR="008E5952">
        <w:rPr>
          <w:rFonts w:ascii="Times New Roman" w:hAnsi="Times New Roman" w:cs="Times New Roman"/>
        </w:rPr>
        <w:t>and sometimes 21</w:t>
      </w:r>
      <w:r w:rsidR="00B56EDE">
        <w:rPr>
          <w:rFonts w:ascii="Times New Roman" w:hAnsi="Times New Roman" w:cs="Times New Roman"/>
        </w:rPr>
        <w:t>]</w:t>
      </w:r>
    </w:p>
    <w:p w:rsidR="008E5952" w:rsidRDefault="00C04D8C" w:rsidP="00020838">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20)</w:t>
      </w:r>
      <w:r w:rsidR="002C1A6F">
        <w:rPr>
          <w:rFonts w:ascii="Times New Roman" w:hAnsi="Times New Roman" w:cs="Times New Roman"/>
          <w:b/>
        </w:rPr>
        <w:t xml:space="preserve"> </w:t>
      </w:r>
      <w:r>
        <w:rPr>
          <w:rFonts w:ascii="Times New Roman" w:hAnsi="Times New Roman" w:cs="Times New Roman"/>
          <w:b/>
        </w:rPr>
        <w:t>Sakāma-bhakti</w:t>
      </w:r>
      <w:r>
        <w:rPr>
          <w:rFonts w:ascii="Times New Roman" w:hAnsi="Times New Roman" w:cs="Times New Roman"/>
        </w:rPr>
        <w:t>—bhakti-like activities that are mixed with personal desires [Numbers</w:t>
      </w:r>
      <w:r w:rsidR="008E5952">
        <w:rPr>
          <w:rFonts w:ascii="Times New Roman" w:hAnsi="Times New Roman" w:cs="Times New Roman"/>
        </w:rPr>
        <w:t xml:space="preserve"> 4,</w:t>
      </w:r>
      <w:r w:rsidR="002C1A6F">
        <w:rPr>
          <w:rFonts w:ascii="Times New Roman" w:hAnsi="Times New Roman" w:cs="Times New Roman"/>
        </w:rPr>
        <w:t xml:space="preserve"> </w:t>
      </w:r>
      <w:r w:rsidR="008E5952">
        <w:rPr>
          <w:rFonts w:ascii="Times New Roman" w:hAnsi="Times New Roman" w:cs="Times New Roman"/>
        </w:rPr>
        <w:t>5,</w:t>
      </w:r>
      <w:r w:rsidR="002C1A6F">
        <w:rPr>
          <w:rFonts w:ascii="Times New Roman" w:hAnsi="Times New Roman" w:cs="Times New Roman"/>
        </w:rPr>
        <w:t xml:space="preserve"> </w:t>
      </w:r>
      <w:r w:rsidR="008E5952">
        <w:rPr>
          <w:rFonts w:ascii="Times New Roman" w:hAnsi="Times New Roman" w:cs="Times New Roman"/>
        </w:rPr>
        <w:t>6,</w:t>
      </w:r>
      <w:r w:rsidR="002C1A6F">
        <w:rPr>
          <w:rFonts w:ascii="Times New Roman" w:hAnsi="Times New Roman" w:cs="Times New Roman"/>
        </w:rPr>
        <w:t xml:space="preserve"> </w:t>
      </w:r>
      <w:r w:rsidR="008E5952">
        <w:rPr>
          <w:rFonts w:ascii="Times New Roman" w:hAnsi="Times New Roman" w:cs="Times New Roman"/>
        </w:rPr>
        <w:t>8,</w:t>
      </w:r>
      <w:r w:rsidR="002C1A6F">
        <w:rPr>
          <w:rFonts w:ascii="Times New Roman" w:hAnsi="Times New Roman" w:cs="Times New Roman"/>
        </w:rPr>
        <w:t xml:space="preserve"> </w:t>
      </w:r>
      <w:r w:rsidR="008E5952">
        <w:rPr>
          <w:rFonts w:ascii="Times New Roman" w:hAnsi="Times New Roman" w:cs="Times New Roman"/>
        </w:rPr>
        <w:t>9,</w:t>
      </w:r>
      <w:r w:rsidR="002C1A6F">
        <w:rPr>
          <w:rFonts w:ascii="Times New Roman" w:hAnsi="Times New Roman" w:cs="Times New Roman"/>
        </w:rPr>
        <w:t xml:space="preserve"> </w:t>
      </w:r>
      <w:r w:rsidR="008E5952">
        <w:rPr>
          <w:rFonts w:ascii="Times New Roman" w:hAnsi="Times New Roman" w:cs="Times New Roman"/>
        </w:rPr>
        <w:t>10,</w:t>
      </w:r>
      <w:r w:rsidR="002C1A6F">
        <w:rPr>
          <w:rFonts w:ascii="Times New Roman" w:hAnsi="Times New Roman" w:cs="Times New Roman"/>
        </w:rPr>
        <w:t xml:space="preserve"> </w:t>
      </w:r>
      <w:r w:rsidR="008E5952">
        <w:rPr>
          <w:rFonts w:ascii="Times New Roman" w:hAnsi="Times New Roman" w:cs="Times New Roman"/>
        </w:rPr>
        <w:t>11,</w:t>
      </w:r>
      <w:r w:rsidR="002C1A6F">
        <w:rPr>
          <w:rFonts w:ascii="Times New Roman" w:hAnsi="Times New Roman" w:cs="Times New Roman"/>
        </w:rPr>
        <w:t xml:space="preserve"> </w:t>
      </w:r>
      <w:r w:rsidR="008E5952">
        <w:rPr>
          <w:rFonts w:ascii="Times New Roman" w:hAnsi="Times New Roman" w:cs="Times New Roman"/>
        </w:rPr>
        <w:t>12,</w:t>
      </w:r>
      <w:r w:rsidR="002C1A6F">
        <w:rPr>
          <w:rFonts w:ascii="Times New Roman" w:hAnsi="Times New Roman" w:cs="Times New Roman"/>
        </w:rPr>
        <w:t xml:space="preserve"> </w:t>
      </w:r>
      <w:r w:rsidR="008E5952">
        <w:rPr>
          <w:rFonts w:ascii="Times New Roman" w:hAnsi="Times New Roman" w:cs="Times New Roman"/>
        </w:rPr>
        <w:t>13,</w:t>
      </w:r>
      <w:r w:rsidR="003D75C5">
        <w:rPr>
          <w:rFonts w:ascii="Times New Roman" w:hAnsi="Times New Roman" w:cs="Times New Roman"/>
        </w:rPr>
        <w:t xml:space="preserve"> </w:t>
      </w:r>
      <w:r w:rsidR="008E5952">
        <w:rPr>
          <w:rFonts w:ascii="Times New Roman" w:hAnsi="Times New Roman" w:cs="Times New Roman"/>
        </w:rPr>
        <w:t>15,</w:t>
      </w:r>
      <w:r w:rsidR="002C1A6F">
        <w:rPr>
          <w:rFonts w:ascii="Times New Roman" w:hAnsi="Times New Roman" w:cs="Times New Roman"/>
        </w:rPr>
        <w:t xml:space="preserve"> </w:t>
      </w:r>
      <w:r w:rsidR="008E5952">
        <w:rPr>
          <w:rFonts w:ascii="Times New Roman" w:hAnsi="Times New Roman" w:cs="Times New Roman"/>
        </w:rPr>
        <w:t>16,</w:t>
      </w:r>
      <w:r w:rsidR="002C1A6F">
        <w:rPr>
          <w:rFonts w:ascii="Times New Roman" w:hAnsi="Times New Roman" w:cs="Times New Roman"/>
        </w:rPr>
        <w:t xml:space="preserve"> </w:t>
      </w:r>
      <w:r w:rsidR="008E5952">
        <w:rPr>
          <w:rFonts w:ascii="Times New Roman" w:hAnsi="Times New Roman" w:cs="Times New Roman"/>
        </w:rPr>
        <w:t>17,</w:t>
      </w:r>
      <w:r w:rsidR="002C1A6F">
        <w:rPr>
          <w:rFonts w:ascii="Times New Roman" w:hAnsi="Times New Roman" w:cs="Times New Roman"/>
        </w:rPr>
        <w:t xml:space="preserve"> </w:t>
      </w:r>
      <w:r w:rsidR="008E5952">
        <w:rPr>
          <w:rFonts w:ascii="Times New Roman" w:hAnsi="Times New Roman" w:cs="Times New Roman"/>
        </w:rPr>
        <w:t>19, and sometimes 21</w:t>
      </w:r>
      <w:r w:rsidR="00B56EDE">
        <w:rPr>
          <w:rFonts w:ascii="Times New Roman" w:hAnsi="Times New Roman" w:cs="Times New Roman"/>
        </w:rPr>
        <w:t>]</w:t>
      </w:r>
    </w:p>
    <w:p w:rsidR="00C04D8C" w:rsidRDefault="00C04D8C" w:rsidP="00020838">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21)</w:t>
      </w:r>
      <w:r w:rsidR="002C1A6F">
        <w:rPr>
          <w:rFonts w:ascii="Times New Roman" w:hAnsi="Times New Roman" w:cs="Times New Roman"/>
          <w:b/>
        </w:rPr>
        <w:t xml:space="preserve"> </w:t>
      </w:r>
      <w:r>
        <w:rPr>
          <w:rFonts w:ascii="Times New Roman" w:hAnsi="Times New Roman" w:cs="Times New Roman"/>
          <w:b/>
        </w:rPr>
        <w:t>SANGA-SIDDHA-BHAKTI</w:t>
      </w:r>
      <w:r>
        <w:rPr>
          <w:rFonts w:ascii="Times New Roman" w:hAnsi="Times New Roman" w:cs="Times New Roman"/>
        </w:rPr>
        <w:t>—assistants or associates</w:t>
      </w:r>
      <w:r w:rsidR="003D75C5">
        <w:rPr>
          <w:rFonts w:ascii="Times New Roman" w:hAnsi="Times New Roman" w:cs="Times New Roman"/>
        </w:rPr>
        <w:t xml:space="preserve"> </w:t>
      </w:r>
      <w:r>
        <w:rPr>
          <w:rFonts w:ascii="Times New Roman" w:hAnsi="Times New Roman" w:cs="Times New Roman"/>
        </w:rPr>
        <w:t>of bhakti; good qualities and behaviors such as cleanliness, truthfulness, and controlling the mind that assist bhakti, but which are not directly a part of bhakti</w:t>
      </w:r>
      <w:r w:rsidR="003D75C5">
        <w:rPr>
          <w:rFonts w:ascii="Times New Roman" w:hAnsi="Times New Roman" w:cs="Times New Roman"/>
        </w:rPr>
        <w:t xml:space="preserve"> </w:t>
      </w:r>
      <w:r>
        <w:rPr>
          <w:rFonts w:ascii="Times New Roman" w:hAnsi="Times New Roman" w:cs="Times New Roman"/>
        </w:rPr>
        <w:t>itself, however when viewed independently or cultivated</w:t>
      </w:r>
      <w:r w:rsidR="003D75C5">
        <w:rPr>
          <w:rFonts w:ascii="Times New Roman" w:hAnsi="Times New Roman" w:cs="Times New Roman"/>
        </w:rPr>
        <w:t xml:space="preserve"> </w:t>
      </w:r>
      <w:r>
        <w:rPr>
          <w:rFonts w:ascii="Times New Roman" w:hAnsi="Times New Roman" w:cs="Times New Roman"/>
        </w:rPr>
        <w:t>outside of bhakti, and not in order to support it, they cannot lead us toward prema</w:t>
      </w:r>
    </w:p>
    <w:p w:rsidR="00C04D8C" w:rsidRDefault="00C04D8C" w:rsidP="00020838">
      <w:pPr>
        <w:tabs>
          <w:tab w:val="left" w:pos="216"/>
        </w:tabs>
        <w:suppressAutoHyphens/>
        <w:spacing w:after="0" w:line="216" w:lineRule="auto"/>
        <w:ind w:left="180" w:hanging="180"/>
        <w:rPr>
          <w:rFonts w:ascii="Times New Roman" w:hAnsi="Times New Roman" w:cs="Times New Roman"/>
        </w:rPr>
      </w:pPr>
      <w:r>
        <w:rPr>
          <w:rFonts w:ascii="Times New Roman" w:hAnsi="Times New Roman" w:cs="Times New Roman"/>
          <w:b/>
        </w:rPr>
        <w:t>22)</w:t>
      </w:r>
      <w:r w:rsidR="002C1A6F">
        <w:rPr>
          <w:rFonts w:ascii="Times New Roman" w:hAnsi="Times New Roman" w:cs="Times New Roman"/>
          <w:b/>
        </w:rPr>
        <w:t xml:space="preserve"> </w:t>
      </w:r>
      <w:r>
        <w:rPr>
          <w:rFonts w:ascii="Times New Roman" w:hAnsi="Times New Roman" w:cs="Times New Roman"/>
          <w:b/>
        </w:rPr>
        <w:t>Siddha</w:t>
      </w:r>
      <w:r>
        <w:rPr>
          <w:rFonts w:ascii="Times New Roman" w:hAnsi="Times New Roman" w:cs="Times New Roman"/>
        </w:rPr>
        <w:t>—purity; perfection; a pure and perfect soul or</w:t>
      </w:r>
      <w:r w:rsidR="003D75C5">
        <w:rPr>
          <w:rFonts w:ascii="Times New Roman" w:hAnsi="Times New Roman" w:cs="Times New Roman"/>
        </w:rPr>
        <w:t xml:space="preserve"> </w:t>
      </w:r>
      <w:r w:rsidR="00FA0138">
        <w:rPr>
          <w:rFonts w:ascii="Times New Roman" w:hAnsi="Times New Roman" w:cs="Times New Roman"/>
        </w:rPr>
        <w:t>o</w:t>
      </w:r>
      <w:r>
        <w:rPr>
          <w:rFonts w:ascii="Times New Roman" w:hAnsi="Times New Roman" w:cs="Times New Roman"/>
        </w:rPr>
        <w:t>bject</w:t>
      </w:r>
    </w:p>
    <w:p w:rsidR="005C7705" w:rsidRDefault="008B6DAB" w:rsidP="00020838">
      <w:pPr>
        <w:tabs>
          <w:tab w:val="left" w:pos="216"/>
        </w:tabs>
        <w:suppressAutoHyphens/>
        <w:spacing w:after="0" w:line="216" w:lineRule="auto"/>
        <w:ind w:left="180" w:hanging="180"/>
        <w:rPr>
          <w:rFonts w:ascii="Times New Roman" w:hAnsi="Times New Roman"/>
          <w:sz w:val="21"/>
          <w:szCs w:val="21"/>
        </w:rPr>
      </w:pPr>
      <w:r>
        <w:rPr>
          <w:rFonts w:ascii="Times New Roman" w:hAnsi="Times New Roman" w:cs="Times New Roman"/>
          <w:b/>
        </w:rPr>
        <w:t>23</w:t>
      </w:r>
      <w:r w:rsidR="00C04D8C">
        <w:rPr>
          <w:rFonts w:ascii="Times New Roman" w:hAnsi="Times New Roman" w:cs="Times New Roman"/>
          <w:b/>
        </w:rPr>
        <w:t>)</w:t>
      </w:r>
      <w:r w:rsidR="002C1A6F">
        <w:rPr>
          <w:rFonts w:ascii="Times New Roman" w:hAnsi="Times New Roman" w:cs="Times New Roman"/>
          <w:b/>
        </w:rPr>
        <w:t xml:space="preserve"> </w:t>
      </w:r>
      <w:r w:rsidR="0086427C">
        <w:rPr>
          <w:rFonts w:ascii="Times New Roman" w:hAnsi="Times New Roman" w:cs="Times New Roman"/>
          <w:b/>
        </w:rPr>
        <w:t>Śrī</w:t>
      </w:r>
      <w:r w:rsidR="00C04D8C">
        <w:rPr>
          <w:rFonts w:ascii="Times New Roman" w:hAnsi="Times New Roman" w:cs="Times New Roman"/>
          <w:b/>
        </w:rPr>
        <w:t xml:space="preserve"> </w:t>
      </w:r>
      <w:r w:rsidR="00CD70A9">
        <w:rPr>
          <w:rFonts w:ascii="Times New Roman" w:hAnsi="Times New Roman" w:cs="Times New Roman"/>
          <w:b/>
        </w:rPr>
        <w:t>Upadeśāmṛta</w:t>
      </w:r>
      <w:r w:rsidR="00C04D8C">
        <w:rPr>
          <w:rFonts w:ascii="Times New Roman" w:hAnsi="Times New Roman" w:cs="Times New Roman"/>
        </w:rPr>
        <w:t xml:space="preserve">—a </w:t>
      </w:r>
      <w:r w:rsidR="00485E97">
        <w:rPr>
          <w:rFonts w:ascii="Times New Roman" w:hAnsi="Times New Roman" w:cs="Times New Roman"/>
        </w:rPr>
        <w:t>book by</w:t>
      </w:r>
      <w:r w:rsidR="0086427C">
        <w:rPr>
          <w:rFonts w:ascii="Times New Roman" w:hAnsi="Times New Roman" w:cs="Times New Roman"/>
        </w:rPr>
        <w:t xml:space="preserve"> Śrī</w:t>
      </w:r>
      <w:r w:rsidR="00C04D8C">
        <w:rPr>
          <w:rFonts w:ascii="Times New Roman" w:hAnsi="Times New Roman" w:cs="Times New Roman"/>
        </w:rPr>
        <w:t xml:space="preserve">la </w:t>
      </w:r>
      <w:r w:rsidR="006279EE">
        <w:rPr>
          <w:rFonts w:ascii="Times New Roman" w:hAnsi="Times New Roman" w:cs="Times New Roman"/>
        </w:rPr>
        <w:t>Rūpa</w:t>
      </w:r>
      <w:r w:rsidR="00C04D8C">
        <w:rPr>
          <w:rFonts w:ascii="Times New Roman" w:hAnsi="Times New Roman" w:cs="Times New Roman"/>
        </w:rPr>
        <w:t xml:space="preserve"> </w:t>
      </w:r>
      <w:r w:rsidR="001506F9">
        <w:rPr>
          <w:rFonts w:ascii="Times New Roman" w:hAnsi="Times New Roman" w:cs="Times New Roman"/>
        </w:rPr>
        <w:t>Gosvāmī</w:t>
      </w:r>
      <w:r w:rsidR="002B5428">
        <w:rPr>
          <w:rFonts w:ascii="Times New Roman" w:hAnsi="Times New Roman" w:cs="Times New Roman"/>
        </w:rPr>
        <w:t xml:space="preserve"> </w:t>
      </w:r>
      <w:r w:rsidR="00C63F2F">
        <w:rPr>
          <w:rFonts w:ascii="Times New Roman" w:hAnsi="Times New Roman" w:cs="Times New Roman"/>
        </w:rPr>
        <w:t>That gives the essence of all advice in regards to</w:t>
      </w:r>
      <w:r w:rsidR="002B5428">
        <w:rPr>
          <w:rFonts w:ascii="Times New Roman" w:hAnsi="Times New Roman" w:cs="Times New Roman"/>
        </w:rPr>
        <w:t xml:space="preserve"> </w:t>
      </w:r>
      <w:r w:rsidR="00C63F2F">
        <w:rPr>
          <w:rFonts w:ascii="Times New Roman" w:hAnsi="Times New Roman" w:cs="Times New Roman"/>
        </w:rPr>
        <w:t>following the bhakti path (Has been translated as</w:t>
      </w:r>
      <w:r w:rsidR="002B5428">
        <w:rPr>
          <w:rFonts w:ascii="Times New Roman" w:hAnsi="Times New Roman" w:cs="Times New Roman"/>
        </w:rPr>
        <w:t xml:space="preserve"> </w:t>
      </w:r>
      <w:r w:rsidR="0085799A">
        <w:rPr>
          <w:rFonts w:ascii="&quot;Times New Roman" w:hAnsi="&quot;Times New Roman" w:cs="Times New Roman"/>
        </w:rPr>
        <w:t>“the Nectar</w:t>
      </w:r>
      <w:r w:rsidR="003228C2">
        <w:rPr>
          <w:rFonts w:ascii="&quot;Times New Roman" w:hAnsi="&quot;Times New Roman" w:cs="Times New Roman"/>
        </w:rPr>
        <w:t xml:space="preserve"> of Instruction”) from two words</w:t>
      </w:r>
      <w:r w:rsidR="002C1A6F">
        <w:rPr>
          <w:rFonts w:ascii="&quot;Times New Roman" w:hAnsi="&quot;Times New Roman" w:cs="Times New Roman"/>
        </w:rPr>
        <w:t>—</w:t>
      </w:r>
      <w:r w:rsidR="00E718FC">
        <w:rPr>
          <w:rFonts w:ascii="&quot;Times New Roman" w:hAnsi="&quot;Times New Roman" w:cs="Times New Roman" w:hint="eastAsia"/>
        </w:rPr>
        <w:t>“</w:t>
      </w:r>
      <w:r w:rsidR="0085799A">
        <w:rPr>
          <w:rFonts w:ascii="&quot;Times New Roman" w:hAnsi="&quot;Times New Roman" w:cs="Times New Roman"/>
          <w:b/>
        </w:rPr>
        <w:t>upade</w:t>
      </w:r>
      <w:r w:rsidR="0085799A">
        <w:rPr>
          <w:rFonts w:ascii="Times New Roman" w:hAnsi="Times New Roman" w:cs="Times New Roman"/>
          <w:b/>
        </w:rPr>
        <w:t>ś</w:t>
      </w:r>
      <w:r w:rsidR="0085799A">
        <w:rPr>
          <w:rFonts w:ascii="&quot;Times New Roman" w:hAnsi="&quot;Times New Roman" w:cs="Times New Roman"/>
          <w:b/>
        </w:rPr>
        <w:t>a</w:t>
      </w:r>
      <w:r w:rsidR="00E718FC">
        <w:rPr>
          <w:rFonts w:ascii="&quot;Times New Roman" w:hAnsi="&quot;Times New Roman" w:cs="Times New Roman"/>
        </w:rPr>
        <w:t xml:space="preserve">”, </w:t>
      </w:r>
      <w:r w:rsidR="0085799A">
        <w:rPr>
          <w:rFonts w:ascii="&quot;Times New Roman" w:hAnsi="&quot;Times New Roman" w:cs="Times New Roman"/>
        </w:rPr>
        <w:t>which means “instruction” or “advice”</w:t>
      </w:r>
      <w:r w:rsidR="003228C2">
        <w:rPr>
          <w:rFonts w:ascii="&quot;Times New Roman" w:hAnsi="&quot;Times New Roman" w:cs="Times New Roman"/>
        </w:rPr>
        <w:t xml:space="preserve"> and</w:t>
      </w:r>
      <w:r w:rsidR="002B5428">
        <w:rPr>
          <w:rFonts w:ascii="&quot;Times New Roman" w:hAnsi="&quot;Times New Roman" w:cs="Times New Roman"/>
        </w:rPr>
        <w:t xml:space="preserve"> </w:t>
      </w:r>
      <w:r w:rsidR="0085799A">
        <w:rPr>
          <w:rFonts w:ascii="&quot;Times New Roman" w:hAnsi="&quot;Times New Roman" w:cs="Times New Roman"/>
        </w:rPr>
        <w:t>“</w:t>
      </w:r>
      <w:r w:rsidR="0085799A">
        <w:rPr>
          <w:rFonts w:ascii="Times New Roman" w:hAnsi="Times New Roman" w:cs="Times New Roman"/>
          <w:b/>
        </w:rPr>
        <w:t>ā</w:t>
      </w:r>
      <w:r w:rsidR="0085799A">
        <w:rPr>
          <w:rFonts w:ascii="&quot;Times New Roman" w:hAnsi="&quot;Times New Roman" w:cs="Times New Roman"/>
          <w:b/>
        </w:rPr>
        <w:t>m</w:t>
      </w:r>
      <w:r w:rsidR="0085799A">
        <w:rPr>
          <w:rFonts w:ascii="Times New Roman" w:hAnsi="Times New Roman" w:cs="Times New Roman"/>
          <w:b/>
        </w:rPr>
        <w:t>ṛ</w:t>
      </w:r>
      <w:r w:rsidR="0085799A">
        <w:rPr>
          <w:rFonts w:ascii="&quot;Times New Roman" w:hAnsi="&quot;Times New Roman" w:cs="Times New Roman"/>
          <w:b/>
        </w:rPr>
        <w:t xml:space="preserve">ta” </w:t>
      </w:r>
      <w:r w:rsidR="0085799A">
        <w:rPr>
          <w:rFonts w:ascii="&quot;Times New Roman" w:hAnsi="&quot;Times New Roman" w:cs="Times New Roman"/>
        </w:rPr>
        <w:t xml:space="preserve">which means </w:t>
      </w:r>
      <w:r w:rsidR="00C64345">
        <w:rPr>
          <w:rFonts w:ascii="Times New Roman" w:hAnsi="Times New Roman"/>
          <w:sz w:val="21"/>
          <w:szCs w:val="21"/>
        </w:rPr>
        <w:t>“nectar; ambrosia; immortality;</w:t>
      </w:r>
      <w:r w:rsidR="002B5428">
        <w:rPr>
          <w:rFonts w:ascii="Times New Roman" w:hAnsi="Times New Roman"/>
          <w:sz w:val="21"/>
          <w:szCs w:val="21"/>
        </w:rPr>
        <w:t xml:space="preserve"> </w:t>
      </w:r>
      <w:r w:rsidR="003228C2">
        <w:rPr>
          <w:rFonts w:ascii="Times New Roman" w:hAnsi="Times New Roman"/>
          <w:sz w:val="21"/>
          <w:szCs w:val="21"/>
        </w:rPr>
        <w:t>e</w:t>
      </w:r>
      <w:r w:rsidR="0085799A">
        <w:rPr>
          <w:rFonts w:ascii="Times New Roman" w:hAnsi="Times New Roman"/>
          <w:sz w:val="21"/>
          <w:szCs w:val="21"/>
        </w:rPr>
        <w:t>ternality</w:t>
      </w:r>
      <w:r w:rsidR="00557E8D">
        <w:rPr>
          <w:rFonts w:ascii="Times New Roman" w:hAnsi="Times New Roman"/>
          <w:sz w:val="21"/>
          <w:szCs w:val="21"/>
        </w:rPr>
        <w:t>”</w:t>
      </w:r>
    </w:p>
    <w:p w:rsidR="005735B5" w:rsidRDefault="005735B5" w:rsidP="00020838">
      <w:pPr>
        <w:tabs>
          <w:tab w:val="left" w:pos="216"/>
        </w:tabs>
        <w:suppressAutoHyphens/>
        <w:spacing w:after="0" w:line="216" w:lineRule="auto"/>
        <w:ind w:left="180" w:hanging="180"/>
        <w:rPr>
          <w:rFonts w:ascii="&quot;Times New Roman" w:hAnsi="&quot;Times New Roman" w:cs="Times New Roman"/>
        </w:rPr>
      </w:pPr>
    </w:p>
    <w:p w:rsidR="005735B5" w:rsidRDefault="005735B5" w:rsidP="00020838">
      <w:pPr>
        <w:tabs>
          <w:tab w:val="left" w:pos="216"/>
        </w:tabs>
        <w:suppressAutoHyphens/>
        <w:spacing w:after="0" w:line="216" w:lineRule="auto"/>
        <w:ind w:left="180" w:hanging="180"/>
        <w:rPr>
          <w:rFonts w:ascii="&quot;Times New Roman" w:hAnsi="&quot;Times New Roman" w:cs="Times New Roman"/>
        </w:rPr>
      </w:pPr>
    </w:p>
    <w:p w:rsidR="005735B5" w:rsidRDefault="005735B5" w:rsidP="00020838">
      <w:pPr>
        <w:tabs>
          <w:tab w:val="left" w:pos="216"/>
        </w:tabs>
        <w:suppressAutoHyphens/>
        <w:spacing w:after="0" w:line="216" w:lineRule="auto"/>
        <w:ind w:left="180" w:hanging="180"/>
        <w:rPr>
          <w:rFonts w:ascii="&quot;Times New Roman" w:hAnsi="&quot;Times New Roman" w:cs="Times New Roman"/>
        </w:rPr>
      </w:pPr>
    </w:p>
    <w:p w:rsidR="005735B5" w:rsidRDefault="005735B5" w:rsidP="00020838">
      <w:pPr>
        <w:tabs>
          <w:tab w:val="left" w:pos="216"/>
        </w:tabs>
        <w:suppressAutoHyphens/>
        <w:spacing w:after="0" w:line="216" w:lineRule="auto"/>
        <w:ind w:left="180" w:hanging="180"/>
        <w:rPr>
          <w:rFonts w:ascii="&quot;Times New Roman" w:hAnsi="&quot;Times New Roman" w:cs="Times New Roman"/>
        </w:rPr>
      </w:pPr>
    </w:p>
    <w:p w:rsidR="005735B5" w:rsidRDefault="005735B5" w:rsidP="00020838">
      <w:pPr>
        <w:tabs>
          <w:tab w:val="left" w:pos="216"/>
        </w:tabs>
        <w:suppressAutoHyphens/>
        <w:spacing w:after="0" w:line="216" w:lineRule="auto"/>
        <w:ind w:left="180" w:hanging="180"/>
        <w:rPr>
          <w:rFonts w:ascii="&quot;Times New Roman" w:hAnsi="&quot;Times New Roman" w:cs="Times New Roman"/>
        </w:rPr>
      </w:pPr>
    </w:p>
    <w:p w:rsidR="005735B5" w:rsidRDefault="005735B5" w:rsidP="00020838">
      <w:pPr>
        <w:tabs>
          <w:tab w:val="left" w:pos="216"/>
        </w:tabs>
        <w:suppressAutoHyphens/>
        <w:spacing w:after="0" w:line="216" w:lineRule="auto"/>
        <w:ind w:left="180" w:hanging="180"/>
        <w:rPr>
          <w:rFonts w:ascii="&quot;Times New Roman" w:hAnsi="&quot;Times New Roman" w:cs="Times New Roman"/>
        </w:rPr>
      </w:pPr>
    </w:p>
    <w:p w:rsidR="005735B5" w:rsidRDefault="005735B5" w:rsidP="00020838">
      <w:pPr>
        <w:tabs>
          <w:tab w:val="left" w:pos="216"/>
        </w:tabs>
        <w:suppressAutoHyphens/>
        <w:spacing w:after="0" w:line="216" w:lineRule="auto"/>
        <w:ind w:left="180" w:hanging="180"/>
        <w:rPr>
          <w:rFonts w:ascii="&quot;Times New Roman" w:hAnsi="&quot;Times New Roman" w:cs="Times New Roman"/>
        </w:rPr>
      </w:pPr>
    </w:p>
    <w:p w:rsidR="005735B5" w:rsidRDefault="005735B5" w:rsidP="00020838">
      <w:pPr>
        <w:tabs>
          <w:tab w:val="left" w:pos="216"/>
        </w:tabs>
        <w:suppressAutoHyphens/>
        <w:spacing w:after="0" w:line="216" w:lineRule="auto"/>
        <w:ind w:left="180" w:hanging="180"/>
        <w:rPr>
          <w:rFonts w:ascii="&quot;Times New Roman" w:hAnsi="&quot;Times New Roman" w:cs="Times New Roman"/>
        </w:rPr>
      </w:pPr>
    </w:p>
    <w:p w:rsidR="005735B5" w:rsidRDefault="005735B5" w:rsidP="00020838">
      <w:pPr>
        <w:tabs>
          <w:tab w:val="left" w:pos="216"/>
        </w:tabs>
        <w:suppressAutoHyphens/>
        <w:spacing w:after="0" w:line="216" w:lineRule="auto"/>
        <w:ind w:left="180" w:hanging="180"/>
        <w:rPr>
          <w:rFonts w:ascii="&quot;Times New Roman" w:hAnsi="&quot;Times New Roman" w:cs="Times New Roman"/>
        </w:rPr>
      </w:pPr>
    </w:p>
    <w:p w:rsidR="005735B5" w:rsidRDefault="005735B5" w:rsidP="00020838">
      <w:pPr>
        <w:tabs>
          <w:tab w:val="left" w:pos="216"/>
        </w:tabs>
        <w:suppressAutoHyphens/>
        <w:spacing w:after="0" w:line="216" w:lineRule="auto"/>
        <w:ind w:left="180" w:hanging="180"/>
        <w:rPr>
          <w:rFonts w:ascii="&quot;Times New Roman" w:hAnsi="&quot;Times New Roman" w:cs="Times New Roman"/>
        </w:rPr>
      </w:pPr>
    </w:p>
    <w:p w:rsidR="005735B5" w:rsidRDefault="005735B5" w:rsidP="00020838">
      <w:pPr>
        <w:tabs>
          <w:tab w:val="left" w:pos="216"/>
        </w:tabs>
        <w:suppressAutoHyphens/>
        <w:spacing w:after="0" w:line="216" w:lineRule="auto"/>
        <w:ind w:left="180" w:hanging="180"/>
        <w:rPr>
          <w:rFonts w:ascii="&quot;Times New Roman" w:hAnsi="&quot;Times New Roman" w:cs="Times New Roman"/>
        </w:rPr>
      </w:pPr>
    </w:p>
    <w:p w:rsidR="005735B5" w:rsidRDefault="005735B5" w:rsidP="00020838">
      <w:pPr>
        <w:tabs>
          <w:tab w:val="left" w:pos="216"/>
        </w:tabs>
        <w:suppressAutoHyphens/>
        <w:spacing w:after="0" w:line="216" w:lineRule="auto"/>
        <w:ind w:left="180" w:hanging="180"/>
        <w:rPr>
          <w:rFonts w:ascii="&quot;Times New Roman" w:hAnsi="&quot;Times New Roman" w:cs="Times New Roman"/>
        </w:rPr>
      </w:pPr>
    </w:p>
    <w:p w:rsidR="005735B5" w:rsidRDefault="005735B5" w:rsidP="00020838">
      <w:pPr>
        <w:tabs>
          <w:tab w:val="left" w:pos="216"/>
        </w:tabs>
        <w:suppressAutoHyphens/>
        <w:spacing w:after="0" w:line="216" w:lineRule="auto"/>
        <w:ind w:left="180" w:hanging="180"/>
        <w:rPr>
          <w:rFonts w:ascii="&quot;Times New Roman" w:hAnsi="&quot;Times New Roman" w:cs="Times New Roman"/>
        </w:rPr>
      </w:pPr>
    </w:p>
    <w:p w:rsidR="005735B5" w:rsidRDefault="005735B5" w:rsidP="00020838">
      <w:pPr>
        <w:tabs>
          <w:tab w:val="left" w:pos="216"/>
        </w:tabs>
        <w:suppressAutoHyphens/>
        <w:spacing w:after="0" w:line="216" w:lineRule="auto"/>
        <w:ind w:left="180" w:hanging="180"/>
        <w:rPr>
          <w:rFonts w:ascii="&quot;Times New Roman" w:hAnsi="&quot;Times New Roman" w:cs="Times New Roman"/>
        </w:rPr>
      </w:pPr>
    </w:p>
    <w:p w:rsidR="005735B5" w:rsidRDefault="005735B5" w:rsidP="00020838">
      <w:pPr>
        <w:tabs>
          <w:tab w:val="left" w:pos="216"/>
        </w:tabs>
        <w:suppressAutoHyphens/>
        <w:spacing w:after="0" w:line="216" w:lineRule="auto"/>
        <w:ind w:left="180" w:hanging="180"/>
        <w:rPr>
          <w:rFonts w:ascii="&quot;Times New Roman" w:hAnsi="&quot;Times New Roman" w:cs="Times New Roman"/>
        </w:rPr>
      </w:pPr>
    </w:p>
    <w:p w:rsidR="005735B5" w:rsidRDefault="005735B5" w:rsidP="00020838">
      <w:pPr>
        <w:tabs>
          <w:tab w:val="left" w:pos="216"/>
        </w:tabs>
        <w:suppressAutoHyphens/>
        <w:spacing w:after="0" w:line="216" w:lineRule="auto"/>
        <w:ind w:left="180" w:hanging="180"/>
        <w:rPr>
          <w:rFonts w:ascii="&quot;Times New Roman" w:hAnsi="&quot;Times New Roman" w:cs="Times New Roman"/>
        </w:rPr>
      </w:pPr>
    </w:p>
    <w:p w:rsidR="005735B5" w:rsidRDefault="005735B5" w:rsidP="00020838">
      <w:pPr>
        <w:tabs>
          <w:tab w:val="left" w:pos="216"/>
        </w:tabs>
        <w:suppressAutoHyphens/>
        <w:spacing w:after="0" w:line="216" w:lineRule="auto"/>
        <w:ind w:left="180" w:hanging="180"/>
        <w:rPr>
          <w:rFonts w:ascii="&quot;Times New Roman" w:hAnsi="&quot;Times New Roman" w:cs="Times New Roman"/>
        </w:rPr>
      </w:pPr>
    </w:p>
    <w:p w:rsidR="005735B5" w:rsidRDefault="005735B5" w:rsidP="00020838">
      <w:pPr>
        <w:tabs>
          <w:tab w:val="left" w:pos="216"/>
        </w:tabs>
        <w:suppressAutoHyphens/>
        <w:spacing w:after="0" w:line="216" w:lineRule="auto"/>
        <w:ind w:left="180" w:hanging="180"/>
        <w:rPr>
          <w:rFonts w:ascii="&quot;Times New Roman" w:hAnsi="&quot;Times New Roman" w:cs="Times New Roman"/>
        </w:rPr>
      </w:pPr>
    </w:p>
    <w:p w:rsidR="005735B5" w:rsidRDefault="005735B5" w:rsidP="00020838">
      <w:pPr>
        <w:tabs>
          <w:tab w:val="left" w:pos="216"/>
        </w:tabs>
        <w:suppressAutoHyphens/>
        <w:spacing w:after="0" w:line="216" w:lineRule="auto"/>
        <w:ind w:left="180" w:hanging="180"/>
        <w:rPr>
          <w:rFonts w:ascii="&quot;Times New Roman" w:hAnsi="&quot;Times New Roman" w:cs="Times New Roman"/>
        </w:rPr>
      </w:pPr>
    </w:p>
    <w:p w:rsidR="005735B5" w:rsidRDefault="006C0337" w:rsidP="006C0337">
      <w:pPr>
        <w:tabs>
          <w:tab w:val="left" w:pos="216"/>
        </w:tabs>
        <w:suppressAutoHyphens/>
        <w:spacing w:after="0" w:line="216" w:lineRule="auto"/>
        <w:ind w:left="180" w:hanging="180"/>
        <w:jc w:val="center"/>
        <w:rPr>
          <w:rFonts w:ascii="&quot;Times New Roman" w:hAnsi="&quot;Times New Roman" w:cs="Times New Roman"/>
          <w:b/>
          <w:u w:val="single"/>
        </w:rPr>
      </w:pPr>
      <w:r>
        <w:rPr>
          <w:rFonts w:ascii="&quot;Times New Roman" w:hAnsi="&quot;Times New Roman" w:cs="Times New Roman"/>
          <w:b/>
          <w:u w:val="single"/>
        </w:rPr>
        <w:t>Lesson 18 Correspondence Course</w:t>
      </w:r>
    </w:p>
    <w:p w:rsidR="006C0337" w:rsidRDefault="006C0337"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1. Do the Vedas teach that equal punishment is given to</w:t>
      </w:r>
    </w:p>
    <w:p w:rsidR="006C0337" w:rsidRDefault="006C0337"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w:t>
      </w:r>
      <w:r w:rsidR="00BC7CBB">
        <w:rPr>
          <w:rFonts w:ascii="&quot;Times New Roman" w:hAnsi="&quot;Times New Roman" w:cs="Times New Roman"/>
        </w:rPr>
        <w:t>all</w:t>
      </w:r>
    </w:p>
    <w:p w:rsidR="006C0337" w:rsidRDefault="00BC7CBB"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2. Say a few words about the above the teaching.</w:t>
      </w:r>
    </w:p>
    <w:p w:rsidR="00BC7CBB" w:rsidRDefault="00BC7CBB"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3. Who is Yamaraja?</w:t>
      </w:r>
    </w:p>
    <w:p w:rsidR="00BC7CBB" w:rsidRDefault="00BC7CBB"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4. What leads to judgement and punishment by </w:t>
      </w:r>
    </w:p>
    <w:p w:rsidR="00BC7CBB" w:rsidRDefault="00BC7CBB"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Yamaraja?</w:t>
      </w:r>
    </w:p>
    <w:p w:rsidR="00BC7CBB" w:rsidRDefault="00BC7CBB"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5. What is the goal of these punishments?</w:t>
      </w:r>
    </w:p>
    <w:p w:rsidR="00BC7CBB" w:rsidRDefault="00BC7CBB"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6. The sole desire of those who practice rāgānuga bhakti</w:t>
      </w:r>
    </w:p>
    <w:p w:rsidR="00BC7CBB" w:rsidRDefault="00BC7CBB" w:rsidP="006C0337">
      <w:pPr>
        <w:tabs>
          <w:tab w:val="left" w:pos="216"/>
        </w:tabs>
        <w:suppressAutoHyphens/>
        <w:spacing w:after="0" w:line="216" w:lineRule="auto"/>
        <w:ind w:left="180" w:hanging="180"/>
        <w:rPr>
          <w:rFonts w:ascii="&quot;Times New Roman" w:hAnsi="&quot;Times New Roman" w:cs="Times New Roman"/>
          <w:u w:val="single"/>
        </w:rPr>
      </w:pPr>
      <w:r>
        <w:rPr>
          <w:rFonts w:ascii="&quot;Times New Roman" w:hAnsi="&quot;Times New Roman" w:cs="Times New Roman"/>
        </w:rPr>
        <w:t xml:space="preserve">        is </w:t>
      </w:r>
      <w:r>
        <w:rPr>
          <w:rFonts w:ascii="&quot;Times New Roman" w:hAnsi="&quot;Times New Roman" w:cs="Times New Roman"/>
          <w:u w:val="single"/>
        </w:rPr>
        <w:t xml:space="preserve">                                   </w:t>
      </w:r>
    </w:p>
    <w:p w:rsidR="00BC7CBB" w:rsidRDefault="00BC7CBB"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7. Do we immediately die due to the punishments of the</w:t>
      </w:r>
    </w:p>
    <w:p w:rsidR="00BC7CBB" w:rsidRDefault="00BC7CBB"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hellish planets? Why or why not?</w:t>
      </w:r>
    </w:p>
    <w:p w:rsidR="00BC7CBB" w:rsidRDefault="00BC7CBB"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8. After reading these descriptions of the hellish planets, </w:t>
      </w:r>
    </w:p>
    <w:p w:rsidR="00BC7CBB" w:rsidRDefault="00BC7CBB"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say a few words about your impression of these truths.</w:t>
      </w:r>
    </w:p>
    <w:p w:rsidR="00BC7CBB" w:rsidRDefault="00BC7CBB"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9. How is the complete purpose of this material world </w:t>
      </w:r>
    </w:p>
    <w:p w:rsidR="00BC7CBB" w:rsidRDefault="00BC7CBB"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fulfilled?</w:t>
      </w:r>
    </w:p>
    <w:p w:rsidR="00BC7CBB" w:rsidRDefault="00BC7CBB"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10. Describe the simple method to fulfill the purpose of </w:t>
      </w:r>
    </w:p>
    <w:p w:rsidR="00BC7CBB" w:rsidRDefault="00BC7CBB"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this world.</w:t>
      </w:r>
    </w:p>
    <w:p w:rsidR="00BC7CBB" w:rsidRDefault="00BC7CBB"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11. Name the most endearing of all Kṛṣṇa’s qualities.</w:t>
      </w:r>
    </w:p>
    <w:p w:rsidR="00842390" w:rsidRDefault="00842390" w:rsidP="00842390">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12. Is our spiritual progress a result of our karma?</w:t>
      </w:r>
    </w:p>
    <w:p w:rsidR="00842390" w:rsidRDefault="00842390" w:rsidP="00842390">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13. Discuss your views on Kṛṣṇa’s special treatment of His</w:t>
      </w:r>
    </w:p>
    <w:p w:rsidR="00842390" w:rsidRDefault="00842390"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devotees.</w:t>
      </w:r>
    </w:p>
    <w:p w:rsidR="00842390" w:rsidRDefault="00842390"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14. What causes our material happiness and distress?</w:t>
      </w:r>
    </w:p>
    <w:p w:rsidR="00512762" w:rsidRDefault="00512762"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15. When will the Lord override our karma?</w:t>
      </w:r>
    </w:p>
    <w:p w:rsidR="00512762" w:rsidRDefault="00512762"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16. Do you accept that every event in your life is a blessing</w:t>
      </w:r>
    </w:p>
    <w:p w:rsidR="00512762" w:rsidRDefault="00512762"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from the Lord? Why or why not?</w:t>
      </w:r>
    </w:p>
    <w:p w:rsidR="00512762" w:rsidRDefault="00512762"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17. What is the proper view of material wealth? If we lose </w:t>
      </w:r>
    </w:p>
    <w:p w:rsidR="00512762" w:rsidRDefault="00512762"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such wealth, what should our reaction be?</w:t>
      </w:r>
    </w:p>
    <w:p w:rsidR="00512762" w:rsidRDefault="00512762"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18. How does our association with sadhus relate </w:t>
      </w:r>
      <w:r w:rsidR="000803E3">
        <w:rPr>
          <w:rFonts w:ascii="&quot;Times New Roman" w:hAnsi="&quot;Times New Roman" w:cs="Times New Roman"/>
        </w:rPr>
        <w:t xml:space="preserve">to </w:t>
      </w:r>
      <w:r>
        <w:rPr>
          <w:rFonts w:ascii="&quot;Times New Roman" w:hAnsi="&quot;Times New Roman" w:cs="Times New Roman"/>
        </w:rPr>
        <w:t xml:space="preserve">our </w:t>
      </w:r>
    </w:p>
    <w:p w:rsidR="00512762" w:rsidRDefault="00512762"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w:t>
      </w:r>
      <w:r w:rsidR="000803E3">
        <w:rPr>
          <w:rFonts w:ascii="&quot;Times New Roman" w:hAnsi="&quot;Times New Roman" w:cs="Times New Roman"/>
        </w:rPr>
        <w:t>imprisonment</w:t>
      </w:r>
      <w:r>
        <w:rPr>
          <w:rFonts w:ascii="&quot;Times New Roman" w:hAnsi="&quot;Times New Roman" w:cs="Times New Roman"/>
        </w:rPr>
        <w:t xml:space="preserve"> in </w:t>
      </w:r>
      <w:r w:rsidR="000803E3">
        <w:rPr>
          <w:rFonts w:ascii="&quot;Times New Roman" w:hAnsi="&quot;Times New Roman" w:cs="Times New Roman"/>
        </w:rPr>
        <w:t>māyā’s</w:t>
      </w:r>
      <w:r>
        <w:rPr>
          <w:rFonts w:ascii="&quot;Times New Roman" w:hAnsi="&quot;Times New Roman" w:cs="Times New Roman"/>
        </w:rPr>
        <w:t xml:space="preserve"> illusions?</w:t>
      </w:r>
    </w:p>
    <w:p w:rsidR="000803E3" w:rsidRDefault="000803E3"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19. If you do not now accept everything in your life as </w:t>
      </w:r>
    </w:p>
    <w:p w:rsidR="000803E3" w:rsidRDefault="000803E3"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pleasure, discuss what you could do to reach this</w:t>
      </w:r>
    </w:p>
    <w:p w:rsidR="000803E3" w:rsidRDefault="000803E3"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platform.</w:t>
      </w:r>
    </w:p>
    <w:p w:rsidR="000803E3" w:rsidRDefault="000803E3"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20. How should we react to troubles that arise in our lives?</w:t>
      </w:r>
    </w:p>
    <w:p w:rsidR="000803E3" w:rsidRDefault="000803E3"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21. Name something the Lord does that is not for our </w:t>
      </w:r>
    </w:p>
    <w:p w:rsidR="000803E3" w:rsidRDefault="000803E3"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benefit.</w:t>
      </w:r>
    </w:p>
    <w:p w:rsidR="000803E3" w:rsidRDefault="000803E3"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22. Did the question, “where would I be if I hadn’t been </w:t>
      </w:r>
    </w:p>
    <w:p w:rsidR="000803E3" w:rsidRDefault="000803E3"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arrested?” help you in any way?</w:t>
      </w:r>
      <w:r w:rsidR="002B106E">
        <w:rPr>
          <w:rFonts w:ascii="&quot;Times New Roman" w:hAnsi="&quot;Times New Roman" w:cs="Times New Roman"/>
        </w:rPr>
        <w:t xml:space="preserve"> Why or why not?</w:t>
      </w:r>
    </w:p>
    <w:p w:rsidR="000803E3" w:rsidRDefault="002B106E"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23. Why is bhakti-yoga a science?</w:t>
      </w:r>
    </w:p>
    <w:p w:rsidR="002B106E" w:rsidRDefault="002B106E"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24. Why do we need to learn what bhakti is and what it is</w:t>
      </w:r>
    </w:p>
    <w:p w:rsidR="002B106E" w:rsidRDefault="002B106E"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not?</w:t>
      </w:r>
    </w:p>
    <w:p w:rsidR="002B106E" w:rsidRDefault="002B106E"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25. What is ruci? How does ruci help us?</w:t>
      </w:r>
    </w:p>
    <w:p w:rsidR="002B106E" w:rsidRDefault="002B106E"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26. Discuss the process that will allow us to understand </w:t>
      </w:r>
    </w:p>
    <w:p w:rsidR="002B106E" w:rsidRDefault="002B106E"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spiritual truths?</w:t>
      </w:r>
    </w:p>
    <w:p w:rsidR="002B106E" w:rsidRDefault="002B106E"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27. What is “the seed of bhakti” and where do we get it    </w:t>
      </w:r>
    </w:p>
    <w:p w:rsidR="002B106E" w:rsidRDefault="002B106E"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from?</w:t>
      </w:r>
    </w:p>
    <w:p w:rsidR="002B106E" w:rsidRDefault="002B106E"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28. Give three definitions for sadhana-bhakti.</w:t>
      </w:r>
    </w:p>
    <w:p w:rsidR="002B106E" w:rsidRDefault="002B106E"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29. What is bh</w:t>
      </w:r>
      <w:r>
        <w:rPr>
          <w:rFonts w:ascii="Times New Roman" w:hAnsi="Times New Roman" w:cs="Times New Roman"/>
        </w:rPr>
        <w:t>ā</w:t>
      </w:r>
      <w:r>
        <w:rPr>
          <w:rFonts w:ascii="&quot;Times New Roman" w:hAnsi="&quot;Times New Roman" w:cs="Times New Roman"/>
        </w:rPr>
        <w:t>va and where does it come from?</w:t>
      </w:r>
    </w:p>
    <w:p w:rsidR="002B106E" w:rsidRDefault="002B106E"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30. Is Kŗşņa our goal? Why or why not?</w:t>
      </w:r>
    </w:p>
    <w:p w:rsidR="002B106E" w:rsidRDefault="002B106E"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31. Why does </w:t>
      </w:r>
      <w:r w:rsidR="001E37FB">
        <w:rPr>
          <w:rFonts w:ascii="&quot;Times New Roman" w:hAnsi="&quot;Times New Roman" w:cs="Times New Roman"/>
        </w:rPr>
        <w:t>Śrīla</w:t>
      </w:r>
      <w:r>
        <w:rPr>
          <w:rFonts w:ascii="&quot;Times New Roman" w:hAnsi="&quot;Times New Roman" w:cs="Times New Roman"/>
        </w:rPr>
        <w:t xml:space="preserve"> Gurudeva want us to learn spiritual </w:t>
      </w:r>
    </w:p>
    <w:p w:rsidR="002B106E" w:rsidRDefault="002B106E"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truths?</w:t>
      </w: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32. When our worship is predominated by personal desires,</w:t>
      </w: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does it qualify as bhakti? Why or why not?</w:t>
      </w: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33. What is bhakti that is mixed with lesser personal desires</w:t>
      </w: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called?</w:t>
      </w: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34. Describe āropa-siddha-bhakti.</w:t>
      </w: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35. Say a few words about the importance of our </w:t>
      </w: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motivation in our bhakti practices.</w:t>
      </w: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36. Define “kāma” and “guna.”</w:t>
      </w: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37. Define “nişkāma” and “nirguna.”</w:t>
      </w: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38. Define “ābhāsa.” Give at least two examples.</w:t>
      </w: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39. Is being “good” a part of bhakti?</w:t>
      </w: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40. What is the best way to control the mind?</w:t>
      </w: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41. For you, what was the most beneficial </w:t>
      </w: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Teaching in this lesson? Why did you choose this truth?</w:t>
      </w: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p>
    <w:p w:rsidR="00212818" w:rsidRPr="00212818" w:rsidRDefault="00212818" w:rsidP="00212818">
      <w:pPr>
        <w:tabs>
          <w:tab w:val="left" w:pos="216"/>
        </w:tabs>
        <w:suppressAutoHyphens/>
        <w:spacing w:after="0" w:line="216" w:lineRule="auto"/>
        <w:rPr>
          <w:rFonts w:ascii="&quot;Times New Roman" w:hAnsi="&quot;Times New Roman" w:cs="Times New Roman"/>
          <w:b/>
        </w:rPr>
      </w:pPr>
      <w:r>
        <w:rPr>
          <w:rFonts w:ascii="&quot;Times New Roman" w:hAnsi="&quot;Times New Roman" w:cs="Times New Roman"/>
          <w:b/>
        </w:rPr>
        <w:tab/>
        <w:t>We highly encourage you to use these questions in your studies. If you wish to formally participate in the correspondence course you may mail your answers to our Alachua, Florida team.</w:t>
      </w:r>
    </w:p>
    <w:p w:rsidR="00212818" w:rsidRDefault="00212818" w:rsidP="00212818">
      <w:pPr>
        <w:tabs>
          <w:tab w:val="left" w:pos="216"/>
        </w:tabs>
        <w:suppressAutoHyphens/>
        <w:spacing w:after="0" w:line="216" w:lineRule="auto"/>
        <w:ind w:left="180" w:hanging="180"/>
        <w:rPr>
          <w:rFonts w:ascii="&quot;Times New Roman" w:hAnsi="&quot;Times New Roman" w:cs="Times New Roman"/>
        </w:rPr>
      </w:pPr>
    </w:p>
    <w:p w:rsidR="008B30DA" w:rsidRDefault="008B30DA" w:rsidP="00212818">
      <w:pPr>
        <w:tabs>
          <w:tab w:val="left" w:pos="216"/>
        </w:tabs>
        <w:suppressAutoHyphens/>
        <w:spacing w:after="0" w:line="216" w:lineRule="auto"/>
        <w:ind w:left="180" w:hanging="180"/>
        <w:rPr>
          <w:rFonts w:ascii="&quot;Times New Roman" w:hAnsi="&quot;Times New Roman" w:cs="Times New Roman"/>
        </w:rPr>
      </w:pP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w:t>
      </w: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p>
    <w:p w:rsidR="00212818" w:rsidRDefault="00212818"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w:t>
      </w:r>
    </w:p>
    <w:p w:rsidR="002B106E" w:rsidRDefault="002B106E" w:rsidP="006C0337">
      <w:pPr>
        <w:tabs>
          <w:tab w:val="left" w:pos="216"/>
        </w:tabs>
        <w:suppressAutoHyphens/>
        <w:spacing w:after="0" w:line="216" w:lineRule="auto"/>
        <w:ind w:left="180" w:hanging="180"/>
        <w:rPr>
          <w:rFonts w:ascii="&quot;Times New Roman" w:hAnsi="&quot;Times New Roman" w:cs="Times New Roman"/>
        </w:rPr>
      </w:pPr>
    </w:p>
    <w:p w:rsidR="002B106E" w:rsidRDefault="002B106E" w:rsidP="006C0337">
      <w:pPr>
        <w:tabs>
          <w:tab w:val="left" w:pos="216"/>
        </w:tabs>
        <w:suppressAutoHyphens/>
        <w:spacing w:after="0" w:line="216" w:lineRule="auto"/>
        <w:ind w:left="180" w:hanging="180"/>
        <w:rPr>
          <w:rFonts w:ascii="&quot;Times New Roman" w:hAnsi="&quot;Times New Roman" w:cs="Times New Roman"/>
        </w:rPr>
      </w:pPr>
    </w:p>
    <w:p w:rsidR="002B106E" w:rsidRDefault="002B106E" w:rsidP="006C0337">
      <w:pPr>
        <w:tabs>
          <w:tab w:val="left" w:pos="216"/>
        </w:tabs>
        <w:suppressAutoHyphens/>
        <w:spacing w:after="0" w:line="216" w:lineRule="auto"/>
        <w:ind w:left="180" w:hanging="180"/>
        <w:rPr>
          <w:rFonts w:ascii="&quot;Times New Roman" w:hAnsi="&quot;Times New Roman" w:cs="Times New Roman"/>
        </w:rPr>
      </w:pPr>
    </w:p>
    <w:p w:rsidR="002B106E" w:rsidRDefault="002B106E"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w:t>
      </w:r>
    </w:p>
    <w:p w:rsidR="00842390" w:rsidRDefault="00842390" w:rsidP="006C0337">
      <w:pPr>
        <w:tabs>
          <w:tab w:val="left" w:pos="216"/>
        </w:tabs>
        <w:suppressAutoHyphens/>
        <w:spacing w:after="0" w:line="216" w:lineRule="auto"/>
        <w:ind w:left="180" w:hanging="180"/>
        <w:rPr>
          <w:rFonts w:ascii="&quot;Times New Roman" w:hAnsi="&quot;Times New Roman" w:cs="Times New Roman"/>
        </w:rPr>
      </w:pPr>
    </w:p>
    <w:p w:rsidR="00842390" w:rsidRDefault="00842390" w:rsidP="006C0337">
      <w:pPr>
        <w:tabs>
          <w:tab w:val="left" w:pos="216"/>
        </w:tabs>
        <w:suppressAutoHyphens/>
        <w:spacing w:after="0" w:line="216" w:lineRule="auto"/>
        <w:ind w:left="180" w:hanging="180"/>
        <w:rPr>
          <w:rFonts w:ascii="&quot;Times New Roman" w:hAnsi="&quot;Times New Roman" w:cs="Times New Roman"/>
        </w:rPr>
      </w:pPr>
    </w:p>
    <w:p w:rsidR="00BC7CBB" w:rsidRDefault="00BC7CBB" w:rsidP="006C0337">
      <w:pPr>
        <w:tabs>
          <w:tab w:val="left" w:pos="216"/>
        </w:tabs>
        <w:suppressAutoHyphens/>
        <w:spacing w:after="0" w:line="216" w:lineRule="auto"/>
        <w:ind w:left="180" w:hanging="180"/>
        <w:rPr>
          <w:rFonts w:ascii="&quot;Times New Roman" w:hAnsi="&quot;Times New Roman" w:cs="Times New Roman"/>
        </w:rPr>
      </w:pPr>
    </w:p>
    <w:p w:rsidR="00BC7CBB" w:rsidRDefault="00BC7CBB" w:rsidP="006C0337">
      <w:pPr>
        <w:tabs>
          <w:tab w:val="left" w:pos="216"/>
        </w:tabs>
        <w:suppressAutoHyphens/>
        <w:spacing w:after="0" w:line="216" w:lineRule="auto"/>
        <w:ind w:left="180" w:hanging="180"/>
        <w:rPr>
          <w:rFonts w:ascii="&quot;Times New Roman" w:hAnsi="&quot;Times New Roman" w:cs="Times New Roman"/>
        </w:rPr>
      </w:pPr>
    </w:p>
    <w:p w:rsidR="00BC7CBB" w:rsidRPr="00BC7CBB" w:rsidRDefault="00BC7CBB" w:rsidP="006C0337">
      <w:pPr>
        <w:tabs>
          <w:tab w:val="left" w:pos="216"/>
        </w:tabs>
        <w:suppressAutoHyphens/>
        <w:spacing w:after="0" w:line="216" w:lineRule="auto"/>
        <w:ind w:left="180" w:hanging="180"/>
        <w:rPr>
          <w:rFonts w:ascii="&quot;Times New Roman" w:hAnsi="&quot;Times New Roman" w:cs="Times New Roman"/>
        </w:rPr>
      </w:pPr>
    </w:p>
    <w:p w:rsidR="00BC7CBB" w:rsidRPr="006C0337" w:rsidRDefault="00BC7CBB" w:rsidP="006C0337">
      <w:pPr>
        <w:tabs>
          <w:tab w:val="left" w:pos="216"/>
        </w:tabs>
        <w:suppressAutoHyphens/>
        <w:spacing w:after="0" w:line="216" w:lineRule="auto"/>
        <w:ind w:left="180" w:hanging="180"/>
        <w:rPr>
          <w:rFonts w:ascii="&quot;Times New Roman" w:hAnsi="&quot;Times New Roman" w:cs="Times New Roman"/>
        </w:rPr>
      </w:pPr>
      <w:r>
        <w:rPr>
          <w:rFonts w:ascii="&quot;Times New Roman" w:hAnsi="&quot;Times New Roman" w:cs="Times New Roman"/>
        </w:rPr>
        <w:t xml:space="preserve">     </w:t>
      </w:r>
    </w:p>
    <w:sectPr w:rsidR="00BC7CBB" w:rsidRPr="006C0337" w:rsidSect="0052023F">
      <w:pgSz w:w="12240" w:h="15840"/>
      <w:pgMar w:top="533" w:right="432" w:bottom="317" w:left="432" w:header="274" w:footer="29"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4FA" w:rsidRDefault="000514FA">
      <w:pPr>
        <w:spacing w:after="0" w:line="240" w:lineRule="auto"/>
      </w:pPr>
      <w:r>
        <w:separator/>
      </w:r>
    </w:p>
  </w:endnote>
  <w:endnote w:type="continuationSeparator" w:id="0">
    <w:p w:rsidR="000514FA" w:rsidRDefault="0005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Times New Roman">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5B5" w:rsidRPr="00D25060" w:rsidRDefault="005735B5" w:rsidP="00D25060">
    <w:pPr>
      <w:jc w:val="center"/>
      <w:rPr>
        <w:rFonts w:ascii="Times New Roman" w:hAnsi="Times New Roman"/>
        <w:sz w:val="24"/>
        <w:szCs w:val="24"/>
      </w:rPr>
    </w:pPr>
    <w:r>
      <w:rPr>
        <w:rFonts w:ascii="Times New Roman" w:hAnsi="Times New Roman"/>
        <w:sz w:val="24"/>
        <w:szCs w:val="24"/>
      </w:rPr>
      <w:t>Hare Kṛṣṇa Hare Kṛṣṇa - Kṛṣṇa Kṛṣṇa Hare Hare - Hare Rāma Hare Rāma - Rāma Rāma Hare Hare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5B5" w:rsidRPr="00D25060" w:rsidRDefault="005735B5" w:rsidP="00D25060">
    <w:pPr>
      <w:jc w:val="center"/>
      <w:rPr>
        <w:rFonts w:ascii="Times New Roman" w:hAnsi="Times New Roman"/>
        <w:sz w:val="24"/>
        <w:szCs w:val="24"/>
      </w:rPr>
    </w:pPr>
    <w:r>
      <w:rPr>
        <w:rFonts w:ascii="Times New Roman" w:hAnsi="Times New Roman"/>
        <w:sz w:val="24"/>
        <w:szCs w:val="24"/>
      </w:rPr>
      <w:t>Hare Kṛṣṇa Hare Kṛṣṇa - Kṛṣṇa Kṛṣṇa Hare Hare - Hare Rāma Hare Rāma - Rāma Rāma Hare Hare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4FA" w:rsidRDefault="000514FA">
      <w:pPr>
        <w:spacing w:after="0" w:line="240" w:lineRule="auto"/>
      </w:pPr>
      <w:r>
        <w:separator/>
      </w:r>
    </w:p>
  </w:footnote>
  <w:footnote w:type="continuationSeparator" w:id="0">
    <w:p w:rsidR="000514FA" w:rsidRDefault="00051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5B5" w:rsidRPr="00534892" w:rsidRDefault="005735B5" w:rsidP="00534892">
    <w:pPr>
      <w:spacing w:after="0" w:line="248" w:lineRule="exact"/>
      <w:ind w:left="14" w:right="-14"/>
      <w:jc w:val="center"/>
      <w:rPr>
        <w:rFonts w:ascii="Gill Sans MT" w:eastAsia="Gill Sans MT" w:hAnsi="Gill Sans MT" w:cs="Gill Sans MT"/>
        <w:u w:val="single"/>
      </w:rPr>
    </w:pPr>
    <w:r>
      <w:rPr>
        <w:rFonts w:ascii="Gill Sans MT" w:eastAsia="Gill Sans MT" w:hAnsi="Gill Sans MT" w:cs="Gill Sans MT"/>
        <w:noProof/>
        <w:spacing w:val="1"/>
        <w:u w:val="single"/>
      </w:rPr>
      <mc:AlternateContent>
        <mc:Choice Requires="wps">
          <w:drawing>
            <wp:anchor distT="36576" distB="36576" distL="36576" distR="36576" simplePos="0" relativeHeight="251705856" behindDoc="1" locked="0" layoutInCell="1" allowOverlap="1" wp14:anchorId="47474999" wp14:editId="14DF5B69">
              <wp:simplePos x="0" y="0"/>
              <wp:positionH relativeFrom="page">
                <wp:posOffset>6849110</wp:posOffset>
              </wp:positionH>
              <wp:positionV relativeFrom="page">
                <wp:posOffset>340995</wp:posOffset>
              </wp:positionV>
              <wp:extent cx="695325" cy="561975"/>
              <wp:effectExtent l="635" t="7620" r="8890" b="1905"/>
              <wp:wrapTight wrapText="bothSides">
                <wp:wrapPolygon edited="0">
                  <wp:start x="-592" y="-464"/>
                  <wp:lineTo x="-592" y="22210"/>
                  <wp:lineTo x="21896" y="22210"/>
                  <wp:lineTo x="12467" y="12057"/>
                  <wp:lineTo x="316" y="-464"/>
                  <wp:lineTo x="-592" y="-464"/>
                </wp:wrapPolygon>
              </wp:wrapTight>
              <wp:docPr id="2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95325" cy="561975"/>
                      </a:xfrm>
                      <a:prstGeom prst="rtTriangle">
                        <a:avLst/>
                      </a:prstGeom>
                      <a:solidFill>
                        <a:srgbClr val="D7D7D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735B5" w:rsidRDefault="005735B5" w:rsidP="00045EB2"/>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74999" id="_x0000_t6" coordsize="21600,21600" o:spt="6" path="m,l,21600r21600,xe">
              <v:stroke joinstyle="miter"/>
              <v:path gradientshapeok="t" o:connecttype="custom" o:connectlocs="0,0;0,10800;0,21600;10800,21600;21600,21600;10800,10800" textboxrect="1800,12600,12600,19800"/>
            </v:shapetype>
            <v:shape id="AutoShape 55" o:spid="_x0000_s1036" type="#_x0000_t6" style="position:absolute;left:0;text-align:left;margin-left:539.3pt;margin-top:26.85pt;width:54.75pt;height:44.25pt;flip:x y;z-index:-251610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" fillcolor="#d7d7d7" stroked="f" strokecolor="black [0]" strokeweight="2pt">
              <v:shadow color="#ccc"/>
              <v:textbox style="layout-flow:vertical-ideographic" inset="0,0,0,0">
                <w:txbxContent>
                  <w:p w:rsidR="005735B5" w:rsidRDefault="005735B5" w:rsidP="00045EB2"/>
                </w:txbxContent>
              </v:textbox>
              <w10:wrap type="tight" anchorx="page" anchory="page"/>
            </v:shape>
          </w:pict>
        </mc:Fallback>
      </mc:AlternateConten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JO</w:t>
    </w:r>
    <w:r w:rsidRPr="00534892">
      <w:rPr>
        <w:rFonts w:ascii="Gill Sans MT" w:eastAsia="Gill Sans MT" w:hAnsi="Gill Sans MT" w:cs="Gill Sans MT"/>
        <w:spacing w:val="-3"/>
        <w:u w:val="single"/>
      </w:rPr>
      <w:t>U</w:t>
    </w:r>
    <w:r w:rsidRPr="00534892">
      <w:rPr>
        <w:rFonts w:ascii="Gill Sans MT" w:eastAsia="Gill Sans MT" w:hAnsi="Gill Sans MT" w:cs="Gill Sans MT"/>
        <w:spacing w:val="1"/>
        <w:u w:val="single"/>
      </w:rPr>
      <w:t>R</w:t>
    </w:r>
    <w:r w:rsidRPr="00534892">
      <w:rPr>
        <w:rFonts w:ascii="Gill Sans MT" w:eastAsia="Gill Sans MT" w:hAnsi="Gill Sans MT" w:cs="Gill Sans MT"/>
        <w:u w:val="single"/>
      </w:rPr>
      <w:t>N</w:t>
    </w:r>
    <w:r w:rsidRPr="00534892">
      <w:rPr>
        <w:rFonts w:ascii="Gill Sans MT" w:eastAsia="Gill Sans MT" w:hAnsi="Gill Sans MT" w:cs="Gill Sans MT"/>
        <w:spacing w:val="-2"/>
        <w:u w:val="single"/>
      </w:rPr>
      <w:t>E</w:t>
    </w:r>
    <w:r w:rsidRPr="00534892">
      <w:rPr>
        <w:rFonts w:ascii="Gill Sans MT" w:eastAsia="Gill Sans MT" w:hAnsi="Gill Sans MT" w:cs="Gill Sans MT"/>
        <w:u w:val="single"/>
      </w:rPr>
      <w:t xml:space="preserve">Y </w: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O</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P</w:t>
    </w:r>
    <w:r w:rsidRPr="00534892">
      <w:rPr>
        <w:rFonts w:ascii="Gill Sans MT" w:eastAsia="Gill Sans MT" w:hAnsi="Gill Sans MT" w:cs="Gill Sans MT"/>
        <w:spacing w:val="1"/>
        <w:u w:val="single"/>
      </w:rPr>
      <w:t>R</w:t>
    </w:r>
    <w:r w:rsidRPr="00534892">
      <w:rPr>
        <w:rFonts w:ascii="Gill Sans MT" w:eastAsia="Gill Sans MT" w:hAnsi="Gill Sans MT" w:cs="Gill Sans MT"/>
        <w:spacing w:val="-2"/>
        <w:u w:val="single"/>
      </w:rPr>
      <w:t>EM</w:t>
    </w:r>
    <w:r w:rsidRPr="00534892">
      <w:rPr>
        <w:rFonts w:ascii="Gill Sans MT" w:eastAsia="Gill Sans MT" w:hAnsi="Gill Sans MT" w:cs="Gill Sans MT"/>
        <w:spacing w:val="-1"/>
        <w:u w:val="single"/>
      </w:rPr>
      <w:t>A</w:t>
    </w:r>
    <w:r w:rsidRPr="00534892">
      <w:rPr>
        <w:rFonts w:ascii="Gill Sans MT" w:eastAsia="Gill Sans MT" w:hAnsi="Gill Sans MT" w:cs="Gill Sans MT"/>
        <w:u w:val="single"/>
      </w:rPr>
      <w:t>: A Cou</w:t>
    </w:r>
    <w:r w:rsidRPr="00534892">
      <w:rPr>
        <w:rFonts w:ascii="Gill Sans MT" w:eastAsia="Gill Sans MT" w:hAnsi="Gill Sans MT" w:cs="Gill Sans MT"/>
        <w:spacing w:val="-1"/>
        <w:u w:val="single"/>
      </w:rPr>
      <w:t>rs</w:t>
    </w:r>
    <w:r w:rsidRPr="00534892">
      <w:rPr>
        <w:rFonts w:ascii="Gill Sans MT" w:eastAsia="Gill Sans MT" w:hAnsi="Gill Sans MT" w:cs="Gill Sans MT"/>
        <w:u w:val="single"/>
      </w:rPr>
      <w:t>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in</w:t>
    </w:r>
    <w:r w:rsidRPr="00534892">
      <w:rPr>
        <w:rFonts w:ascii="Gill Sans MT" w:eastAsia="Gill Sans MT" w:hAnsi="Gill Sans MT" w:cs="Gill Sans MT"/>
        <w:spacing w:val="-2"/>
        <w:u w:val="single"/>
      </w:rPr>
      <w:t xml:space="preserve"> 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S</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ien</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e</w:t>
    </w:r>
    <w:r w:rsidRPr="00534892">
      <w:rPr>
        <w:rFonts w:ascii="Gill Sans MT" w:eastAsia="Gill Sans MT" w:hAnsi="Gill Sans MT" w:cs="Gill Sans MT"/>
        <w:spacing w:val="-2"/>
        <w:u w:val="single"/>
      </w:rPr>
      <w:t xml:space="preserve"> </w:t>
    </w:r>
    <w:r w:rsidRPr="00534892">
      <w:rPr>
        <w:rFonts w:ascii="Gill Sans MT" w:eastAsia="Gill Sans MT" w:hAnsi="Gill Sans MT" w:cs="Gill Sans MT"/>
        <w:u w:val="single"/>
      </w:rPr>
      <w:t>of</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Bha</w:t>
    </w:r>
    <w:r w:rsidRPr="00534892">
      <w:rPr>
        <w:rFonts w:ascii="Gill Sans MT" w:eastAsia="Gill Sans MT" w:hAnsi="Gill Sans MT" w:cs="Gill Sans MT"/>
        <w:spacing w:val="-3"/>
        <w:u w:val="single"/>
      </w:rPr>
      <w:t>k</w:t>
    </w:r>
    <w:r w:rsidRPr="00534892">
      <w:rPr>
        <w:rFonts w:ascii="Gill Sans MT" w:eastAsia="Gill Sans MT" w:hAnsi="Gill Sans MT" w:cs="Gill Sans MT"/>
        <w:spacing w:val="1"/>
        <w:u w:val="single"/>
      </w:rPr>
      <w:t>t</w:t>
    </w:r>
    <w:r w:rsidRPr="00534892">
      <w:rPr>
        <w:rFonts w:ascii="Gill Sans MT" w:eastAsia="Gill Sans MT" w:hAnsi="Gill Sans MT" w:cs="Gill Sans MT"/>
        <w:spacing w:val="3"/>
        <w:u w:val="single"/>
      </w:rPr>
      <w:t>i</w:t>
    </w:r>
    <w:r w:rsidRPr="00534892">
      <w:rPr>
        <w:rFonts w:ascii="Gill Sans MT" w:eastAsia="Gill Sans MT" w:hAnsi="Gill Sans MT" w:cs="Gill Sans MT"/>
        <w:spacing w:val="1"/>
        <w:u w:val="single"/>
      </w:rPr>
      <w:t>-</w:t>
    </w:r>
    <w:r w:rsidRPr="00534892">
      <w:rPr>
        <w:rFonts w:ascii="Gill Sans MT" w:eastAsia="Gill Sans MT" w:hAnsi="Gill Sans MT" w:cs="Gill Sans MT"/>
        <w:spacing w:val="-1"/>
        <w:u w:val="single"/>
      </w:rPr>
      <w:t>Y</w:t>
    </w:r>
    <w:r w:rsidRPr="00534892">
      <w:rPr>
        <w:rFonts w:ascii="Gill Sans MT" w:eastAsia="Gill Sans MT" w:hAnsi="Gill Sans MT" w:cs="Gill Sans MT"/>
        <w:u w:val="single"/>
      </w:rPr>
      <w:t>oga</w:t>
    </w:r>
    <w:r w:rsidRPr="00534892">
      <w:rPr>
        <w:rFonts w:ascii="Gill Sans MT" w:eastAsia="Gill Sans MT" w:hAnsi="Gill Sans MT" w:cs="Gill Sans MT"/>
        <w:u w:val="single"/>
      </w:rPr>
      <w:tab/>
    </w:r>
    <w:r w:rsidRPr="00534892">
      <w:rPr>
        <w:rFonts w:ascii="Gill Sans MT" w:eastAsia="Gill Sans MT" w:hAnsi="Gill Sans MT" w:cs="Gill Sans MT"/>
        <w:u w:val="single"/>
      </w:rPr>
      <w:tab/>
    </w:r>
    <w:r w:rsidRPr="00FC2665">
      <w:rPr>
        <w:rFonts w:ascii="Gill Sans MT" w:eastAsia="Gill Sans MT" w:hAnsi="Gill Sans MT" w:cs="Gill Sans MT"/>
        <w:u w:val="single"/>
      </w:rPr>
      <w:t>Le</w:t>
    </w:r>
    <w:r w:rsidRPr="00FC2665">
      <w:rPr>
        <w:rFonts w:ascii="Gill Sans MT" w:eastAsia="Gill Sans MT" w:hAnsi="Gill Sans MT" w:cs="Gill Sans MT"/>
        <w:spacing w:val="-1"/>
        <w:u w:val="single"/>
      </w:rPr>
      <w:t>ss</w:t>
    </w:r>
    <w:r w:rsidRPr="00FC2665">
      <w:rPr>
        <w:rFonts w:ascii="Gill Sans MT" w:eastAsia="Gill Sans MT" w:hAnsi="Gill Sans MT" w:cs="Gill Sans MT"/>
        <w:u w:val="single"/>
      </w:rPr>
      <w:t xml:space="preserve">on </w:t>
    </w:r>
    <w:r w:rsidRPr="00FC2665">
      <w:rPr>
        <w:rFonts w:ascii="Gill Sans MT" w:eastAsia="Gill Sans MT" w:hAnsi="Gill Sans MT" w:cs="Gill Sans MT"/>
        <w:u w:val="single"/>
      </w:rPr>
      <w:fldChar w:fldCharType="begin"/>
    </w:r>
    <w:r w:rsidRPr="00FC2665">
      <w:rPr>
        <w:rFonts w:ascii="Gill Sans MT" w:eastAsia="Gill Sans MT" w:hAnsi="Gill Sans MT" w:cs="Gill Sans MT"/>
        <w:u w:val="single"/>
      </w:rPr>
      <w:instrText xml:space="preserve">REF LESSON \* MERGEFORMAT </w:instrText>
    </w:r>
    <w:r w:rsidRPr="00FC2665">
      <w:rPr>
        <w:rFonts w:ascii="Gill Sans MT" w:eastAsia="Gill Sans MT" w:hAnsi="Gill Sans MT" w:cs="Gill Sans MT"/>
        <w:u w:val="single"/>
      </w:rPr>
      <w:fldChar w:fldCharType="separate"/>
    </w:r>
    <w:r w:rsidR="00265B8C" w:rsidRPr="00265B8C">
      <w:rPr>
        <w:rFonts w:ascii="Gill Sans MT" w:eastAsia="Gill Sans MT" w:hAnsi="Gill Sans MT" w:cs="Gill Sans MT"/>
        <w:b/>
        <w:bCs/>
        <w:u w:val="single"/>
      </w:rPr>
      <w:t>18</w:t>
    </w:r>
    <w:r w:rsidRPr="00FC2665">
      <w:rPr>
        <w:rFonts w:ascii="Gill Sans MT" w:eastAsia="Gill Sans MT" w:hAnsi="Gill Sans MT" w:cs="Gill Sans MT"/>
        <w:u w:val="single"/>
      </w:rPr>
      <w:fldChar w:fldCharType="end"/>
    </w:r>
    <w:r w:rsidRPr="00FC2665">
      <w:rPr>
        <w:rFonts w:ascii="Gill Sans MT" w:eastAsia="Gill Sans MT" w:hAnsi="Gill Sans MT" w:cs="Gill Sans MT"/>
        <w:u w:val="single"/>
      </w:rPr>
      <w:t>,</w:t>
    </w:r>
    <w:r w:rsidRPr="00FC2665">
      <w:rPr>
        <w:rFonts w:ascii="Gill Sans MT" w:eastAsia="Gill Sans MT" w:hAnsi="Gill Sans MT" w:cs="Gill Sans MT"/>
        <w:spacing w:val="-2"/>
        <w:u w:val="single"/>
      </w:rPr>
      <w:t xml:space="preserve"> </w:t>
    </w:r>
    <w:r w:rsidRPr="00FC2665">
      <w:rPr>
        <w:rFonts w:ascii="Gill Sans MT" w:eastAsia="Gill Sans MT" w:hAnsi="Gill Sans MT" w:cs="Gill Sans MT"/>
        <w:u w:val="single"/>
      </w:rPr>
      <w:t>Pa</w:t>
    </w:r>
    <w:r w:rsidRPr="00FC2665">
      <w:rPr>
        <w:rFonts w:ascii="Gill Sans MT" w:eastAsia="Gill Sans MT" w:hAnsi="Gill Sans MT" w:cs="Gill Sans MT"/>
        <w:spacing w:val="-1"/>
        <w:u w:val="single"/>
      </w:rPr>
      <w:t>g</w:t>
    </w:r>
    <w:r w:rsidRPr="00FC2665">
      <w:rPr>
        <w:rFonts w:ascii="Gill Sans MT" w:eastAsia="Gill Sans MT" w:hAnsi="Gill Sans MT" w:cs="Gill Sans MT"/>
        <w:u w:val="single"/>
      </w:rPr>
      <w:t>e</w:t>
    </w:r>
    <w:r w:rsidRPr="00534892">
      <w:rPr>
        <w:rFonts w:ascii="Gill Sans MT" w:eastAsia="Gill Sans MT" w:hAnsi="Gill Sans MT" w:cs="Gill Sans MT"/>
        <w:u w:val="single"/>
      </w:rPr>
      <w:t xml:space="preserve"> </w:t>
    </w:r>
    <w:r w:rsidRPr="00534892">
      <w:rPr>
        <w:rFonts w:ascii="Gill Sans MT" w:hAnsi="Gill Sans MT"/>
        <w:u w:val="single"/>
      </w:rPr>
      <w:fldChar w:fldCharType="begin"/>
    </w:r>
    <w:r w:rsidRPr="00534892">
      <w:rPr>
        <w:rFonts w:ascii="Gill Sans MT" w:eastAsia="Gill Sans MT" w:hAnsi="Gill Sans MT" w:cs="Gill Sans MT"/>
        <w:u w:val="single"/>
      </w:rPr>
      <w:instrText xml:space="preserve"> PAGE </w:instrText>
    </w:r>
    <w:r w:rsidRPr="00534892">
      <w:rPr>
        <w:rFonts w:ascii="Gill Sans MT" w:hAnsi="Gill Sans MT"/>
        <w:u w:val="single"/>
      </w:rPr>
      <w:fldChar w:fldCharType="separate"/>
    </w:r>
    <w:r w:rsidR="00265B8C">
      <w:rPr>
        <w:rFonts w:ascii="Gill Sans MT" w:eastAsia="Gill Sans MT" w:hAnsi="Gill Sans MT" w:cs="Gill Sans MT"/>
        <w:noProof/>
        <w:u w:val="single"/>
      </w:rPr>
      <w:t>18</w:t>
    </w:r>
    <w:r w:rsidRPr="00534892">
      <w:rPr>
        <w:rFonts w:ascii="Gill Sans MT" w:hAnsi="Gill Sans MT"/>
        <w:u w:val="single"/>
      </w:rPr>
      <w:fldChar w:fldCharType="end"/>
    </w:r>
    <w:r w:rsidRPr="00534892">
      <w:rPr>
        <w:rFonts w:ascii="Times New Roman" w:hAnsi="Times New Roman"/>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5B5" w:rsidRDefault="005735B5" w:rsidP="00045EB2">
    <w:pPr>
      <w:spacing w:after="0" w:line="200" w:lineRule="exact"/>
      <w:jc w:val="center"/>
      <w:rPr>
        <w:sz w:val="20"/>
        <w:szCs w:val="20"/>
      </w:rPr>
    </w:pPr>
    <w:r>
      <w:rPr>
        <w:rFonts w:ascii="Times New Roman" w:hAnsi="Times New Roman"/>
        <w:noProof/>
        <w:sz w:val="24"/>
        <w:szCs w:val="24"/>
      </w:rPr>
      <mc:AlternateContent>
        <mc:Choice Requires="wps">
          <w:drawing>
            <wp:anchor distT="36576" distB="36576" distL="36576" distR="36576" simplePos="0" relativeHeight="251701760" behindDoc="1" locked="0" layoutInCell="1" allowOverlap="1" wp14:anchorId="52E0C243" wp14:editId="138968AC">
              <wp:simplePos x="0" y="0"/>
              <wp:positionH relativeFrom="page">
                <wp:posOffset>219710</wp:posOffset>
              </wp:positionH>
              <wp:positionV relativeFrom="page">
                <wp:posOffset>340995</wp:posOffset>
              </wp:positionV>
              <wp:extent cx="695325" cy="561975"/>
              <wp:effectExtent l="635" t="7620" r="8890" b="1905"/>
              <wp:wrapTight wrapText="bothSides">
                <wp:wrapPolygon edited="0">
                  <wp:start x="-592" y="-464"/>
                  <wp:lineTo x="-592" y="22210"/>
                  <wp:lineTo x="21896" y="22210"/>
                  <wp:lineTo x="12467" y="12057"/>
                  <wp:lineTo x="316" y="-464"/>
                  <wp:lineTo x="-592" y="-464"/>
                </wp:wrapPolygon>
              </wp:wrapTight>
              <wp:docPr id="2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95325" cy="561975"/>
                      </a:xfrm>
                      <a:prstGeom prst="rtTriangle">
                        <a:avLst/>
                      </a:prstGeom>
                      <a:solidFill>
                        <a:schemeClr val="bg1">
                          <a:lumMod val="8500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735B5" w:rsidRPr="00045EB2" w:rsidRDefault="005735B5" w:rsidP="00045EB2">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0C243" id="_x0000_t6" coordsize="21600,21600" o:spt="6" path="m,l,21600r21600,xe">
              <v:stroke joinstyle="miter"/>
              <v:path gradientshapeok="t" o:connecttype="custom" o:connectlocs="0,0;0,10800;0,21600;10800,21600;21600,21600;10800,10800" textboxrect="1800,12600,12600,19800"/>
            </v:shapetype>
            <v:shape id="AutoShape 54" o:spid="_x0000_s1037" type="#_x0000_t6" style="position:absolute;left:0;text-align:left;margin-left:17.3pt;margin-top:26.85pt;width:54.75pt;height:44.25pt;flip:y;z-index:-2516147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" fillcolor="#d8d8d8 [2732]" stroked="f" strokecolor="black [0]" strokeweight="2pt">
              <v:shadow color="#ccc"/>
              <v:textbox inset="0,0,0,0">
                <w:txbxContent>
                  <w:p w:rsidR="005735B5" w:rsidRPr="00045EB2" w:rsidRDefault="005735B5" w:rsidP="00045EB2">
                    <w:pPr>
                      <w:rPr>
                        <w:sz w:val="18"/>
                      </w:rPr>
                    </w:pPr>
                  </w:p>
                </w:txbxContent>
              </v:textbox>
              <w10:wrap type="tight" anchorx="page" anchory="page"/>
            </v:shape>
          </w:pict>
        </mc:Fallback>
      </mc:AlternateConten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JO</w:t>
    </w:r>
    <w:r w:rsidRPr="00534892">
      <w:rPr>
        <w:rFonts w:ascii="Gill Sans MT" w:eastAsia="Gill Sans MT" w:hAnsi="Gill Sans MT" w:cs="Gill Sans MT"/>
        <w:spacing w:val="-3"/>
        <w:u w:val="single"/>
      </w:rPr>
      <w:t>U</w:t>
    </w:r>
    <w:r w:rsidRPr="00534892">
      <w:rPr>
        <w:rFonts w:ascii="Gill Sans MT" w:eastAsia="Gill Sans MT" w:hAnsi="Gill Sans MT" w:cs="Gill Sans MT"/>
        <w:spacing w:val="1"/>
        <w:u w:val="single"/>
      </w:rPr>
      <w:t>R</w:t>
    </w:r>
    <w:r w:rsidRPr="00534892">
      <w:rPr>
        <w:rFonts w:ascii="Gill Sans MT" w:eastAsia="Gill Sans MT" w:hAnsi="Gill Sans MT" w:cs="Gill Sans MT"/>
        <w:u w:val="single"/>
      </w:rPr>
      <w:t>N</w:t>
    </w:r>
    <w:r w:rsidRPr="00534892">
      <w:rPr>
        <w:rFonts w:ascii="Gill Sans MT" w:eastAsia="Gill Sans MT" w:hAnsi="Gill Sans MT" w:cs="Gill Sans MT"/>
        <w:spacing w:val="-2"/>
        <w:u w:val="single"/>
      </w:rPr>
      <w:t>E</w:t>
    </w:r>
    <w:r w:rsidRPr="00534892">
      <w:rPr>
        <w:rFonts w:ascii="Gill Sans MT" w:eastAsia="Gill Sans MT" w:hAnsi="Gill Sans MT" w:cs="Gill Sans MT"/>
        <w:u w:val="single"/>
      </w:rPr>
      <w:t xml:space="preserve">Y </w: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O</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P</w:t>
    </w:r>
    <w:r w:rsidRPr="00534892">
      <w:rPr>
        <w:rFonts w:ascii="Gill Sans MT" w:eastAsia="Gill Sans MT" w:hAnsi="Gill Sans MT" w:cs="Gill Sans MT"/>
        <w:spacing w:val="1"/>
        <w:u w:val="single"/>
      </w:rPr>
      <w:t>R</w:t>
    </w:r>
    <w:r w:rsidRPr="00534892">
      <w:rPr>
        <w:rFonts w:ascii="Gill Sans MT" w:eastAsia="Gill Sans MT" w:hAnsi="Gill Sans MT" w:cs="Gill Sans MT"/>
        <w:spacing w:val="-2"/>
        <w:u w:val="single"/>
      </w:rPr>
      <w:t>EM</w:t>
    </w:r>
    <w:r w:rsidRPr="00534892">
      <w:rPr>
        <w:rFonts w:ascii="Gill Sans MT" w:eastAsia="Gill Sans MT" w:hAnsi="Gill Sans MT" w:cs="Gill Sans MT"/>
        <w:spacing w:val="-1"/>
        <w:u w:val="single"/>
      </w:rPr>
      <w:t>A</w:t>
    </w:r>
    <w:r w:rsidRPr="00534892">
      <w:rPr>
        <w:rFonts w:ascii="Gill Sans MT" w:eastAsia="Gill Sans MT" w:hAnsi="Gill Sans MT" w:cs="Gill Sans MT"/>
        <w:u w:val="single"/>
      </w:rPr>
      <w:t>: A Cou</w:t>
    </w:r>
    <w:r w:rsidRPr="00534892">
      <w:rPr>
        <w:rFonts w:ascii="Gill Sans MT" w:eastAsia="Gill Sans MT" w:hAnsi="Gill Sans MT" w:cs="Gill Sans MT"/>
        <w:spacing w:val="-1"/>
        <w:u w:val="single"/>
      </w:rPr>
      <w:t>rs</w:t>
    </w:r>
    <w:r w:rsidRPr="00534892">
      <w:rPr>
        <w:rFonts w:ascii="Gill Sans MT" w:eastAsia="Gill Sans MT" w:hAnsi="Gill Sans MT" w:cs="Gill Sans MT"/>
        <w:u w:val="single"/>
      </w:rPr>
      <w:t>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in</w:t>
    </w:r>
    <w:r w:rsidRPr="00534892">
      <w:rPr>
        <w:rFonts w:ascii="Gill Sans MT" w:eastAsia="Gill Sans MT" w:hAnsi="Gill Sans MT" w:cs="Gill Sans MT"/>
        <w:spacing w:val="-2"/>
        <w:u w:val="single"/>
      </w:rPr>
      <w:t xml:space="preserve"> 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S</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ien</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e</w:t>
    </w:r>
    <w:r w:rsidRPr="00534892">
      <w:rPr>
        <w:rFonts w:ascii="Gill Sans MT" w:eastAsia="Gill Sans MT" w:hAnsi="Gill Sans MT" w:cs="Gill Sans MT"/>
        <w:spacing w:val="-2"/>
        <w:u w:val="single"/>
      </w:rPr>
      <w:t xml:space="preserve"> </w:t>
    </w:r>
    <w:r w:rsidRPr="00534892">
      <w:rPr>
        <w:rFonts w:ascii="Gill Sans MT" w:eastAsia="Gill Sans MT" w:hAnsi="Gill Sans MT" w:cs="Gill Sans MT"/>
        <w:u w:val="single"/>
      </w:rPr>
      <w:t>of</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Bha</w:t>
    </w:r>
    <w:r w:rsidRPr="00534892">
      <w:rPr>
        <w:rFonts w:ascii="Gill Sans MT" w:eastAsia="Gill Sans MT" w:hAnsi="Gill Sans MT" w:cs="Gill Sans MT"/>
        <w:spacing w:val="-3"/>
        <w:u w:val="single"/>
      </w:rPr>
      <w:t>k</w:t>
    </w:r>
    <w:r w:rsidRPr="00534892">
      <w:rPr>
        <w:rFonts w:ascii="Gill Sans MT" w:eastAsia="Gill Sans MT" w:hAnsi="Gill Sans MT" w:cs="Gill Sans MT"/>
        <w:spacing w:val="1"/>
        <w:u w:val="single"/>
      </w:rPr>
      <w:t>t</w:t>
    </w:r>
    <w:r w:rsidRPr="00534892">
      <w:rPr>
        <w:rFonts w:ascii="Gill Sans MT" w:eastAsia="Gill Sans MT" w:hAnsi="Gill Sans MT" w:cs="Gill Sans MT"/>
        <w:spacing w:val="3"/>
        <w:u w:val="single"/>
      </w:rPr>
      <w:t>i</w:t>
    </w:r>
    <w:r w:rsidRPr="00534892">
      <w:rPr>
        <w:rFonts w:ascii="Gill Sans MT" w:eastAsia="Gill Sans MT" w:hAnsi="Gill Sans MT" w:cs="Gill Sans MT"/>
        <w:spacing w:val="1"/>
        <w:u w:val="single"/>
      </w:rPr>
      <w:t>-</w:t>
    </w:r>
    <w:r w:rsidRPr="00534892">
      <w:rPr>
        <w:rFonts w:ascii="Gill Sans MT" w:eastAsia="Gill Sans MT" w:hAnsi="Gill Sans MT" w:cs="Gill Sans MT"/>
        <w:spacing w:val="-1"/>
        <w:u w:val="single"/>
      </w:rPr>
      <w:t>Y</w:t>
    </w:r>
    <w:r w:rsidRPr="00534892">
      <w:rPr>
        <w:rFonts w:ascii="Gill Sans MT" w:eastAsia="Gill Sans MT" w:hAnsi="Gill Sans MT" w:cs="Gill Sans MT"/>
        <w:u w:val="single"/>
      </w:rPr>
      <w:t>oga</w:t>
    </w:r>
    <w:r w:rsidRPr="00534892">
      <w:rPr>
        <w:rFonts w:ascii="Gill Sans MT" w:eastAsia="Gill Sans MT" w:hAnsi="Gill Sans MT" w:cs="Gill Sans MT"/>
        <w:u w:val="single"/>
      </w:rPr>
      <w:tab/>
    </w:r>
    <w:r w:rsidRPr="00534892">
      <w:rPr>
        <w:rFonts w:ascii="Gill Sans MT" w:eastAsia="Gill Sans MT" w:hAnsi="Gill Sans MT" w:cs="Gill Sans MT"/>
        <w:u w:val="single"/>
      </w:rPr>
      <w:tab/>
    </w:r>
    <w:r w:rsidRPr="00FC2665">
      <w:rPr>
        <w:rFonts w:ascii="Gill Sans MT" w:eastAsia="Gill Sans MT" w:hAnsi="Gill Sans MT" w:cs="Gill Sans MT"/>
        <w:u w:val="single"/>
      </w:rPr>
      <w:t>Le</w:t>
    </w:r>
    <w:r w:rsidRPr="00FC2665">
      <w:rPr>
        <w:rFonts w:ascii="Gill Sans MT" w:eastAsia="Gill Sans MT" w:hAnsi="Gill Sans MT" w:cs="Gill Sans MT"/>
        <w:spacing w:val="-1"/>
        <w:u w:val="single"/>
      </w:rPr>
      <w:t>ss</w:t>
    </w:r>
    <w:r w:rsidRPr="00FC2665">
      <w:rPr>
        <w:rFonts w:ascii="Gill Sans MT" w:eastAsia="Gill Sans MT" w:hAnsi="Gill Sans MT" w:cs="Gill Sans MT"/>
        <w:u w:val="single"/>
      </w:rPr>
      <w:t xml:space="preserve">on </w:t>
    </w:r>
    <w:r w:rsidRPr="00FC2665">
      <w:rPr>
        <w:rFonts w:ascii="Gill Sans MT" w:eastAsia="Gill Sans MT" w:hAnsi="Gill Sans MT" w:cs="Gill Sans MT"/>
        <w:u w:val="single"/>
      </w:rPr>
      <w:fldChar w:fldCharType="begin"/>
    </w:r>
    <w:r w:rsidRPr="00FC2665">
      <w:rPr>
        <w:rFonts w:ascii="Gill Sans MT" w:eastAsia="Gill Sans MT" w:hAnsi="Gill Sans MT" w:cs="Gill Sans MT"/>
        <w:u w:val="single"/>
      </w:rPr>
      <w:instrText xml:space="preserve">REF LESSON \* MERGEFORMAT </w:instrText>
    </w:r>
    <w:r w:rsidRPr="00FC2665">
      <w:rPr>
        <w:rFonts w:ascii="Gill Sans MT" w:eastAsia="Gill Sans MT" w:hAnsi="Gill Sans MT" w:cs="Gill Sans MT"/>
        <w:u w:val="single"/>
      </w:rPr>
      <w:fldChar w:fldCharType="separate"/>
    </w:r>
    <w:r w:rsidR="00265B8C" w:rsidRPr="00265B8C">
      <w:rPr>
        <w:rFonts w:ascii="Gill Sans MT" w:eastAsia="Gill Sans MT" w:hAnsi="Gill Sans MT" w:cs="Gill Sans MT"/>
        <w:b/>
        <w:bCs/>
        <w:u w:val="single"/>
      </w:rPr>
      <w:t>18</w:t>
    </w:r>
    <w:r w:rsidRPr="00FC2665">
      <w:rPr>
        <w:rFonts w:ascii="Gill Sans MT" w:eastAsia="Gill Sans MT" w:hAnsi="Gill Sans MT" w:cs="Gill Sans MT"/>
        <w:u w:val="single"/>
      </w:rPr>
      <w:fldChar w:fldCharType="end"/>
    </w:r>
    <w:r w:rsidRPr="00FC2665">
      <w:rPr>
        <w:rFonts w:ascii="Gill Sans MT" w:eastAsia="Gill Sans MT" w:hAnsi="Gill Sans MT" w:cs="Gill Sans MT"/>
        <w:u w:val="single"/>
      </w:rPr>
      <w:t>,</w:t>
    </w:r>
    <w:r w:rsidRPr="00FC2665">
      <w:rPr>
        <w:rFonts w:ascii="Gill Sans MT" w:eastAsia="Gill Sans MT" w:hAnsi="Gill Sans MT" w:cs="Gill Sans MT"/>
        <w:spacing w:val="-2"/>
        <w:u w:val="single"/>
      </w:rPr>
      <w:t xml:space="preserve"> </w:t>
    </w:r>
    <w:r w:rsidRPr="00FC2665">
      <w:rPr>
        <w:rFonts w:ascii="Gill Sans MT" w:eastAsia="Gill Sans MT" w:hAnsi="Gill Sans MT" w:cs="Gill Sans MT"/>
        <w:u w:val="single"/>
      </w:rPr>
      <w:t>Pa</w:t>
    </w:r>
    <w:r w:rsidRPr="00FC2665">
      <w:rPr>
        <w:rFonts w:ascii="Gill Sans MT" w:eastAsia="Gill Sans MT" w:hAnsi="Gill Sans MT" w:cs="Gill Sans MT"/>
        <w:spacing w:val="-1"/>
        <w:u w:val="single"/>
      </w:rPr>
      <w:t>g</w:t>
    </w:r>
    <w:r w:rsidRPr="00FC2665">
      <w:rPr>
        <w:rFonts w:ascii="Gill Sans MT" w:eastAsia="Gill Sans MT" w:hAnsi="Gill Sans MT" w:cs="Gill Sans MT"/>
        <w:u w:val="single"/>
      </w:rPr>
      <w:t>e</w:t>
    </w:r>
    <w:r w:rsidRPr="00534892">
      <w:rPr>
        <w:rFonts w:ascii="Gill Sans MT" w:eastAsia="Gill Sans MT" w:hAnsi="Gill Sans MT" w:cs="Gill Sans MT"/>
        <w:u w:val="single"/>
      </w:rPr>
      <w:t xml:space="preserve"> </w:t>
    </w:r>
    <w:r w:rsidRPr="00534892">
      <w:rPr>
        <w:rFonts w:ascii="Gill Sans MT" w:hAnsi="Gill Sans MT"/>
        <w:u w:val="single"/>
      </w:rPr>
      <w:fldChar w:fldCharType="begin"/>
    </w:r>
    <w:r w:rsidRPr="00534892">
      <w:rPr>
        <w:rFonts w:ascii="Gill Sans MT" w:eastAsia="Gill Sans MT" w:hAnsi="Gill Sans MT" w:cs="Gill Sans MT"/>
        <w:u w:val="single"/>
      </w:rPr>
      <w:instrText xml:space="preserve"> PAGE </w:instrText>
    </w:r>
    <w:r w:rsidRPr="00534892">
      <w:rPr>
        <w:rFonts w:ascii="Gill Sans MT" w:hAnsi="Gill Sans MT"/>
        <w:u w:val="single"/>
      </w:rPr>
      <w:fldChar w:fldCharType="separate"/>
    </w:r>
    <w:r w:rsidR="00265B8C">
      <w:rPr>
        <w:rFonts w:ascii="Gill Sans MT" w:eastAsia="Gill Sans MT" w:hAnsi="Gill Sans MT" w:cs="Gill Sans MT"/>
        <w:noProof/>
        <w:u w:val="single"/>
      </w:rPr>
      <w:t>19</w:t>
    </w:r>
    <w:r w:rsidRPr="00534892">
      <w:rPr>
        <w:rFonts w:ascii="Gill Sans MT" w:hAnsi="Gill Sans MT"/>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5B5" w:rsidRDefault="005735B5" w:rsidP="009D7F7F">
    <w:pPr>
      <w:pStyle w:val="Header"/>
      <w:tabs>
        <w:tab w:val="clear" w:pos="4680"/>
        <w:tab w:val="clear" w:pos="9360"/>
      </w:tabs>
      <w:jc w:val="center"/>
    </w:pPr>
    <w:r>
      <w:rPr>
        <w:rFonts w:ascii="Gill Sans MT" w:eastAsia="Gill Sans MT" w:hAnsi="Gill Sans MT" w:cs="Gill Sans MT"/>
        <w:noProof/>
        <w:spacing w:val="1"/>
        <w:u w:val="single"/>
      </w:rPr>
      <mc:AlternateContent>
        <mc:Choice Requires="wps">
          <w:drawing>
            <wp:anchor distT="36576" distB="36576" distL="36576" distR="36576" simplePos="0" relativeHeight="251707904" behindDoc="1" locked="0" layoutInCell="1" allowOverlap="1" wp14:anchorId="1F15DEE3" wp14:editId="25147BEA">
              <wp:simplePos x="0" y="0"/>
              <wp:positionH relativeFrom="page">
                <wp:posOffset>219710</wp:posOffset>
              </wp:positionH>
              <wp:positionV relativeFrom="page">
                <wp:posOffset>338455</wp:posOffset>
              </wp:positionV>
              <wp:extent cx="695325" cy="561975"/>
              <wp:effectExtent l="635" t="5080" r="8890" b="4445"/>
              <wp:wrapTight wrapText="bothSides">
                <wp:wrapPolygon edited="0">
                  <wp:start x="-592" y="-464"/>
                  <wp:lineTo x="-592" y="22210"/>
                  <wp:lineTo x="21896" y="22210"/>
                  <wp:lineTo x="12467" y="12057"/>
                  <wp:lineTo x="316" y="-464"/>
                  <wp:lineTo x="-592" y="-464"/>
                </wp:wrapPolygon>
              </wp:wrapTight>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95325" cy="561975"/>
                      </a:xfrm>
                      <a:prstGeom prst="rtTriangle">
                        <a:avLst/>
                      </a:prstGeom>
                      <a:solidFill>
                        <a:schemeClr val="bg1">
                          <a:lumMod val="8500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735B5" w:rsidRPr="00045EB2" w:rsidRDefault="005735B5" w:rsidP="009D7F7F">
                          <w:pPr>
                            <w:rPr>
                              <w:sz w:val="18"/>
                            </w:rPr>
                          </w:pPr>
                          <w:r w:rsidRPr="00045EB2">
                            <w:rPr>
                              <w:sz w:val="20"/>
                            </w:rPr>
                            <w:t>Staple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5DEE3" id="_x0000_t6" coordsize="21600,21600" o:spt="6" path="m,l,21600r21600,xe">
              <v:stroke joinstyle="miter"/>
              <v:path gradientshapeok="t" o:connecttype="custom" o:connectlocs="0,0;0,10800;0,21600;10800,21600;21600,21600;10800,10800" textboxrect="1800,12600,12600,19800"/>
            </v:shapetype>
            <v:shape id="AutoShape 56" o:spid="_x0000_s1038" type="#_x0000_t6" style="position:absolute;left:0;text-align:left;margin-left:17.3pt;margin-top:26.65pt;width:54.75pt;height:44.25pt;flip:y;z-index:-251608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" fillcolor="#d8d8d8 [2732]" stroked="f" strokecolor="black [0]" strokeweight="2pt">
              <v:shadow color="#ccc"/>
              <v:textbox inset="0,0,0,0">
                <w:txbxContent>
                  <w:p w:rsidR="005735B5" w:rsidRPr="00045EB2" w:rsidRDefault="005735B5" w:rsidP="009D7F7F">
                    <w:pPr>
                      <w:rPr>
                        <w:sz w:val="18"/>
                      </w:rPr>
                    </w:pPr>
                    <w:r w:rsidRPr="00045EB2">
                      <w:rPr>
                        <w:sz w:val="20"/>
                      </w:rPr>
                      <w:t>Staple</w:t>
                    </w:r>
                  </w:p>
                </w:txbxContent>
              </v:textbox>
              <w10:wrap type="tight" anchorx="page" anchory="page"/>
            </v:shape>
          </w:pict>
        </mc:Fallback>
      </mc:AlternateConten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JO</w:t>
    </w:r>
    <w:r w:rsidRPr="00534892">
      <w:rPr>
        <w:rFonts w:ascii="Gill Sans MT" w:eastAsia="Gill Sans MT" w:hAnsi="Gill Sans MT" w:cs="Gill Sans MT"/>
        <w:spacing w:val="-3"/>
        <w:u w:val="single"/>
      </w:rPr>
      <w:t>U</w:t>
    </w:r>
    <w:r w:rsidRPr="00534892">
      <w:rPr>
        <w:rFonts w:ascii="Gill Sans MT" w:eastAsia="Gill Sans MT" w:hAnsi="Gill Sans MT" w:cs="Gill Sans MT"/>
        <w:spacing w:val="1"/>
        <w:u w:val="single"/>
      </w:rPr>
      <w:t>R</w:t>
    </w:r>
    <w:r w:rsidRPr="00534892">
      <w:rPr>
        <w:rFonts w:ascii="Gill Sans MT" w:eastAsia="Gill Sans MT" w:hAnsi="Gill Sans MT" w:cs="Gill Sans MT"/>
        <w:u w:val="single"/>
      </w:rPr>
      <w:t>N</w:t>
    </w:r>
    <w:r w:rsidRPr="00534892">
      <w:rPr>
        <w:rFonts w:ascii="Gill Sans MT" w:eastAsia="Gill Sans MT" w:hAnsi="Gill Sans MT" w:cs="Gill Sans MT"/>
        <w:spacing w:val="-2"/>
        <w:u w:val="single"/>
      </w:rPr>
      <w:t>E</w:t>
    </w:r>
    <w:r w:rsidRPr="00534892">
      <w:rPr>
        <w:rFonts w:ascii="Gill Sans MT" w:eastAsia="Gill Sans MT" w:hAnsi="Gill Sans MT" w:cs="Gill Sans MT"/>
        <w:u w:val="single"/>
      </w:rPr>
      <w:t xml:space="preserve">Y </w: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O</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P</w:t>
    </w:r>
    <w:r w:rsidRPr="00534892">
      <w:rPr>
        <w:rFonts w:ascii="Gill Sans MT" w:eastAsia="Gill Sans MT" w:hAnsi="Gill Sans MT" w:cs="Gill Sans MT"/>
        <w:spacing w:val="1"/>
        <w:u w:val="single"/>
      </w:rPr>
      <w:t>R</w:t>
    </w:r>
    <w:r w:rsidRPr="00534892">
      <w:rPr>
        <w:rFonts w:ascii="Gill Sans MT" w:eastAsia="Gill Sans MT" w:hAnsi="Gill Sans MT" w:cs="Gill Sans MT"/>
        <w:spacing w:val="-2"/>
        <w:u w:val="single"/>
      </w:rPr>
      <w:t>EM</w:t>
    </w:r>
    <w:r w:rsidRPr="00534892">
      <w:rPr>
        <w:rFonts w:ascii="Gill Sans MT" w:eastAsia="Gill Sans MT" w:hAnsi="Gill Sans MT" w:cs="Gill Sans MT"/>
        <w:spacing w:val="-1"/>
        <w:u w:val="single"/>
      </w:rPr>
      <w:t>A</w:t>
    </w:r>
    <w:r w:rsidRPr="00534892">
      <w:rPr>
        <w:rFonts w:ascii="Gill Sans MT" w:eastAsia="Gill Sans MT" w:hAnsi="Gill Sans MT" w:cs="Gill Sans MT"/>
        <w:u w:val="single"/>
      </w:rPr>
      <w:t>: A Cou</w:t>
    </w:r>
    <w:r w:rsidRPr="00534892">
      <w:rPr>
        <w:rFonts w:ascii="Gill Sans MT" w:eastAsia="Gill Sans MT" w:hAnsi="Gill Sans MT" w:cs="Gill Sans MT"/>
        <w:spacing w:val="-1"/>
        <w:u w:val="single"/>
      </w:rPr>
      <w:t>rs</w:t>
    </w:r>
    <w:r w:rsidRPr="00534892">
      <w:rPr>
        <w:rFonts w:ascii="Gill Sans MT" w:eastAsia="Gill Sans MT" w:hAnsi="Gill Sans MT" w:cs="Gill Sans MT"/>
        <w:u w:val="single"/>
      </w:rPr>
      <w:t>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in</w:t>
    </w:r>
    <w:r w:rsidRPr="00534892">
      <w:rPr>
        <w:rFonts w:ascii="Gill Sans MT" w:eastAsia="Gill Sans MT" w:hAnsi="Gill Sans MT" w:cs="Gill Sans MT"/>
        <w:spacing w:val="-2"/>
        <w:u w:val="single"/>
      </w:rPr>
      <w:t xml:space="preserve"> 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S</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ien</w:t>
    </w:r>
    <w:r w:rsidRPr="00534892">
      <w:rPr>
        <w:rFonts w:ascii="Gill Sans MT" w:eastAsia="Gill Sans MT" w:hAnsi="Gill Sans MT" w:cs="Gill Sans MT"/>
        <w:spacing w:val="-1"/>
        <w:u w:val="single"/>
      </w:rPr>
      <w:t>c</w:t>
    </w:r>
    <w:r w:rsidRPr="00534892">
      <w:rPr>
        <w:rFonts w:ascii="Gill Sans MT" w:eastAsia="Gill Sans MT" w:hAnsi="Gill Sans MT" w:cs="Gill Sans MT"/>
        <w:u w:val="single"/>
      </w:rPr>
      <w:t>e</w:t>
    </w:r>
    <w:r w:rsidRPr="00534892">
      <w:rPr>
        <w:rFonts w:ascii="Gill Sans MT" w:eastAsia="Gill Sans MT" w:hAnsi="Gill Sans MT" w:cs="Gill Sans MT"/>
        <w:spacing w:val="-2"/>
        <w:u w:val="single"/>
      </w:rPr>
      <w:t xml:space="preserve"> </w:t>
    </w:r>
    <w:r w:rsidRPr="00534892">
      <w:rPr>
        <w:rFonts w:ascii="Gill Sans MT" w:eastAsia="Gill Sans MT" w:hAnsi="Gill Sans MT" w:cs="Gill Sans MT"/>
        <w:u w:val="single"/>
      </w:rPr>
      <w:t>of</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Bha</w:t>
    </w:r>
    <w:r w:rsidRPr="00534892">
      <w:rPr>
        <w:rFonts w:ascii="Gill Sans MT" w:eastAsia="Gill Sans MT" w:hAnsi="Gill Sans MT" w:cs="Gill Sans MT"/>
        <w:spacing w:val="-3"/>
        <w:u w:val="single"/>
      </w:rPr>
      <w:t>k</w:t>
    </w:r>
    <w:r w:rsidRPr="00534892">
      <w:rPr>
        <w:rFonts w:ascii="Gill Sans MT" w:eastAsia="Gill Sans MT" w:hAnsi="Gill Sans MT" w:cs="Gill Sans MT"/>
        <w:spacing w:val="1"/>
        <w:u w:val="single"/>
      </w:rPr>
      <w:t>t</w:t>
    </w:r>
    <w:r w:rsidRPr="00534892">
      <w:rPr>
        <w:rFonts w:ascii="Gill Sans MT" w:eastAsia="Gill Sans MT" w:hAnsi="Gill Sans MT" w:cs="Gill Sans MT"/>
        <w:spacing w:val="3"/>
        <w:u w:val="single"/>
      </w:rPr>
      <w:t>i</w:t>
    </w:r>
    <w:r w:rsidRPr="00534892">
      <w:rPr>
        <w:rFonts w:ascii="Gill Sans MT" w:eastAsia="Gill Sans MT" w:hAnsi="Gill Sans MT" w:cs="Gill Sans MT"/>
        <w:spacing w:val="1"/>
        <w:u w:val="single"/>
      </w:rPr>
      <w:t>-</w:t>
    </w:r>
    <w:r w:rsidRPr="00534892">
      <w:rPr>
        <w:rFonts w:ascii="Gill Sans MT" w:eastAsia="Gill Sans MT" w:hAnsi="Gill Sans MT" w:cs="Gill Sans MT"/>
        <w:spacing w:val="-1"/>
        <w:u w:val="single"/>
      </w:rPr>
      <w:t>Y</w:t>
    </w:r>
    <w:r w:rsidRPr="00534892">
      <w:rPr>
        <w:rFonts w:ascii="Gill Sans MT" w:eastAsia="Gill Sans MT" w:hAnsi="Gill Sans MT" w:cs="Gill Sans MT"/>
        <w:u w:val="single"/>
      </w:rPr>
      <w:t>oga</w:t>
    </w:r>
    <w:r>
      <w:rPr>
        <w:rFonts w:ascii="Gill Sans MT" w:eastAsia="Gill Sans MT" w:hAnsi="Gill Sans MT" w:cs="Gill Sans MT"/>
        <w:u w:val="single"/>
      </w:rPr>
      <w:tab/>
    </w:r>
    <w:r>
      <w:rPr>
        <w:rFonts w:ascii="Gill Sans MT" w:eastAsia="Gill Sans MT" w:hAnsi="Gill Sans MT" w:cs="Gill Sans MT"/>
        <w:u w:val="single"/>
      </w:rPr>
      <w:tab/>
    </w:r>
    <w:r w:rsidRPr="00FC2665">
      <w:rPr>
        <w:rFonts w:ascii="Gill Sans MT" w:eastAsia="Gill Sans MT" w:hAnsi="Gill Sans MT" w:cs="Gill Sans MT"/>
        <w:u w:val="single"/>
      </w:rPr>
      <w:t>Le</w:t>
    </w:r>
    <w:r w:rsidRPr="00FC2665">
      <w:rPr>
        <w:rFonts w:ascii="Gill Sans MT" w:eastAsia="Gill Sans MT" w:hAnsi="Gill Sans MT" w:cs="Gill Sans MT"/>
        <w:spacing w:val="-1"/>
        <w:u w:val="single"/>
      </w:rPr>
      <w:t>ss</w:t>
    </w:r>
    <w:r w:rsidRPr="00FC2665">
      <w:rPr>
        <w:rFonts w:ascii="Gill Sans MT" w:eastAsia="Gill Sans MT" w:hAnsi="Gill Sans MT" w:cs="Gill Sans MT"/>
        <w:u w:val="single"/>
      </w:rPr>
      <w:t xml:space="preserve">on </w:t>
    </w:r>
    <w:r w:rsidRPr="00FC2665">
      <w:rPr>
        <w:rFonts w:ascii="Gill Sans MT" w:eastAsia="Gill Sans MT" w:hAnsi="Gill Sans MT" w:cs="Gill Sans MT"/>
        <w:u w:val="single"/>
      </w:rPr>
      <w:fldChar w:fldCharType="begin"/>
    </w:r>
    <w:r w:rsidRPr="00FC2665">
      <w:rPr>
        <w:rFonts w:ascii="Gill Sans MT" w:eastAsia="Gill Sans MT" w:hAnsi="Gill Sans MT" w:cs="Gill Sans MT"/>
        <w:u w:val="single"/>
      </w:rPr>
      <w:instrText xml:space="preserve">REF LESSON \* MERGEFORMAT </w:instrText>
    </w:r>
    <w:r w:rsidRPr="00FC2665">
      <w:rPr>
        <w:rFonts w:ascii="Gill Sans MT" w:eastAsia="Gill Sans MT" w:hAnsi="Gill Sans MT" w:cs="Gill Sans MT"/>
        <w:u w:val="single"/>
      </w:rPr>
      <w:fldChar w:fldCharType="separate"/>
    </w:r>
    <w:r w:rsidR="00265B8C" w:rsidRPr="00265B8C">
      <w:rPr>
        <w:rFonts w:ascii="Gill Sans MT" w:eastAsia="Gill Sans MT" w:hAnsi="Gill Sans MT" w:cs="Gill Sans MT"/>
        <w:b/>
        <w:bCs/>
        <w:u w:val="single"/>
      </w:rPr>
      <w:t>18</w:t>
    </w:r>
    <w:r w:rsidRPr="00FC2665">
      <w:rPr>
        <w:rFonts w:ascii="Gill Sans MT" w:eastAsia="Gill Sans MT" w:hAnsi="Gill Sans MT" w:cs="Gill Sans MT"/>
        <w:u w:val="single"/>
      </w:rPr>
      <w:fldChar w:fldCharType="end"/>
    </w:r>
    <w:r w:rsidRPr="00FC2665">
      <w:rPr>
        <w:rFonts w:ascii="Gill Sans MT" w:eastAsia="Gill Sans MT" w:hAnsi="Gill Sans MT" w:cs="Gill Sans MT"/>
        <w:u w:val="single"/>
      </w:rPr>
      <w:t>,</w:t>
    </w:r>
    <w:r w:rsidRPr="00FC2665">
      <w:rPr>
        <w:rFonts w:ascii="Gill Sans MT" w:eastAsia="Gill Sans MT" w:hAnsi="Gill Sans MT" w:cs="Gill Sans MT"/>
        <w:spacing w:val="-2"/>
        <w:u w:val="single"/>
      </w:rPr>
      <w:t xml:space="preserve"> </w:t>
    </w:r>
    <w:r w:rsidRPr="00FC2665">
      <w:rPr>
        <w:rFonts w:ascii="Gill Sans MT" w:eastAsia="Gill Sans MT" w:hAnsi="Gill Sans MT" w:cs="Gill Sans MT"/>
        <w:u w:val="single"/>
      </w:rPr>
      <w:t>Pa</w:t>
    </w:r>
    <w:r w:rsidRPr="00FC2665">
      <w:rPr>
        <w:rFonts w:ascii="Gill Sans MT" w:eastAsia="Gill Sans MT" w:hAnsi="Gill Sans MT" w:cs="Gill Sans MT"/>
        <w:spacing w:val="-1"/>
        <w:u w:val="single"/>
      </w:rPr>
      <w:t>g</w:t>
    </w:r>
    <w:r w:rsidRPr="00FC2665">
      <w:rPr>
        <w:rFonts w:ascii="Gill Sans MT" w:eastAsia="Gill Sans MT" w:hAnsi="Gill Sans MT" w:cs="Gill Sans MT"/>
        <w:u w:val="single"/>
      </w:rPr>
      <w:t xml:space="preserve">e </w:t>
    </w:r>
    <w:r w:rsidRPr="00FC2665">
      <w:rPr>
        <w:rFonts w:ascii="Gill Sans MT" w:hAnsi="Gill Sans MT"/>
        <w:u w:val="single"/>
      </w:rPr>
      <w:fldChar w:fldCharType="begin"/>
    </w:r>
    <w:r w:rsidRPr="00FC2665">
      <w:rPr>
        <w:rFonts w:ascii="Gill Sans MT" w:eastAsia="Gill Sans MT" w:hAnsi="Gill Sans MT" w:cs="Gill Sans MT"/>
        <w:u w:val="single"/>
      </w:rPr>
      <w:instrText xml:space="preserve"> PAGE </w:instrText>
    </w:r>
    <w:r w:rsidRPr="00FC2665">
      <w:rPr>
        <w:rFonts w:ascii="Gill Sans MT" w:hAnsi="Gill Sans MT"/>
        <w:u w:val="single"/>
      </w:rPr>
      <w:fldChar w:fldCharType="separate"/>
    </w:r>
    <w:r w:rsidR="00265B8C">
      <w:rPr>
        <w:rFonts w:ascii="Gill Sans MT" w:eastAsia="Gill Sans MT" w:hAnsi="Gill Sans MT" w:cs="Gill Sans MT"/>
        <w:noProof/>
        <w:u w:val="single"/>
      </w:rPr>
      <w:t>1</w:t>
    </w:r>
    <w:r w:rsidRPr="00FC2665">
      <w:rPr>
        <w:rFonts w:ascii="Gill Sans MT" w:hAnsi="Gill Sans MT"/>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47A5DD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E5E109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2E3C38"/>
    <w:multiLevelType w:val="hybridMultilevel"/>
    <w:tmpl w:val="F4ACF52E"/>
    <w:lvl w:ilvl="0" w:tplc="B1B4F286">
      <w:start w:val="1"/>
      <w:numFmt w:val="decimal"/>
      <w:lvlText w:val="%1)"/>
      <w:lvlJc w:val="left"/>
      <w:pPr>
        <w:ind w:left="720" w:hanging="360"/>
      </w:pPr>
      <w:rPr>
        <w:rFonts w:ascii="&quot;Times New Roman" w:eastAsiaTheme="minorHAnsi" w:hAnsi="&quot;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620FB"/>
    <w:multiLevelType w:val="hybridMultilevel"/>
    <w:tmpl w:val="78C6C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64172"/>
    <w:multiLevelType w:val="hybridMultilevel"/>
    <w:tmpl w:val="DD106268"/>
    <w:lvl w:ilvl="0" w:tplc="C2DAB9EE">
      <w:start w:val="1"/>
      <w:numFmt w:val="decimal"/>
      <w:lvlText w:val="%1)"/>
      <w:lvlJc w:val="left"/>
      <w:pPr>
        <w:ind w:left="720" w:hanging="360"/>
      </w:pPr>
      <w:rPr>
        <w:rFonts w:ascii="&quot;Times New Roman" w:eastAsiaTheme="minorHAnsi" w:hAnsi="&quot;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C3120"/>
    <w:multiLevelType w:val="hybridMultilevel"/>
    <w:tmpl w:val="1426322E"/>
    <w:lvl w:ilvl="0" w:tplc="760C079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7F8C6ED6"/>
    <w:multiLevelType w:val="hybridMultilevel"/>
    <w:tmpl w:val="2028E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evenAndOddHeaders/>
  <w:drawingGridHorizontalSpacing w:val="110"/>
  <w:displayHorizontalDrawingGridEvery w:val="2"/>
  <w:characterSpacingControl w:val="doNotCompress"/>
  <w:hdrShapeDefaults>
    <o:shapedefaults v:ext="edit" spidmax="2049" style="mso-position-horizontal-relative:page;mso-position-vertical-relative:page" o:allowoverlap="f" stroke="f" strokecolor="none [0]">
      <v:fill color2="none [0]"/>
      <v:stroke color="none [0]" weight="2pt" on="f">
        <o:left v:ext="view" color="none [0]"/>
        <o:top v:ext="view" color="none [0]"/>
        <o:right v:ext="view" color="none [0]"/>
        <o:bottom v:ext="view" color="none [0]"/>
        <o:column v:ext="view" color="none [0]"/>
      </v:stroke>
      <v:shadow color="#ccc"/>
      <o:extrusion v:ext="view" backdepth="0" viewpoint="0,0" viewpointorigin="0,0"/>
      <v:textbox style="layout-flow:vertical-ideographic;mso-column-margin:5.76pt" inset="0,0,0,0"/>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4D"/>
    <w:rsid w:val="00000A67"/>
    <w:rsid w:val="0000430F"/>
    <w:rsid w:val="00015082"/>
    <w:rsid w:val="00020838"/>
    <w:rsid w:val="000247D6"/>
    <w:rsid w:val="0002496A"/>
    <w:rsid w:val="0003298A"/>
    <w:rsid w:val="00045EB2"/>
    <w:rsid w:val="000514FA"/>
    <w:rsid w:val="00062697"/>
    <w:rsid w:val="00063371"/>
    <w:rsid w:val="00063FD9"/>
    <w:rsid w:val="000803E3"/>
    <w:rsid w:val="00083C82"/>
    <w:rsid w:val="00092D83"/>
    <w:rsid w:val="00095448"/>
    <w:rsid w:val="00097BB9"/>
    <w:rsid w:val="000A1F6D"/>
    <w:rsid w:val="000A34A2"/>
    <w:rsid w:val="000A6ECF"/>
    <w:rsid w:val="000B1CAB"/>
    <w:rsid w:val="000B314D"/>
    <w:rsid w:val="000C4950"/>
    <w:rsid w:val="000C6CD6"/>
    <w:rsid w:val="000E0878"/>
    <w:rsid w:val="000E393A"/>
    <w:rsid w:val="00100936"/>
    <w:rsid w:val="00104666"/>
    <w:rsid w:val="0012038B"/>
    <w:rsid w:val="0012140B"/>
    <w:rsid w:val="00124C64"/>
    <w:rsid w:val="00141671"/>
    <w:rsid w:val="00147253"/>
    <w:rsid w:val="00147E3B"/>
    <w:rsid w:val="001506F9"/>
    <w:rsid w:val="00163F0A"/>
    <w:rsid w:val="00170FD2"/>
    <w:rsid w:val="00177812"/>
    <w:rsid w:val="00185AD9"/>
    <w:rsid w:val="00185BBB"/>
    <w:rsid w:val="00190E4A"/>
    <w:rsid w:val="001A4F69"/>
    <w:rsid w:val="001A4F74"/>
    <w:rsid w:val="001B5102"/>
    <w:rsid w:val="001B6C7A"/>
    <w:rsid w:val="001C55E7"/>
    <w:rsid w:val="001C5D87"/>
    <w:rsid w:val="001D2E22"/>
    <w:rsid w:val="001D36E0"/>
    <w:rsid w:val="001D5EF1"/>
    <w:rsid w:val="001D66A5"/>
    <w:rsid w:val="001E37FB"/>
    <w:rsid w:val="001E4BC2"/>
    <w:rsid w:val="001E5395"/>
    <w:rsid w:val="00212818"/>
    <w:rsid w:val="00214C75"/>
    <w:rsid w:val="00230E0D"/>
    <w:rsid w:val="0023420D"/>
    <w:rsid w:val="00235102"/>
    <w:rsid w:val="0023538E"/>
    <w:rsid w:val="00241C53"/>
    <w:rsid w:val="002428C1"/>
    <w:rsid w:val="00242F10"/>
    <w:rsid w:val="00265B8C"/>
    <w:rsid w:val="00265E84"/>
    <w:rsid w:val="00270C95"/>
    <w:rsid w:val="00280A34"/>
    <w:rsid w:val="00282BC3"/>
    <w:rsid w:val="0028322C"/>
    <w:rsid w:val="002906A4"/>
    <w:rsid w:val="002A36B1"/>
    <w:rsid w:val="002B106E"/>
    <w:rsid w:val="002B262A"/>
    <w:rsid w:val="002B5428"/>
    <w:rsid w:val="002C1A6F"/>
    <w:rsid w:val="002C32D2"/>
    <w:rsid w:val="002C6C73"/>
    <w:rsid w:val="002E1910"/>
    <w:rsid w:val="002E523B"/>
    <w:rsid w:val="002F1219"/>
    <w:rsid w:val="002F4D4E"/>
    <w:rsid w:val="003009E3"/>
    <w:rsid w:val="00306D64"/>
    <w:rsid w:val="003228C2"/>
    <w:rsid w:val="00325E8C"/>
    <w:rsid w:val="0033309B"/>
    <w:rsid w:val="003339DB"/>
    <w:rsid w:val="00356001"/>
    <w:rsid w:val="00362643"/>
    <w:rsid w:val="003660D0"/>
    <w:rsid w:val="00367036"/>
    <w:rsid w:val="00391315"/>
    <w:rsid w:val="003A36B4"/>
    <w:rsid w:val="003B0DAF"/>
    <w:rsid w:val="003B1F51"/>
    <w:rsid w:val="003B7C80"/>
    <w:rsid w:val="003C57F9"/>
    <w:rsid w:val="003C5876"/>
    <w:rsid w:val="003C6892"/>
    <w:rsid w:val="003C7414"/>
    <w:rsid w:val="003D2BA7"/>
    <w:rsid w:val="003D3782"/>
    <w:rsid w:val="003D75C5"/>
    <w:rsid w:val="003E2F76"/>
    <w:rsid w:val="00414F4D"/>
    <w:rsid w:val="004269E1"/>
    <w:rsid w:val="00443624"/>
    <w:rsid w:val="00450152"/>
    <w:rsid w:val="00452F2B"/>
    <w:rsid w:val="00476AE9"/>
    <w:rsid w:val="00480B0A"/>
    <w:rsid w:val="00485E97"/>
    <w:rsid w:val="0049058D"/>
    <w:rsid w:val="00496DC1"/>
    <w:rsid w:val="004A6F86"/>
    <w:rsid w:val="004B17D4"/>
    <w:rsid w:val="004B17EB"/>
    <w:rsid w:val="004B2D37"/>
    <w:rsid w:val="004B4CE6"/>
    <w:rsid w:val="004D59B2"/>
    <w:rsid w:val="004D757B"/>
    <w:rsid w:val="004E074E"/>
    <w:rsid w:val="00501770"/>
    <w:rsid w:val="00507DAE"/>
    <w:rsid w:val="00512762"/>
    <w:rsid w:val="0052023F"/>
    <w:rsid w:val="00534892"/>
    <w:rsid w:val="005426A9"/>
    <w:rsid w:val="00556F22"/>
    <w:rsid w:val="00557E8D"/>
    <w:rsid w:val="005602D1"/>
    <w:rsid w:val="00560BE7"/>
    <w:rsid w:val="00572609"/>
    <w:rsid w:val="005735B5"/>
    <w:rsid w:val="005738E4"/>
    <w:rsid w:val="00577F35"/>
    <w:rsid w:val="00583F04"/>
    <w:rsid w:val="0058682E"/>
    <w:rsid w:val="00590CAF"/>
    <w:rsid w:val="00593F5D"/>
    <w:rsid w:val="005947EA"/>
    <w:rsid w:val="005A4AD6"/>
    <w:rsid w:val="005B137C"/>
    <w:rsid w:val="005B1633"/>
    <w:rsid w:val="005C1BD3"/>
    <w:rsid w:val="005C56D4"/>
    <w:rsid w:val="005C6F59"/>
    <w:rsid w:val="005C7705"/>
    <w:rsid w:val="005D2F6C"/>
    <w:rsid w:val="005D4ACE"/>
    <w:rsid w:val="005D7F9C"/>
    <w:rsid w:val="005F1D02"/>
    <w:rsid w:val="005F63E8"/>
    <w:rsid w:val="006279EE"/>
    <w:rsid w:val="00637813"/>
    <w:rsid w:val="0065104A"/>
    <w:rsid w:val="006858EA"/>
    <w:rsid w:val="00687C25"/>
    <w:rsid w:val="00695A88"/>
    <w:rsid w:val="006C0337"/>
    <w:rsid w:val="006C4BAA"/>
    <w:rsid w:val="006C7B4E"/>
    <w:rsid w:val="006D199B"/>
    <w:rsid w:val="006F15E3"/>
    <w:rsid w:val="006F3A00"/>
    <w:rsid w:val="007046D0"/>
    <w:rsid w:val="00710B62"/>
    <w:rsid w:val="00711B18"/>
    <w:rsid w:val="00714DD6"/>
    <w:rsid w:val="00715EFD"/>
    <w:rsid w:val="00736889"/>
    <w:rsid w:val="0075007D"/>
    <w:rsid w:val="00764BD6"/>
    <w:rsid w:val="00772491"/>
    <w:rsid w:val="00774954"/>
    <w:rsid w:val="00777046"/>
    <w:rsid w:val="007B50A3"/>
    <w:rsid w:val="007B75AB"/>
    <w:rsid w:val="007C225B"/>
    <w:rsid w:val="007C773B"/>
    <w:rsid w:val="007D22F0"/>
    <w:rsid w:val="007D2987"/>
    <w:rsid w:val="007D3D1D"/>
    <w:rsid w:val="007E2582"/>
    <w:rsid w:val="007E729C"/>
    <w:rsid w:val="007F48E6"/>
    <w:rsid w:val="007F50ED"/>
    <w:rsid w:val="00800495"/>
    <w:rsid w:val="00802119"/>
    <w:rsid w:val="00815781"/>
    <w:rsid w:val="00820178"/>
    <w:rsid w:val="008259F0"/>
    <w:rsid w:val="00842390"/>
    <w:rsid w:val="00847A0B"/>
    <w:rsid w:val="00851CCC"/>
    <w:rsid w:val="00854E87"/>
    <w:rsid w:val="008576BF"/>
    <w:rsid w:val="0085799A"/>
    <w:rsid w:val="00861FFC"/>
    <w:rsid w:val="0086427C"/>
    <w:rsid w:val="00872193"/>
    <w:rsid w:val="00873FB1"/>
    <w:rsid w:val="00875678"/>
    <w:rsid w:val="008765BA"/>
    <w:rsid w:val="008964A0"/>
    <w:rsid w:val="00897A80"/>
    <w:rsid w:val="008A516F"/>
    <w:rsid w:val="008A5A9E"/>
    <w:rsid w:val="008A68F6"/>
    <w:rsid w:val="008A74AB"/>
    <w:rsid w:val="008B2FAA"/>
    <w:rsid w:val="008B30DA"/>
    <w:rsid w:val="008B6DAB"/>
    <w:rsid w:val="008D3A87"/>
    <w:rsid w:val="008E3862"/>
    <w:rsid w:val="008E5952"/>
    <w:rsid w:val="0090705A"/>
    <w:rsid w:val="009119F1"/>
    <w:rsid w:val="00916925"/>
    <w:rsid w:val="00921148"/>
    <w:rsid w:val="009228D5"/>
    <w:rsid w:val="00924F82"/>
    <w:rsid w:val="00931C89"/>
    <w:rsid w:val="00932F3B"/>
    <w:rsid w:val="00942493"/>
    <w:rsid w:val="00942772"/>
    <w:rsid w:val="00942FB6"/>
    <w:rsid w:val="00944805"/>
    <w:rsid w:val="00965709"/>
    <w:rsid w:val="00965804"/>
    <w:rsid w:val="0098575E"/>
    <w:rsid w:val="009867BC"/>
    <w:rsid w:val="00987665"/>
    <w:rsid w:val="00992570"/>
    <w:rsid w:val="0099398D"/>
    <w:rsid w:val="00994261"/>
    <w:rsid w:val="009D169F"/>
    <w:rsid w:val="009D55D6"/>
    <w:rsid w:val="009D6B54"/>
    <w:rsid w:val="009D7F7F"/>
    <w:rsid w:val="009E7283"/>
    <w:rsid w:val="009F11E6"/>
    <w:rsid w:val="009F7E31"/>
    <w:rsid w:val="00A02947"/>
    <w:rsid w:val="00A11865"/>
    <w:rsid w:val="00A13439"/>
    <w:rsid w:val="00A2067A"/>
    <w:rsid w:val="00A23B9A"/>
    <w:rsid w:val="00A365A1"/>
    <w:rsid w:val="00A43421"/>
    <w:rsid w:val="00A51FF3"/>
    <w:rsid w:val="00A7098D"/>
    <w:rsid w:val="00A75DC2"/>
    <w:rsid w:val="00A87D84"/>
    <w:rsid w:val="00A924B4"/>
    <w:rsid w:val="00AB262F"/>
    <w:rsid w:val="00AB4E1C"/>
    <w:rsid w:val="00AC52A3"/>
    <w:rsid w:val="00AD4216"/>
    <w:rsid w:val="00AE32DA"/>
    <w:rsid w:val="00AE7C1A"/>
    <w:rsid w:val="00AF64A1"/>
    <w:rsid w:val="00B04F2F"/>
    <w:rsid w:val="00B13058"/>
    <w:rsid w:val="00B17516"/>
    <w:rsid w:val="00B22192"/>
    <w:rsid w:val="00B27D43"/>
    <w:rsid w:val="00B31E55"/>
    <w:rsid w:val="00B325A1"/>
    <w:rsid w:val="00B43C6D"/>
    <w:rsid w:val="00B4411C"/>
    <w:rsid w:val="00B56EDE"/>
    <w:rsid w:val="00B60F7E"/>
    <w:rsid w:val="00B61DE8"/>
    <w:rsid w:val="00B6430F"/>
    <w:rsid w:val="00B7109B"/>
    <w:rsid w:val="00B93965"/>
    <w:rsid w:val="00B95B25"/>
    <w:rsid w:val="00BA02F4"/>
    <w:rsid w:val="00BA4287"/>
    <w:rsid w:val="00BC29AA"/>
    <w:rsid w:val="00BC7CBB"/>
    <w:rsid w:val="00BE3B25"/>
    <w:rsid w:val="00BE42F1"/>
    <w:rsid w:val="00BE7434"/>
    <w:rsid w:val="00C02A74"/>
    <w:rsid w:val="00C04D36"/>
    <w:rsid w:val="00C04D8C"/>
    <w:rsid w:val="00C131FE"/>
    <w:rsid w:val="00C14342"/>
    <w:rsid w:val="00C24312"/>
    <w:rsid w:val="00C459CB"/>
    <w:rsid w:val="00C51502"/>
    <w:rsid w:val="00C51607"/>
    <w:rsid w:val="00C561CB"/>
    <w:rsid w:val="00C63F2F"/>
    <w:rsid w:val="00C64345"/>
    <w:rsid w:val="00C7103C"/>
    <w:rsid w:val="00C77124"/>
    <w:rsid w:val="00C77EAA"/>
    <w:rsid w:val="00C86A93"/>
    <w:rsid w:val="00C87217"/>
    <w:rsid w:val="00C92E6D"/>
    <w:rsid w:val="00C9382B"/>
    <w:rsid w:val="00CC2904"/>
    <w:rsid w:val="00CC2E9D"/>
    <w:rsid w:val="00CC730D"/>
    <w:rsid w:val="00CD4A07"/>
    <w:rsid w:val="00CD70A9"/>
    <w:rsid w:val="00CD7CF8"/>
    <w:rsid w:val="00CE2466"/>
    <w:rsid w:val="00CE3BAD"/>
    <w:rsid w:val="00CE67CB"/>
    <w:rsid w:val="00D01011"/>
    <w:rsid w:val="00D0686F"/>
    <w:rsid w:val="00D07885"/>
    <w:rsid w:val="00D11246"/>
    <w:rsid w:val="00D1636A"/>
    <w:rsid w:val="00D232BE"/>
    <w:rsid w:val="00D25060"/>
    <w:rsid w:val="00D40FE2"/>
    <w:rsid w:val="00D451E2"/>
    <w:rsid w:val="00D46E09"/>
    <w:rsid w:val="00D47B0F"/>
    <w:rsid w:val="00D5030C"/>
    <w:rsid w:val="00D54793"/>
    <w:rsid w:val="00D576D0"/>
    <w:rsid w:val="00D634CA"/>
    <w:rsid w:val="00D64BC6"/>
    <w:rsid w:val="00D661B3"/>
    <w:rsid w:val="00D81056"/>
    <w:rsid w:val="00D85EE0"/>
    <w:rsid w:val="00DB5632"/>
    <w:rsid w:val="00DB7D25"/>
    <w:rsid w:val="00DC12D5"/>
    <w:rsid w:val="00DC7936"/>
    <w:rsid w:val="00DE0DA4"/>
    <w:rsid w:val="00DF3C87"/>
    <w:rsid w:val="00DF5CC0"/>
    <w:rsid w:val="00E05BE6"/>
    <w:rsid w:val="00E30F14"/>
    <w:rsid w:val="00E3546B"/>
    <w:rsid w:val="00E36668"/>
    <w:rsid w:val="00E555C0"/>
    <w:rsid w:val="00E56242"/>
    <w:rsid w:val="00E718FC"/>
    <w:rsid w:val="00E729E5"/>
    <w:rsid w:val="00E73047"/>
    <w:rsid w:val="00E911C8"/>
    <w:rsid w:val="00E91ACB"/>
    <w:rsid w:val="00E91F7D"/>
    <w:rsid w:val="00E94856"/>
    <w:rsid w:val="00EA1167"/>
    <w:rsid w:val="00EA2EB8"/>
    <w:rsid w:val="00EA5F29"/>
    <w:rsid w:val="00EB02CE"/>
    <w:rsid w:val="00EB1AD9"/>
    <w:rsid w:val="00EC00D5"/>
    <w:rsid w:val="00EC1D35"/>
    <w:rsid w:val="00EC2D56"/>
    <w:rsid w:val="00EC5FD4"/>
    <w:rsid w:val="00EC706B"/>
    <w:rsid w:val="00ED50CA"/>
    <w:rsid w:val="00EE1BAE"/>
    <w:rsid w:val="00EE2DCF"/>
    <w:rsid w:val="00EE371A"/>
    <w:rsid w:val="00F256E4"/>
    <w:rsid w:val="00F35330"/>
    <w:rsid w:val="00F53B28"/>
    <w:rsid w:val="00F5616C"/>
    <w:rsid w:val="00F6426B"/>
    <w:rsid w:val="00F67426"/>
    <w:rsid w:val="00F769D0"/>
    <w:rsid w:val="00F83063"/>
    <w:rsid w:val="00F836D5"/>
    <w:rsid w:val="00F92F1E"/>
    <w:rsid w:val="00F9492D"/>
    <w:rsid w:val="00FA0138"/>
    <w:rsid w:val="00FB17A2"/>
    <w:rsid w:val="00FC2665"/>
    <w:rsid w:val="00FC77D9"/>
    <w:rsid w:val="00FD21EC"/>
    <w:rsid w:val="00FE3233"/>
    <w:rsid w:val="00FF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o:allowoverlap="f" stroke="f" strokecolor="none [0]">
      <v:fill color2="none [0]"/>
      <v:stroke color="none [0]" weight="2pt" on="f">
        <o:left v:ext="view" color="none [0]"/>
        <o:top v:ext="view" color="none [0]"/>
        <o:right v:ext="view" color="none [0]"/>
        <o:bottom v:ext="view" color="none [0]"/>
        <o:column v:ext="view" color="none [0]"/>
      </v:stroke>
      <v:shadow color="#ccc"/>
      <o:extrusion v:ext="view" backdepth="0" viewpoint="0,0" viewpointorigin="0,0"/>
      <v:textbox style="layout-flow:vertical-ideographic;mso-column-margin:5.76pt" inset="0,0,0,0"/>
    </o:shapedefaults>
    <o:shapelayout v:ext="edit">
      <o:idmap v:ext="edit" data="1"/>
    </o:shapelayout>
  </w:shapeDefaults>
  <w:decimalSymbol w:val="."/>
  <w:listSeparator w:val=","/>
  <w15:docId w15:val="{34167D47-F27C-4CED-9D22-E13F2B8F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link w:val="Heading1Char"/>
    <w:uiPriority w:val="9"/>
    <w:qFormat/>
    <w:rsid w:val="00777046"/>
    <w:pPr>
      <w:widowControl/>
      <w:spacing w:after="0" w:line="307" w:lineRule="auto"/>
      <w:outlineLvl w:val="0"/>
    </w:pPr>
    <w:rPr>
      <w:rFonts w:ascii="Gill Sans MT" w:eastAsia="Times New Roman" w:hAnsi="Gill Sans MT" w:cs="Times New Roman"/>
      <w:color w:val="000000"/>
      <w:kern w:val="28"/>
      <w:sz w:val="16"/>
      <w:szCs w:val="20"/>
    </w:rPr>
  </w:style>
  <w:style w:type="paragraph" w:styleId="Heading2">
    <w:name w:val="heading 2"/>
    <w:link w:val="Heading2Char"/>
    <w:uiPriority w:val="9"/>
    <w:qFormat/>
    <w:rsid w:val="00777046"/>
    <w:pPr>
      <w:widowControl/>
      <w:spacing w:after="180" w:line="307" w:lineRule="auto"/>
      <w:outlineLvl w:val="1"/>
    </w:pPr>
    <w:rPr>
      <w:rFonts w:ascii="Gill Sans MT" w:eastAsia="Times New Roman" w:hAnsi="Gill Sans MT" w:cs="Times New Roman"/>
      <w:b/>
      <w:bCs/>
      <w:color w:val="000000"/>
      <w:spacing w:val="40"/>
      <w:kern w:val="28"/>
      <w:sz w:val="32"/>
      <w:szCs w:val="26"/>
    </w:rPr>
  </w:style>
  <w:style w:type="paragraph" w:styleId="Heading3">
    <w:name w:val="heading 3"/>
    <w:link w:val="Heading3Char"/>
    <w:uiPriority w:val="9"/>
    <w:qFormat/>
    <w:rsid w:val="00777046"/>
    <w:pPr>
      <w:widowControl/>
      <w:spacing w:after="0" w:line="307" w:lineRule="auto"/>
      <w:outlineLvl w:val="2"/>
    </w:pPr>
    <w:rPr>
      <w:rFonts w:ascii="Gill Sans MT" w:eastAsia="Times New Roman" w:hAnsi="Gill Sans MT" w:cs="Times New Roman"/>
      <w:b/>
      <w:bCs/>
      <w:color w:val="000000"/>
      <w:kern w:val="28"/>
      <w:sz w:val="23"/>
      <w:szCs w:val="32"/>
    </w:rPr>
  </w:style>
  <w:style w:type="paragraph" w:styleId="Heading4">
    <w:name w:val="heading 4"/>
    <w:link w:val="Heading4Char"/>
    <w:uiPriority w:val="9"/>
    <w:qFormat/>
    <w:rsid w:val="00777046"/>
    <w:pPr>
      <w:widowControl/>
      <w:spacing w:after="180" w:line="307" w:lineRule="auto"/>
      <w:outlineLvl w:val="3"/>
    </w:pPr>
    <w:rPr>
      <w:rFonts w:ascii="Gill Sans MT" w:eastAsia="Times New Roman" w:hAnsi="Gill Sans MT" w:cs="Times New Roman"/>
      <w:b/>
      <w:bCs/>
      <w:color w:val="000000"/>
      <w:kern w:val="28"/>
      <w:sz w:val="18"/>
      <w:szCs w:val="20"/>
    </w:rPr>
  </w:style>
  <w:style w:type="paragraph" w:styleId="Heading5">
    <w:name w:val="heading 5"/>
    <w:link w:val="Heading5Char"/>
    <w:uiPriority w:val="9"/>
    <w:qFormat/>
    <w:rsid w:val="00777046"/>
    <w:pPr>
      <w:widowControl/>
      <w:spacing w:after="180" w:line="307" w:lineRule="auto"/>
      <w:outlineLvl w:val="4"/>
    </w:pPr>
    <w:rPr>
      <w:rFonts w:ascii="Gill Sans MT" w:eastAsia="Times New Roman" w:hAnsi="Gill Sans MT" w:cs="Times New Roman"/>
      <w:b/>
      <w:bCs/>
      <w:i/>
      <w:iCs/>
      <w:color w:val="000000"/>
      <w:kern w:val="28"/>
      <w:sz w:val="23"/>
      <w:szCs w:val="32"/>
    </w:rPr>
  </w:style>
  <w:style w:type="paragraph" w:styleId="Heading6">
    <w:name w:val="heading 6"/>
    <w:link w:val="Heading6Char"/>
    <w:uiPriority w:val="9"/>
    <w:qFormat/>
    <w:rsid w:val="00777046"/>
    <w:pPr>
      <w:widowControl/>
      <w:spacing w:after="180" w:line="307" w:lineRule="auto"/>
      <w:outlineLvl w:val="5"/>
    </w:pPr>
    <w:rPr>
      <w:rFonts w:ascii="Gill Sans MT" w:eastAsia="Times New Roman" w:hAnsi="Gill Sans MT" w:cs="Times New Roman"/>
      <w:color w:val="000000"/>
      <w:kern w:val="28"/>
      <w:sz w:val="23"/>
      <w:szCs w:val="24"/>
    </w:rPr>
  </w:style>
  <w:style w:type="paragraph" w:styleId="Heading7">
    <w:name w:val="heading 7"/>
    <w:link w:val="Heading7Char"/>
    <w:uiPriority w:val="9"/>
    <w:qFormat/>
    <w:rsid w:val="00777046"/>
    <w:pPr>
      <w:widowControl/>
      <w:spacing w:after="180" w:line="307" w:lineRule="auto"/>
      <w:outlineLvl w:val="6"/>
    </w:pPr>
    <w:rPr>
      <w:rFonts w:ascii="Gill Sans MT" w:eastAsia="Times New Roman" w:hAnsi="Gill Sans MT" w:cs="Times New Roman"/>
      <w:color w:val="000000"/>
      <w:kern w:val="28"/>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F1"/>
  </w:style>
  <w:style w:type="paragraph" w:styleId="Footer">
    <w:name w:val="footer"/>
    <w:basedOn w:val="Normal"/>
    <w:link w:val="FooterChar"/>
    <w:uiPriority w:val="99"/>
    <w:unhideWhenUsed/>
    <w:rsid w:val="001D5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F1"/>
  </w:style>
  <w:style w:type="character" w:customStyle="1" w:styleId="Heading1Char">
    <w:name w:val="Heading 1 Char"/>
    <w:basedOn w:val="DefaultParagraphFont"/>
    <w:link w:val="Heading1"/>
    <w:uiPriority w:val="9"/>
    <w:rsid w:val="00777046"/>
    <w:rPr>
      <w:rFonts w:ascii="Gill Sans MT" w:eastAsia="Times New Roman" w:hAnsi="Gill Sans MT" w:cs="Times New Roman"/>
      <w:color w:val="000000"/>
      <w:kern w:val="28"/>
      <w:sz w:val="16"/>
      <w:szCs w:val="20"/>
    </w:rPr>
  </w:style>
  <w:style w:type="character" w:customStyle="1" w:styleId="Heading2Char">
    <w:name w:val="Heading 2 Char"/>
    <w:basedOn w:val="DefaultParagraphFont"/>
    <w:link w:val="Heading2"/>
    <w:uiPriority w:val="9"/>
    <w:rsid w:val="00777046"/>
    <w:rPr>
      <w:rFonts w:ascii="Gill Sans MT" w:eastAsia="Times New Roman" w:hAnsi="Gill Sans MT" w:cs="Times New Roman"/>
      <w:b/>
      <w:bCs/>
      <w:color w:val="000000"/>
      <w:spacing w:val="40"/>
      <w:kern w:val="28"/>
      <w:sz w:val="32"/>
      <w:szCs w:val="26"/>
    </w:rPr>
  </w:style>
  <w:style w:type="character" w:customStyle="1" w:styleId="Heading3Char">
    <w:name w:val="Heading 3 Char"/>
    <w:basedOn w:val="DefaultParagraphFont"/>
    <w:link w:val="Heading3"/>
    <w:uiPriority w:val="9"/>
    <w:rsid w:val="00777046"/>
    <w:rPr>
      <w:rFonts w:ascii="Gill Sans MT" w:eastAsia="Times New Roman" w:hAnsi="Gill Sans MT" w:cs="Times New Roman"/>
      <w:b/>
      <w:bCs/>
      <w:color w:val="000000"/>
      <w:kern w:val="28"/>
      <w:sz w:val="23"/>
      <w:szCs w:val="32"/>
    </w:rPr>
  </w:style>
  <w:style w:type="character" w:customStyle="1" w:styleId="Heading4Char">
    <w:name w:val="Heading 4 Char"/>
    <w:basedOn w:val="DefaultParagraphFont"/>
    <w:link w:val="Heading4"/>
    <w:uiPriority w:val="9"/>
    <w:rsid w:val="00777046"/>
    <w:rPr>
      <w:rFonts w:ascii="Gill Sans MT" w:eastAsia="Times New Roman" w:hAnsi="Gill Sans MT" w:cs="Times New Roman"/>
      <w:b/>
      <w:bCs/>
      <w:color w:val="000000"/>
      <w:kern w:val="28"/>
      <w:sz w:val="18"/>
      <w:szCs w:val="20"/>
    </w:rPr>
  </w:style>
  <w:style w:type="character" w:customStyle="1" w:styleId="Heading5Char">
    <w:name w:val="Heading 5 Char"/>
    <w:basedOn w:val="DefaultParagraphFont"/>
    <w:link w:val="Heading5"/>
    <w:uiPriority w:val="9"/>
    <w:rsid w:val="00777046"/>
    <w:rPr>
      <w:rFonts w:ascii="Gill Sans MT" w:eastAsia="Times New Roman" w:hAnsi="Gill Sans MT" w:cs="Times New Roman"/>
      <w:b/>
      <w:bCs/>
      <w:i/>
      <w:iCs/>
      <w:color w:val="000000"/>
      <w:kern w:val="28"/>
      <w:sz w:val="23"/>
      <w:szCs w:val="32"/>
    </w:rPr>
  </w:style>
  <w:style w:type="character" w:customStyle="1" w:styleId="Heading6Char">
    <w:name w:val="Heading 6 Char"/>
    <w:basedOn w:val="DefaultParagraphFont"/>
    <w:link w:val="Heading6"/>
    <w:uiPriority w:val="9"/>
    <w:rsid w:val="00777046"/>
    <w:rPr>
      <w:rFonts w:ascii="Gill Sans MT" w:eastAsia="Times New Roman" w:hAnsi="Gill Sans MT" w:cs="Times New Roman"/>
      <w:color w:val="000000"/>
      <w:kern w:val="28"/>
      <w:sz w:val="23"/>
      <w:szCs w:val="24"/>
    </w:rPr>
  </w:style>
  <w:style w:type="character" w:customStyle="1" w:styleId="Heading7Char">
    <w:name w:val="Heading 7 Char"/>
    <w:basedOn w:val="DefaultParagraphFont"/>
    <w:link w:val="Heading7"/>
    <w:uiPriority w:val="9"/>
    <w:rsid w:val="00777046"/>
    <w:rPr>
      <w:rFonts w:ascii="Gill Sans MT" w:eastAsia="Times New Roman" w:hAnsi="Gill Sans MT" w:cs="Times New Roman"/>
      <w:color w:val="000000"/>
      <w:kern w:val="28"/>
      <w:sz w:val="23"/>
      <w:szCs w:val="24"/>
    </w:rPr>
  </w:style>
  <w:style w:type="paragraph" w:styleId="ListBullet2">
    <w:name w:val="List Bullet 2"/>
    <w:uiPriority w:val="99"/>
    <w:semiHidden/>
    <w:unhideWhenUsed/>
    <w:rsid w:val="00777046"/>
    <w:pPr>
      <w:widowControl/>
      <w:numPr>
        <w:numId w:val="1"/>
      </w:numPr>
      <w:tabs>
        <w:tab w:val="clear" w:pos="720"/>
      </w:tabs>
      <w:spacing w:after="180" w:line="307" w:lineRule="auto"/>
      <w:ind w:left="360"/>
    </w:pPr>
    <w:rPr>
      <w:rFonts w:ascii="Gill Sans MT" w:eastAsia="Times New Roman" w:hAnsi="Gill Sans MT" w:cs="Times New Roman"/>
      <w:color w:val="000000"/>
      <w:kern w:val="28"/>
      <w:sz w:val="16"/>
      <w:szCs w:val="14"/>
    </w:rPr>
  </w:style>
  <w:style w:type="paragraph" w:styleId="BodyText3">
    <w:name w:val="Body Text 3"/>
    <w:link w:val="BodyText3Char"/>
    <w:uiPriority w:val="99"/>
    <w:unhideWhenUsed/>
    <w:rsid w:val="00777046"/>
    <w:pPr>
      <w:widowControl/>
      <w:spacing w:after="120" w:line="307" w:lineRule="auto"/>
    </w:pPr>
    <w:rPr>
      <w:rFonts w:ascii="Gill Sans MT" w:eastAsia="Times New Roman" w:hAnsi="Gill Sans MT" w:cs="Times New Roman"/>
      <w:color w:val="000000"/>
      <w:kern w:val="28"/>
      <w:sz w:val="16"/>
      <w:szCs w:val="18"/>
    </w:rPr>
  </w:style>
  <w:style w:type="character" w:customStyle="1" w:styleId="BodyText3Char">
    <w:name w:val="Body Text 3 Char"/>
    <w:basedOn w:val="DefaultParagraphFont"/>
    <w:link w:val="BodyText3"/>
    <w:uiPriority w:val="99"/>
    <w:rsid w:val="00777046"/>
    <w:rPr>
      <w:rFonts w:ascii="Gill Sans MT" w:eastAsia="Times New Roman" w:hAnsi="Gill Sans MT" w:cs="Times New Roman"/>
      <w:color w:val="000000"/>
      <w:kern w:val="28"/>
      <w:sz w:val="16"/>
      <w:szCs w:val="18"/>
    </w:rPr>
  </w:style>
  <w:style w:type="paragraph" w:styleId="BodyText">
    <w:name w:val="Body Text"/>
    <w:link w:val="BodyTextChar"/>
    <w:uiPriority w:val="99"/>
    <w:semiHidden/>
    <w:unhideWhenUsed/>
    <w:rsid w:val="00777046"/>
    <w:pPr>
      <w:widowControl/>
      <w:spacing w:after="180" w:line="307" w:lineRule="auto"/>
    </w:pPr>
    <w:rPr>
      <w:rFonts w:ascii="Gill Sans MT" w:eastAsia="Times New Roman" w:hAnsi="Gill Sans MT" w:cs="Times New Roman"/>
      <w:b/>
      <w:bCs/>
      <w:color w:val="000000"/>
      <w:kern w:val="28"/>
      <w:sz w:val="17"/>
      <w:szCs w:val="24"/>
    </w:rPr>
  </w:style>
  <w:style w:type="character" w:customStyle="1" w:styleId="BodyTextChar">
    <w:name w:val="Body Text Char"/>
    <w:basedOn w:val="DefaultParagraphFont"/>
    <w:link w:val="BodyText"/>
    <w:uiPriority w:val="99"/>
    <w:semiHidden/>
    <w:rsid w:val="00777046"/>
    <w:rPr>
      <w:rFonts w:ascii="Gill Sans MT" w:eastAsia="Times New Roman" w:hAnsi="Gill Sans MT" w:cs="Times New Roman"/>
      <w:b/>
      <w:bCs/>
      <w:color w:val="000000"/>
      <w:kern w:val="28"/>
      <w:sz w:val="17"/>
      <w:szCs w:val="24"/>
    </w:rPr>
  </w:style>
  <w:style w:type="paragraph" w:styleId="ListBullet">
    <w:name w:val="List Bullet"/>
    <w:uiPriority w:val="99"/>
    <w:semiHidden/>
    <w:unhideWhenUsed/>
    <w:rsid w:val="00777046"/>
    <w:pPr>
      <w:widowControl/>
      <w:numPr>
        <w:numId w:val="2"/>
      </w:numPr>
      <w:tabs>
        <w:tab w:val="clear" w:pos="360"/>
      </w:tabs>
      <w:spacing w:after="180" w:line="307" w:lineRule="auto"/>
    </w:pPr>
    <w:rPr>
      <w:rFonts w:ascii="Gill Sans MT" w:eastAsia="Times New Roman" w:hAnsi="Gill Sans MT" w:cs="Times New Roman"/>
      <w:color w:val="000000"/>
      <w:kern w:val="28"/>
      <w:sz w:val="18"/>
      <w:szCs w:val="20"/>
    </w:rPr>
  </w:style>
  <w:style w:type="paragraph" w:customStyle="1" w:styleId="msotitle2">
    <w:name w:val="msotitle2"/>
    <w:rsid w:val="00777046"/>
    <w:pPr>
      <w:widowControl/>
      <w:spacing w:after="0" w:line="307" w:lineRule="auto"/>
    </w:pPr>
    <w:rPr>
      <w:rFonts w:ascii="Gill Sans MT" w:eastAsia="Times New Roman" w:hAnsi="Gill Sans MT" w:cs="Times New Roman"/>
      <w:color w:val="000000"/>
      <w:kern w:val="28"/>
      <w:sz w:val="55"/>
      <w:szCs w:val="76"/>
    </w:rPr>
  </w:style>
  <w:style w:type="paragraph" w:customStyle="1" w:styleId="msobodytext5">
    <w:name w:val="msobodytext5"/>
    <w:rsid w:val="00777046"/>
    <w:pPr>
      <w:widowControl/>
      <w:spacing w:after="0" w:line="420" w:lineRule="auto"/>
      <w:jc w:val="right"/>
    </w:pPr>
    <w:rPr>
      <w:rFonts w:ascii="Gill Sans MT" w:eastAsia="Times New Roman" w:hAnsi="Gill Sans MT" w:cs="Times New Roman"/>
      <w:i/>
      <w:iCs/>
      <w:color w:val="000000"/>
      <w:kern w:val="28"/>
      <w:sz w:val="19"/>
      <w:szCs w:val="26"/>
    </w:rPr>
  </w:style>
  <w:style w:type="paragraph" w:customStyle="1" w:styleId="msoaccenttext">
    <w:name w:val="msoaccenttext"/>
    <w:rsid w:val="00777046"/>
    <w:pPr>
      <w:widowControl/>
      <w:spacing w:after="0" w:line="307" w:lineRule="auto"/>
    </w:pPr>
    <w:rPr>
      <w:rFonts w:ascii="Gill Sans MT" w:eastAsia="Times New Roman" w:hAnsi="Gill Sans MT" w:cs="Times New Roman"/>
      <w:b/>
      <w:bCs/>
      <w:color w:val="000000"/>
      <w:kern w:val="28"/>
      <w:sz w:val="16"/>
      <w:szCs w:val="16"/>
    </w:rPr>
  </w:style>
  <w:style w:type="paragraph" w:customStyle="1" w:styleId="msoaccenttext2">
    <w:name w:val="msoaccenttext2"/>
    <w:rsid w:val="00777046"/>
    <w:pPr>
      <w:widowControl/>
      <w:spacing w:after="0" w:line="307" w:lineRule="auto"/>
    </w:pPr>
    <w:rPr>
      <w:rFonts w:ascii="Gill Sans MT" w:eastAsia="Times New Roman" w:hAnsi="Gill Sans MT" w:cs="Times New Roman"/>
      <w:color w:val="000000"/>
      <w:kern w:val="28"/>
      <w:sz w:val="16"/>
      <w:szCs w:val="14"/>
    </w:rPr>
  </w:style>
  <w:style w:type="paragraph" w:customStyle="1" w:styleId="msoaccenttext4">
    <w:name w:val="msoaccenttext4"/>
    <w:rsid w:val="00777046"/>
    <w:pPr>
      <w:widowControl/>
      <w:spacing w:after="0" w:line="307" w:lineRule="auto"/>
    </w:pPr>
    <w:rPr>
      <w:rFonts w:ascii="Gill Sans MT" w:eastAsia="Times New Roman" w:hAnsi="Gill Sans MT" w:cs="Times New Roman"/>
      <w:color w:val="000000"/>
      <w:kern w:val="28"/>
      <w:sz w:val="16"/>
      <w:szCs w:val="20"/>
    </w:rPr>
  </w:style>
  <w:style w:type="paragraph" w:customStyle="1" w:styleId="msoaccenttext5">
    <w:name w:val="msoaccenttext5"/>
    <w:rsid w:val="00777046"/>
    <w:pPr>
      <w:widowControl/>
      <w:spacing w:after="0" w:line="307" w:lineRule="auto"/>
    </w:pPr>
    <w:rPr>
      <w:rFonts w:ascii="Gill Sans MT" w:eastAsia="Times New Roman" w:hAnsi="Gill Sans MT" w:cs="Times New Roman"/>
      <w:b/>
      <w:bCs/>
      <w:color w:val="000000"/>
      <w:kern w:val="28"/>
      <w:sz w:val="13"/>
      <w:szCs w:val="16"/>
    </w:rPr>
  </w:style>
  <w:style w:type="paragraph" w:customStyle="1" w:styleId="msoaccenttext7">
    <w:name w:val="msoaccenttext7"/>
    <w:rsid w:val="00777046"/>
    <w:pPr>
      <w:widowControl/>
      <w:spacing w:after="0" w:line="307" w:lineRule="auto"/>
    </w:pPr>
    <w:rPr>
      <w:rFonts w:ascii="Gill Sans MT" w:eastAsia="Times New Roman" w:hAnsi="Gill Sans MT" w:cs="Times New Roman"/>
      <w:color w:val="000000"/>
      <w:kern w:val="28"/>
      <w:sz w:val="16"/>
      <w:szCs w:val="16"/>
    </w:rPr>
  </w:style>
  <w:style w:type="paragraph" w:customStyle="1" w:styleId="msoaccenttext8">
    <w:name w:val="msoaccenttext8"/>
    <w:rsid w:val="00777046"/>
    <w:pPr>
      <w:widowControl/>
      <w:spacing w:after="0" w:line="307" w:lineRule="auto"/>
    </w:pPr>
    <w:rPr>
      <w:rFonts w:ascii="Gill Sans MT" w:eastAsia="Times New Roman" w:hAnsi="Gill Sans MT" w:cs="Times New Roman"/>
      <w:color w:val="000000"/>
      <w:kern w:val="28"/>
      <w:sz w:val="20"/>
      <w:szCs w:val="24"/>
    </w:rPr>
  </w:style>
  <w:style w:type="paragraph" w:customStyle="1" w:styleId="msoaccenttext9">
    <w:name w:val="msoaccenttext9"/>
    <w:rsid w:val="00777046"/>
    <w:pPr>
      <w:widowControl/>
      <w:spacing w:after="0" w:line="307" w:lineRule="auto"/>
      <w:jc w:val="center"/>
    </w:pPr>
    <w:rPr>
      <w:rFonts w:ascii="Gill Sans MT" w:eastAsia="Times New Roman" w:hAnsi="Gill Sans MT" w:cs="Times New Roman"/>
      <w:b/>
      <w:bCs/>
      <w:color w:val="000000"/>
      <w:kern w:val="28"/>
      <w:sz w:val="29"/>
      <w:szCs w:val="40"/>
    </w:rPr>
  </w:style>
  <w:style w:type="paragraph" w:customStyle="1" w:styleId="msoaccenttext10">
    <w:name w:val="msoaccenttext10"/>
    <w:rsid w:val="00777046"/>
    <w:pPr>
      <w:widowControl/>
      <w:spacing w:after="0" w:line="307" w:lineRule="auto"/>
      <w:jc w:val="center"/>
    </w:pPr>
    <w:rPr>
      <w:rFonts w:ascii="Gill Sans MT" w:eastAsia="Times New Roman" w:hAnsi="Gill Sans MT" w:cs="Times New Roman"/>
      <w:b/>
      <w:bCs/>
      <w:color w:val="FFFFFF"/>
      <w:kern w:val="28"/>
      <w:sz w:val="20"/>
      <w:szCs w:val="24"/>
    </w:rPr>
  </w:style>
  <w:style w:type="paragraph" w:customStyle="1" w:styleId="msoorganizationname">
    <w:name w:val="msoorganizationname"/>
    <w:rsid w:val="00777046"/>
    <w:pPr>
      <w:widowControl/>
      <w:spacing w:after="0" w:line="307" w:lineRule="auto"/>
    </w:pPr>
    <w:rPr>
      <w:rFonts w:ascii="Gill Sans MT" w:eastAsia="Times New Roman" w:hAnsi="Gill Sans MT" w:cs="Times New Roman"/>
      <w:color w:val="000000"/>
      <w:kern w:val="28"/>
      <w:sz w:val="20"/>
      <w:szCs w:val="23"/>
    </w:rPr>
  </w:style>
  <w:style w:type="paragraph" w:customStyle="1" w:styleId="msoorganizationname2">
    <w:name w:val="msoorganizationname2"/>
    <w:rsid w:val="00777046"/>
    <w:pPr>
      <w:widowControl/>
      <w:spacing w:after="0" w:line="307" w:lineRule="auto"/>
    </w:pPr>
    <w:rPr>
      <w:rFonts w:ascii="Gill Sans MT" w:eastAsia="Times New Roman" w:hAnsi="Gill Sans MT" w:cs="Times New Roman"/>
      <w:color w:val="000000"/>
      <w:kern w:val="28"/>
      <w:sz w:val="21"/>
      <w:szCs w:val="16"/>
    </w:rPr>
  </w:style>
  <w:style w:type="paragraph" w:customStyle="1" w:styleId="msoaddress">
    <w:name w:val="msoaddress"/>
    <w:rsid w:val="00777046"/>
    <w:pPr>
      <w:widowControl/>
      <w:tabs>
        <w:tab w:val="left" w:pos="-31680"/>
      </w:tabs>
      <w:spacing w:after="0" w:line="314" w:lineRule="auto"/>
    </w:pPr>
    <w:rPr>
      <w:rFonts w:ascii="Gill Sans MT" w:eastAsia="Times New Roman" w:hAnsi="Gill Sans MT" w:cs="Times New Roman"/>
      <w:color w:val="000000"/>
      <w:kern w:val="28"/>
      <w:sz w:val="16"/>
      <w:szCs w:val="18"/>
    </w:rPr>
  </w:style>
  <w:style w:type="paragraph" w:customStyle="1" w:styleId="msotagline">
    <w:name w:val="msotagline"/>
    <w:rsid w:val="00777046"/>
    <w:pPr>
      <w:widowControl/>
      <w:spacing w:after="0" w:line="307" w:lineRule="auto"/>
    </w:pPr>
    <w:rPr>
      <w:rFonts w:ascii="Gill Sans MT" w:eastAsia="Times New Roman" w:hAnsi="Gill Sans MT" w:cs="Times New Roman"/>
      <w:b/>
      <w:bCs/>
      <w:color w:val="330033"/>
      <w:kern w:val="28"/>
      <w:sz w:val="24"/>
      <w:szCs w:val="24"/>
    </w:rPr>
  </w:style>
  <w:style w:type="paragraph" w:customStyle="1" w:styleId="msotitle3">
    <w:name w:val="msotitle3"/>
    <w:rsid w:val="00777046"/>
    <w:pPr>
      <w:widowControl/>
      <w:spacing w:after="0" w:line="307" w:lineRule="auto"/>
    </w:pPr>
    <w:rPr>
      <w:rFonts w:ascii="Gill Sans MT" w:eastAsia="Times New Roman" w:hAnsi="Gill Sans MT" w:cs="Times New Roman"/>
      <w:color w:val="000000"/>
      <w:kern w:val="28"/>
      <w:sz w:val="16"/>
      <w:szCs w:val="20"/>
    </w:rPr>
  </w:style>
  <w:style w:type="paragraph" w:customStyle="1" w:styleId="msotitle4">
    <w:name w:val="msotitle4"/>
    <w:rsid w:val="00777046"/>
    <w:pPr>
      <w:widowControl/>
      <w:spacing w:after="0" w:line="307" w:lineRule="auto"/>
    </w:pPr>
    <w:rPr>
      <w:rFonts w:ascii="Gill Sans MT" w:eastAsia="Times New Roman" w:hAnsi="Gill Sans MT" w:cs="Times New Roman"/>
      <w:color w:val="000000"/>
      <w:kern w:val="28"/>
      <w:sz w:val="16"/>
      <w:szCs w:val="20"/>
    </w:rPr>
  </w:style>
  <w:style w:type="paragraph" w:customStyle="1" w:styleId="msotitle5">
    <w:name w:val="msotitle5"/>
    <w:rsid w:val="00777046"/>
    <w:pPr>
      <w:widowControl/>
      <w:spacing w:after="0" w:line="307" w:lineRule="auto"/>
    </w:pPr>
    <w:rPr>
      <w:rFonts w:ascii="Gill Sans MT" w:eastAsia="Times New Roman" w:hAnsi="Gill Sans MT" w:cs="Times New Roman"/>
      <w:b/>
      <w:bCs/>
      <w:color w:val="000000"/>
      <w:kern w:val="28"/>
      <w:sz w:val="16"/>
      <w:szCs w:val="20"/>
    </w:rPr>
  </w:style>
  <w:style w:type="paragraph" w:styleId="BodyText2">
    <w:name w:val="Body Text 2"/>
    <w:link w:val="BodyText2Char"/>
    <w:uiPriority w:val="99"/>
    <w:semiHidden/>
    <w:unhideWhenUsed/>
    <w:rsid w:val="00777046"/>
    <w:pPr>
      <w:widowControl/>
      <w:spacing w:after="160" w:line="264" w:lineRule="auto"/>
    </w:pPr>
    <w:rPr>
      <w:rFonts w:ascii="Gill Sans MT" w:eastAsia="Times New Roman" w:hAnsi="Gill Sans MT" w:cs="Times New Roman"/>
      <w:color w:val="000000"/>
      <w:kern w:val="28"/>
      <w:sz w:val="16"/>
      <w:szCs w:val="20"/>
    </w:rPr>
  </w:style>
  <w:style w:type="character" w:customStyle="1" w:styleId="BodyText2Char">
    <w:name w:val="Body Text 2 Char"/>
    <w:basedOn w:val="DefaultParagraphFont"/>
    <w:link w:val="BodyText2"/>
    <w:uiPriority w:val="99"/>
    <w:semiHidden/>
    <w:rsid w:val="00777046"/>
    <w:rPr>
      <w:rFonts w:ascii="Gill Sans MT" w:eastAsia="Times New Roman" w:hAnsi="Gill Sans MT" w:cs="Times New Roman"/>
      <w:color w:val="000000"/>
      <w:kern w:val="28"/>
      <w:sz w:val="16"/>
      <w:szCs w:val="20"/>
    </w:rPr>
  </w:style>
  <w:style w:type="paragraph" w:customStyle="1" w:styleId="msobodytext4">
    <w:name w:val="msobodytext4"/>
    <w:rsid w:val="00777046"/>
    <w:pPr>
      <w:widowControl/>
      <w:spacing w:after="120" w:line="307" w:lineRule="auto"/>
      <w:jc w:val="right"/>
    </w:pPr>
    <w:rPr>
      <w:rFonts w:ascii="Gill Sans MT" w:eastAsia="Times New Roman" w:hAnsi="Gill Sans MT" w:cs="Times New Roman"/>
      <w:i/>
      <w:iCs/>
      <w:color w:val="000000"/>
      <w:kern w:val="28"/>
      <w:sz w:val="19"/>
      <w:szCs w:val="26"/>
    </w:rPr>
  </w:style>
  <w:style w:type="paragraph" w:customStyle="1" w:styleId="msoaccenttext3">
    <w:name w:val="msoaccenttext3"/>
    <w:rsid w:val="00777046"/>
    <w:pPr>
      <w:widowControl/>
      <w:spacing w:after="0" w:line="307" w:lineRule="auto"/>
    </w:pPr>
    <w:rPr>
      <w:rFonts w:ascii="Gill Sans MT" w:eastAsia="Times New Roman" w:hAnsi="Gill Sans MT" w:cs="Times New Roman"/>
      <w:b/>
      <w:bCs/>
      <w:color w:val="FFFFFF"/>
      <w:kern w:val="28"/>
      <w:sz w:val="16"/>
      <w:szCs w:val="16"/>
    </w:rPr>
  </w:style>
  <w:style w:type="paragraph" w:customStyle="1" w:styleId="msoaccenttext6">
    <w:name w:val="msoaccenttext6"/>
    <w:rsid w:val="00777046"/>
    <w:pPr>
      <w:widowControl/>
      <w:spacing w:after="0" w:line="307" w:lineRule="auto"/>
    </w:pPr>
    <w:rPr>
      <w:rFonts w:ascii="Gill Sans MT" w:eastAsia="Times New Roman" w:hAnsi="Gill Sans MT" w:cs="Times New Roman"/>
      <w:color w:val="000000"/>
      <w:kern w:val="28"/>
      <w:sz w:val="13"/>
      <w:szCs w:val="18"/>
    </w:rPr>
  </w:style>
  <w:style w:type="paragraph" w:customStyle="1" w:styleId="msopersonalname">
    <w:name w:val="msopersonalname"/>
    <w:rsid w:val="00777046"/>
    <w:pPr>
      <w:widowControl/>
      <w:spacing w:after="0" w:line="307" w:lineRule="auto"/>
    </w:pPr>
    <w:rPr>
      <w:rFonts w:ascii="Gill Sans MT" w:eastAsia="Times New Roman" w:hAnsi="Gill Sans MT" w:cs="Times New Roman"/>
      <w:b/>
      <w:bCs/>
      <w:color w:val="000000"/>
      <w:kern w:val="28"/>
      <w:sz w:val="16"/>
      <w:szCs w:val="20"/>
    </w:rPr>
  </w:style>
  <w:style w:type="paragraph" w:customStyle="1" w:styleId="msojobtitle">
    <w:name w:val="msojobtitle"/>
    <w:rsid w:val="00777046"/>
    <w:pPr>
      <w:widowControl/>
      <w:spacing w:after="0" w:line="307" w:lineRule="auto"/>
    </w:pPr>
    <w:rPr>
      <w:rFonts w:ascii="Gill Sans MT" w:eastAsia="Times New Roman" w:hAnsi="Gill Sans MT" w:cs="Times New Roman"/>
      <w:color w:val="000000"/>
      <w:kern w:val="28"/>
      <w:sz w:val="16"/>
      <w:szCs w:val="20"/>
    </w:rPr>
  </w:style>
  <w:style w:type="paragraph" w:styleId="Title">
    <w:name w:val="Title"/>
    <w:link w:val="TitleChar"/>
    <w:uiPriority w:val="10"/>
    <w:qFormat/>
    <w:rsid w:val="00777046"/>
    <w:pPr>
      <w:widowControl/>
      <w:spacing w:after="0" w:line="307" w:lineRule="auto"/>
    </w:pPr>
    <w:rPr>
      <w:rFonts w:ascii="Gill Sans MT" w:eastAsia="Times New Roman" w:hAnsi="Gill Sans MT" w:cs="Times New Roman"/>
      <w:color w:val="000000"/>
      <w:kern w:val="28"/>
      <w:sz w:val="55"/>
      <w:szCs w:val="76"/>
    </w:rPr>
  </w:style>
  <w:style w:type="character" w:customStyle="1" w:styleId="TitleChar">
    <w:name w:val="Title Char"/>
    <w:basedOn w:val="DefaultParagraphFont"/>
    <w:link w:val="Title"/>
    <w:uiPriority w:val="10"/>
    <w:rsid w:val="00777046"/>
    <w:rPr>
      <w:rFonts w:ascii="Gill Sans MT" w:eastAsia="Times New Roman" w:hAnsi="Gill Sans MT" w:cs="Times New Roman"/>
      <w:color w:val="000000"/>
      <w:kern w:val="28"/>
      <w:sz w:val="55"/>
      <w:szCs w:val="76"/>
    </w:rPr>
  </w:style>
  <w:style w:type="paragraph" w:customStyle="1" w:styleId="GodQuotes">
    <w:name w:val="God Quotes"/>
    <w:basedOn w:val="Normal"/>
    <w:rsid w:val="00777046"/>
    <w:pPr>
      <w:widowControl/>
      <w:tabs>
        <w:tab w:val="left" w:pos="173"/>
      </w:tabs>
      <w:spacing w:after="0" w:line="213" w:lineRule="auto"/>
      <w:jc w:val="both"/>
    </w:pPr>
    <w:rPr>
      <w:rFonts w:ascii="Arial" w:eastAsia="Times New Roman" w:hAnsi="Arial" w:cs="Arial"/>
      <w:smallCaps/>
      <w:color w:val="000000"/>
      <w:kern w:val="28"/>
      <w:sz w:val="20"/>
      <w:szCs w:val="20"/>
    </w:rPr>
  </w:style>
  <w:style w:type="paragraph" w:customStyle="1" w:styleId="LessonBasicFormat">
    <w:name w:val="Lesson Basic Format"/>
    <w:basedOn w:val="Normal"/>
    <w:rsid w:val="00777046"/>
    <w:pPr>
      <w:widowControl/>
      <w:tabs>
        <w:tab w:val="left" w:pos="173"/>
      </w:tabs>
      <w:spacing w:after="0" w:line="213" w:lineRule="auto"/>
    </w:pPr>
    <w:rPr>
      <w:rFonts w:ascii="Times New Roman" w:eastAsia="Times New Roman" w:hAnsi="Times New Roman" w:cs="Times New Roman"/>
      <w:color w:val="000000"/>
      <w:kern w:val="28"/>
      <w:sz w:val="21"/>
      <w:szCs w:val="21"/>
    </w:rPr>
  </w:style>
  <w:style w:type="paragraph" w:customStyle="1" w:styleId="BoldUnderlineCenterHeader">
    <w:name w:val="Bold Underline Center Header"/>
    <w:basedOn w:val="Normal"/>
    <w:rsid w:val="00777046"/>
    <w:pPr>
      <w:widowControl/>
      <w:tabs>
        <w:tab w:val="left" w:pos="173"/>
      </w:tabs>
      <w:spacing w:after="0" w:line="213" w:lineRule="auto"/>
      <w:jc w:val="center"/>
    </w:pPr>
    <w:rPr>
      <w:rFonts w:ascii="Times New Roman" w:eastAsia="Times New Roman" w:hAnsi="Times New Roman" w:cs="Times New Roman"/>
      <w:b/>
      <w:bCs/>
      <w:color w:val="000000"/>
      <w:kern w:val="28"/>
      <w:sz w:val="21"/>
      <w:szCs w:val="21"/>
      <w:u w:val="single"/>
    </w:rPr>
  </w:style>
  <w:style w:type="paragraph" w:styleId="ListParagraph">
    <w:name w:val="List Paragraph"/>
    <w:basedOn w:val="Normal"/>
    <w:uiPriority w:val="34"/>
    <w:qFormat/>
    <w:rsid w:val="00777046"/>
    <w:pPr>
      <w:widowControl/>
      <w:spacing w:after="160" w:line="256" w:lineRule="auto"/>
      <w:ind w:left="720"/>
    </w:pPr>
    <w:rPr>
      <w:rFonts w:ascii="Calibri" w:eastAsia="Times New Roman" w:hAnsi="Calibri" w:cs="Times New Roman"/>
      <w:color w:val="000000"/>
      <w:kern w:val="28"/>
    </w:rPr>
  </w:style>
  <w:style w:type="paragraph" w:customStyle="1" w:styleId="VEDICQUOTE">
    <w:name w:val="VEDIC QUOTE"/>
    <w:basedOn w:val="Normal"/>
    <w:rsid w:val="00777046"/>
    <w:pPr>
      <w:widowControl/>
      <w:tabs>
        <w:tab w:val="left" w:pos="173"/>
      </w:tabs>
      <w:spacing w:after="0" w:line="201" w:lineRule="auto"/>
    </w:pPr>
    <w:rPr>
      <w:rFonts w:ascii="Gill Sans MT" w:eastAsia="Times New Roman" w:hAnsi="Gill Sans MT" w:cs="Times New Roman"/>
      <w:color w:val="000000"/>
      <w:kern w:val="28"/>
    </w:rPr>
  </w:style>
  <w:style w:type="paragraph" w:styleId="NoSpacing">
    <w:name w:val="No Spacing"/>
    <w:link w:val="NoSpacingChar"/>
    <w:uiPriority w:val="1"/>
    <w:qFormat/>
    <w:rsid w:val="00534892"/>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4892"/>
    <w:rPr>
      <w:rFonts w:eastAsiaTheme="minorEastAsia"/>
      <w:lang w:eastAsia="ja-JP"/>
    </w:rPr>
  </w:style>
  <w:style w:type="paragraph" w:styleId="BalloonText">
    <w:name w:val="Balloon Text"/>
    <w:basedOn w:val="Normal"/>
    <w:link w:val="BalloonTextChar"/>
    <w:uiPriority w:val="99"/>
    <w:semiHidden/>
    <w:unhideWhenUsed/>
    <w:rsid w:val="00534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92"/>
    <w:rPr>
      <w:rFonts w:ascii="Tahoma" w:hAnsi="Tahoma" w:cs="Tahoma"/>
      <w:sz w:val="16"/>
      <w:szCs w:val="16"/>
    </w:rPr>
  </w:style>
  <w:style w:type="character" w:styleId="PlaceholderText">
    <w:name w:val="Placeholder Text"/>
    <w:basedOn w:val="DefaultParagraphFont"/>
    <w:uiPriority w:val="99"/>
    <w:semiHidden/>
    <w:rsid w:val="00AB262F"/>
    <w:rPr>
      <w:color w:val="808080"/>
    </w:rPr>
  </w:style>
  <w:style w:type="paragraph" w:customStyle="1" w:styleId="VEDICQUOTES">
    <w:name w:val="VEDIC QUOTES"/>
    <w:basedOn w:val="Normal"/>
    <w:link w:val="VEDICQUOTESChar"/>
    <w:qFormat/>
    <w:rsid w:val="00E555C0"/>
    <w:pPr>
      <w:pBdr>
        <w:left w:val="single" w:sz="4" w:space="4" w:color="auto"/>
      </w:pBdr>
      <w:tabs>
        <w:tab w:val="left" w:pos="216"/>
      </w:tabs>
      <w:spacing w:after="0" w:line="216" w:lineRule="auto"/>
    </w:pPr>
    <w:rPr>
      <w:rFonts w:ascii="Times New Roman" w:hAnsi="Times New Roman" w:cs="Times New Roman"/>
      <w:i/>
      <w:sz w:val="21"/>
      <w:szCs w:val="21"/>
    </w:rPr>
  </w:style>
  <w:style w:type="character" w:customStyle="1" w:styleId="VEDICQUOTESChar">
    <w:name w:val="VEDIC QUOTES Char"/>
    <w:basedOn w:val="DefaultParagraphFont"/>
    <w:link w:val="VEDICQUOTES"/>
    <w:rsid w:val="00E555C0"/>
    <w:rPr>
      <w:rFonts w:ascii="Times New Roman" w:hAnsi="Times New Roman" w:cs="Times New Roman"/>
      <w:i/>
      <w:sz w:val="21"/>
      <w:szCs w:val="21"/>
    </w:rPr>
  </w:style>
  <w:style w:type="character" w:customStyle="1" w:styleId="unicode">
    <w:name w:val="unicode"/>
    <w:basedOn w:val="DefaultParagraphFont"/>
    <w:rsid w:val="00D50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24641">
      <w:bodyDiv w:val="1"/>
      <w:marLeft w:val="0"/>
      <w:marRight w:val="0"/>
      <w:marTop w:val="0"/>
      <w:marBottom w:val="0"/>
      <w:divBdr>
        <w:top w:val="none" w:sz="0" w:space="0" w:color="auto"/>
        <w:left w:val="none" w:sz="0" w:space="0" w:color="auto"/>
        <w:bottom w:val="none" w:sz="0" w:space="0" w:color="auto"/>
        <w:right w:val="none" w:sz="0" w:space="0" w:color="auto"/>
      </w:divBdr>
    </w:div>
    <w:div w:id="1738091382">
      <w:bodyDiv w:val="1"/>
      <w:marLeft w:val="0"/>
      <w:marRight w:val="0"/>
      <w:marTop w:val="0"/>
      <w:marBottom w:val="0"/>
      <w:divBdr>
        <w:top w:val="none" w:sz="0" w:space="0" w:color="auto"/>
        <w:left w:val="none" w:sz="0" w:space="0" w:color="auto"/>
        <w:bottom w:val="none" w:sz="0" w:space="0" w:color="auto"/>
        <w:right w:val="none" w:sz="0" w:space="0" w:color="auto"/>
      </w:divBdr>
    </w:div>
    <w:div w:id="176838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94CD2-7B39-40A8-843B-4B05F009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17746</Words>
  <Characters>101158</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Sheppard</dc:creator>
  <cp:lastModifiedBy>Vimala Smith</cp:lastModifiedBy>
  <cp:revision>3</cp:revision>
  <cp:lastPrinted>2017-06-26T01:31:00Z</cp:lastPrinted>
  <dcterms:created xsi:type="dcterms:W3CDTF">2017-06-26T01:31:00Z</dcterms:created>
  <dcterms:modified xsi:type="dcterms:W3CDTF">2017-06-26T01:34:00Z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2015-02-09T00:00:00Z</vt:filetime>
  </property>
  <property fmtid="{D5CDD505-2E9C-101B-9397-08002B2CF9AE}" pid="3" name="LastSaved">
    <vt:filetime>2015-02-09T00:00:00Z</vt:filetime>
  </property>
</Properties>
</file>